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96" w:rsidRDefault="00E41796" w:rsidP="004D1C05">
      <w:pPr>
        <w:ind w:left="360" w:right="72"/>
        <w:jc w:val="center"/>
        <w:rPr>
          <w:b/>
          <w:sz w:val="32"/>
          <w:szCs w:val="32"/>
        </w:rPr>
      </w:pPr>
      <w:bookmarkStart w:id="0" w:name="_GoBack"/>
      <w:bookmarkEnd w:id="0"/>
    </w:p>
    <w:p w:rsidR="00E41796" w:rsidRDefault="00E41796" w:rsidP="004D1C05">
      <w:pPr>
        <w:ind w:left="360" w:right="72"/>
        <w:jc w:val="center"/>
        <w:rPr>
          <w:b/>
          <w:sz w:val="32"/>
          <w:szCs w:val="32"/>
        </w:rPr>
      </w:pPr>
    </w:p>
    <w:p w:rsidR="006B0DDF" w:rsidRDefault="006B0DDF" w:rsidP="004D1C05">
      <w:pPr>
        <w:ind w:left="360" w:right="72"/>
        <w:jc w:val="center"/>
        <w:rPr>
          <w:b/>
          <w:sz w:val="32"/>
          <w:szCs w:val="32"/>
        </w:rPr>
      </w:pPr>
    </w:p>
    <w:p w:rsidR="000B5AB6" w:rsidRDefault="006B0DDF" w:rsidP="004D1C05">
      <w:pPr>
        <w:ind w:left="360" w:right="72"/>
        <w:jc w:val="center"/>
        <w:rPr>
          <w:b/>
          <w:sz w:val="32"/>
          <w:szCs w:val="32"/>
        </w:rPr>
      </w:pPr>
      <w:r>
        <w:rPr>
          <w:b/>
          <w:sz w:val="32"/>
          <w:szCs w:val="32"/>
        </w:rPr>
        <w:t>İSTANBUL ESENYURT</w:t>
      </w:r>
      <w:r w:rsidR="000B5AB6" w:rsidRPr="00BA67A7">
        <w:rPr>
          <w:b/>
          <w:sz w:val="32"/>
          <w:szCs w:val="32"/>
        </w:rPr>
        <w:t xml:space="preserve"> ÜNİVERSİTESİ</w:t>
      </w:r>
    </w:p>
    <w:p w:rsidR="007F3C0C" w:rsidRPr="007F3C0C" w:rsidRDefault="00761EF9" w:rsidP="007F3C0C">
      <w:pPr>
        <w:ind w:left="360" w:right="72"/>
        <w:jc w:val="center"/>
        <w:rPr>
          <w:b/>
          <w:sz w:val="32"/>
          <w:szCs w:val="32"/>
        </w:rPr>
      </w:pPr>
      <w:r>
        <w:rPr>
          <w:b/>
          <w:sz w:val="32"/>
          <w:szCs w:val="32"/>
        </w:rPr>
        <w:t>LİSANSÜSTÜ EĞİTİM</w:t>
      </w:r>
      <w:r w:rsidR="007F3C0C" w:rsidRPr="007F3C0C">
        <w:rPr>
          <w:b/>
          <w:sz w:val="32"/>
          <w:szCs w:val="32"/>
        </w:rPr>
        <w:t xml:space="preserve"> </w:t>
      </w:r>
      <w:r w:rsidR="007F3C0C">
        <w:rPr>
          <w:b/>
          <w:sz w:val="32"/>
          <w:szCs w:val="32"/>
        </w:rPr>
        <w:t>ENSTİTÜ</w:t>
      </w:r>
      <w:r w:rsidR="006B0DDF">
        <w:rPr>
          <w:b/>
          <w:sz w:val="32"/>
          <w:szCs w:val="32"/>
        </w:rPr>
        <w:t>SÜ</w:t>
      </w:r>
      <w:r w:rsidR="007F3C0C" w:rsidRPr="007F3C0C">
        <w:rPr>
          <w:b/>
          <w:sz w:val="32"/>
          <w:szCs w:val="32"/>
        </w:rPr>
        <w:t xml:space="preserve"> </w:t>
      </w:r>
    </w:p>
    <w:p w:rsidR="003F2F56" w:rsidRDefault="003F2F56" w:rsidP="004D1C05">
      <w:pPr>
        <w:ind w:left="360" w:right="72"/>
        <w:jc w:val="center"/>
        <w:rPr>
          <w:b/>
          <w:sz w:val="32"/>
          <w:szCs w:val="32"/>
        </w:rPr>
      </w:pPr>
    </w:p>
    <w:p w:rsidR="003F2F56" w:rsidRPr="00BA67A7" w:rsidRDefault="003F2F56"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Default="000B5AB6" w:rsidP="004D1C05">
      <w:pPr>
        <w:ind w:left="360" w:right="72"/>
        <w:jc w:val="center"/>
        <w:rPr>
          <w:b/>
          <w:sz w:val="32"/>
          <w:szCs w:val="32"/>
        </w:rPr>
      </w:pPr>
    </w:p>
    <w:p w:rsidR="003F2F56" w:rsidRDefault="003F2F56" w:rsidP="004D1C05">
      <w:pPr>
        <w:ind w:left="360" w:right="72"/>
        <w:jc w:val="center"/>
        <w:rPr>
          <w:b/>
          <w:sz w:val="32"/>
          <w:szCs w:val="32"/>
        </w:rPr>
      </w:pPr>
    </w:p>
    <w:p w:rsidR="003F2F56" w:rsidRPr="00BA67A7" w:rsidRDefault="003F2F56"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Pr="00BA67A7" w:rsidRDefault="000B5AB6" w:rsidP="004D1C05">
      <w:pPr>
        <w:ind w:left="360" w:right="72"/>
        <w:jc w:val="center"/>
        <w:rPr>
          <w:b/>
          <w:sz w:val="32"/>
          <w:szCs w:val="32"/>
        </w:rPr>
      </w:pPr>
    </w:p>
    <w:p w:rsidR="00F72FB3" w:rsidRDefault="00C637CE" w:rsidP="004D1C05">
      <w:pPr>
        <w:ind w:left="360" w:right="72"/>
        <w:jc w:val="center"/>
        <w:rPr>
          <w:b/>
          <w:sz w:val="56"/>
          <w:szCs w:val="56"/>
        </w:rPr>
      </w:pPr>
      <w:r>
        <w:rPr>
          <w:b/>
          <w:sz w:val="56"/>
          <w:szCs w:val="56"/>
        </w:rPr>
        <w:t>LİSANSÜSTÜ</w:t>
      </w:r>
    </w:p>
    <w:p w:rsidR="000B5AB6" w:rsidRPr="00BA67A7" w:rsidRDefault="000B5AB6" w:rsidP="004D1C05">
      <w:pPr>
        <w:ind w:left="360" w:right="72"/>
        <w:jc w:val="center"/>
        <w:rPr>
          <w:b/>
          <w:sz w:val="56"/>
          <w:szCs w:val="56"/>
        </w:rPr>
      </w:pPr>
      <w:r w:rsidRPr="00BA67A7">
        <w:rPr>
          <w:b/>
          <w:sz w:val="56"/>
          <w:szCs w:val="56"/>
        </w:rPr>
        <w:t>TEZ ve PROJE YAZIM KILAVUZU</w:t>
      </w:r>
    </w:p>
    <w:p w:rsidR="000B5AB6" w:rsidRPr="00BA67A7" w:rsidRDefault="000B5AB6" w:rsidP="004D1C05">
      <w:pPr>
        <w:ind w:left="360" w:right="72"/>
        <w:jc w:val="center"/>
        <w:rPr>
          <w:b/>
          <w:sz w:val="36"/>
          <w:szCs w:val="36"/>
        </w:rPr>
      </w:pPr>
    </w:p>
    <w:p w:rsidR="000B5AB6" w:rsidRPr="00BA67A7" w:rsidRDefault="000B5AB6"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Pr="00BA67A7" w:rsidRDefault="000B5AB6" w:rsidP="004D1C05">
      <w:pPr>
        <w:ind w:left="360" w:right="72"/>
        <w:jc w:val="center"/>
        <w:rPr>
          <w:b/>
          <w:sz w:val="32"/>
          <w:szCs w:val="32"/>
        </w:rPr>
      </w:pPr>
    </w:p>
    <w:p w:rsidR="003A07B3" w:rsidRPr="00BA67A7" w:rsidRDefault="003A07B3" w:rsidP="004D1C05">
      <w:pPr>
        <w:ind w:left="360" w:right="72"/>
        <w:jc w:val="center"/>
        <w:rPr>
          <w:b/>
          <w:sz w:val="32"/>
          <w:szCs w:val="32"/>
        </w:rPr>
      </w:pPr>
    </w:p>
    <w:p w:rsidR="003A07B3" w:rsidRPr="00BA67A7" w:rsidRDefault="003A07B3" w:rsidP="004D1C05">
      <w:pPr>
        <w:ind w:left="360" w:right="72"/>
        <w:jc w:val="center"/>
        <w:rPr>
          <w:b/>
          <w:sz w:val="32"/>
          <w:szCs w:val="32"/>
        </w:rPr>
      </w:pPr>
    </w:p>
    <w:p w:rsidR="003A07B3" w:rsidRPr="00BA67A7" w:rsidRDefault="003A07B3" w:rsidP="004D1C05">
      <w:pPr>
        <w:ind w:left="360" w:right="72"/>
        <w:jc w:val="center"/>
        <w:rPr>
          <w:b/>
          <w:sz w:val="32"/>
          <w:szCs w:val="32"/>
        </w:rPr>
      </w:pPr>
    </w:p>
    <w:p w:rsidR="000B5AB6" w:rsidRPr="00BA67A7" w:rsidRDefault="000B5AB6" w:rsidP="004D1C05">
      <w:pPr>
        <w:ind w:left="360" w:right="72"/>
        <w:jc w:val="center"/>
        <w:rPr>
          <w:b/>
          <w:sz w:val="32"/>
          <w:szCs w:val="32"/>
        </w:rPr>
      </w:pPr>
    </w:p>
    <w:p w:rsidR="000B5AB6" w:rsidRDefault="002D2A3D" w:rsidP="004D1C05">
      <w:pPr>
        <w:ind w:left="360" w:right="72"/>
        <w:jc w:val="center"/>
        <w:rPr>
          <w:b/>
          <w:sz w:val="32"/>
          <w:szCs w:val="32"/>
        </w:rPr>
      </w:pPr>
      <w:r>
        <w:rPr>
          <w:b/>
          <w:sz w:val="32"/>
          <w:szCs w:val="32"/>
        </w:rPr>
        <w:t xml:space="preserve">İstanbul, </w:t>
      </w:r>
      <w:r w:rsidR="00195CF9" w:rsidRPr="00BA67A7">
        <w:rPr>
          <w:b/>
          <w:sz w:val="32"/>
          <w:szCs w:val="32"/>
        </w:rPr>
        <w:t>20</w:t>
      </w:r>
      <w:r w:rsidR="00144F33">
        <w:rPr>
          <w:b/>
          <w:sz w:val="32"/>
          <w:szCs w:val="32"/>
        </w:rPr>
        <w:t>21</w:t>
      </w:r>
    </w:p>
    <w:p w:rsidR="00F72FB3" w:rsidRDefault="00F72FB3" w:rsidP="004D1C05">
      <w:pPr>
        <w:ind w:left="360" w:right="72"/>
        <w:jc w:val="center"/>
        <w:rPr>
          <w:b/>
          <w:sz w:val="32"/>
          <w:szCs w:val="32"/>
        </w:rPr>
      </w:pPr>
    </w:p>
    <w:p w:rsidR="00F72FB3" w:rsidRDefault="00F72FB3" w:rsidP="004D1C05">
      <w:pPr>
        <w:ind w:left="360" w:right="72"/>
        <w:jc w:val="center"/>
        <w:rPr>
          <w:b/>
          <w:sz w:val="32"/>
          <w:szCs w:val="32"/>
        </w:rPr>
      </w:pPr>
    </w:p>
    <w:p w:rsidR="007F3C0C" w:rsidRDefault="007F3C0C" w:rsidP="004D1C05">
      <w:pPr>
        <w:ind w:left="360" w:right="72"/>
        <w:jc w:val="center"/>
        <w:rPr>
          <w:b/>
          <w:sz w:val="32"/>
          <w:szCs w:val="32"/>
        </w:rPr>
      </w:pPr>
    </w:p>
    <w:p w:rsidR="007F3C0C" w:rsidRPr="00BA67A7" w:rsidRDefault="007F3C0C" w:rsidP="004D1C05">
      <w:pPr>
        <w:ind w:left="360" w:right="72"/>
        <w:jc w:val="center"/>
        <w:rPr>
          <w:b/>
          <w:sz w:val="32"/>
          <w:szCs w:val="32"/>
        </w:rPr>
      </w:pPr>
    </w:p>
    <w:p w:rsidR="00707B58" w:rsidRPr="00463D62" w:rsidRDefault="00FC3937" w:rsidP="004D1C05">
      <w:pPr>
        <w:ind w:left="360" w:right="72"/>
        <w:jc w:val="center"/>
        <w:rPr>
          <w:b/>
        </w:rPr>
      </w:pPr>
      <w:r w:rsidRPr="00463D62">
        <w:rPr>
          <w:b/>
        </w:rPr>
        <w:lastRenderedPageBreak/>
        <w:t>İÇİNDEKİLER</w:t>
      </w:r>
    </w:p>
    <w:p w:rsidR="00707B58" w:rsidRPr="00D4037E" w:rsidRDefault="00707B58" w:rsidP="004D1C05">
      <w:pPr>
        <w:ind w:left="360" w:right="72"/>
        <w:jc w:val="center"/>
        <w:rPr>
          <w:i/>
        </w:rPr>
      </w:pPr>
    </w:p>
    <w:p w:rsidR="00B51C8D" w:rsidRPr="00B12899" w:rsidRDefault="00B51C8D">
      <w:pPr>
        <w:pStyle w:val="T1"/>
        <w:tabs>
          <w:tab w:val="right" w:leader="dot" w:pos="8777"/>
        </w:tabs>
        <w:rPr>
          <w:rFonts w:eastAsiaTheme="minorEastAsia" w:cstheme="minorBidi"/>
          <w:b w:val="0"/>
          <w:bCs w:val="0"/>
          <w:noProof/>
          <w:sz w:val="22"/>
          <w:szCs w:val="22"/>
        </w:rPr>
      </w:pPr>
      <w:r w:rsidRPr="00B12899">
        <w:rPr>
          <w:bCs w:val="0"/>
          <w:smallCaps/>
        </w:rPr>
        <w:fldChar w:fldCharType="begin"/>
      </w:r>
      <w:r w:rsidRPr="00B12899">
        <w:rPr>
          <w:bCs w:val="0"/>
          <w:smallCaps/>
        </w:rPr>
        <w:instrText xml:space="preserve"> TOC \o "1-4" \f \u </w:instrText>
      </w:r>
      <w:r w:rsidRPr="00B12899">
        <w:rPr>
          <w:bCs w:val="0"/>
          <w:smallCaps/>
        </w:rPr>
        <w:fldChar w:fldCharType="separate"/>
      </w:r>
      <w:r w:rsidRPr="00B12899">
        <w:rPr>
          <w:noProof/>
        </w:rPr>
        <w:t>GİRİŞ</w:t>
      </w:r>
      <w:r w:rsidRPr="00B12899">
        <w:rPr>
          <w:noProof/>
        </w:rPr>
        <w:tab/>
      </w:r>
      <w:r w:rsidRPr="00B12899">
        <w:rPr>
          <w:noProof/>
        </w:rPr>
        <w:fldChar w:fldCharType="begin"/>
      </w:r>
      <w:r w:rsidRPr="00B12899">
        <w:rPr>
          <w:noProof/>
        </w:rPr>
        <w:instrText xml:space="preserve"> PAGEREF _Toc58793163 \h </w:instrText>
      </w:r>
      <w:r w:rsidRPr="00B12899">
        <w:rPr>
          <w:noProof/>
        </w:rPr>
      </w:r>
      <w:r w:rsidRPr="00B12899">
        <w:rPr>
          <w:noProof/>
        </w:rPr>
        <w:fldChar w:fldCharType="separate"/>
      </w:r>
      <w:r w:rsidR="0017580E">
        <w:rPr>
          <w:noProof/>
        </w:rPr>
        <w:t>4</w:t>
      </w:r>
      <w:r w:rsidRPr="00B12899">
        <w:rPr>
          <w:noProof/>
        </w:rPr>
        <w:fldChar w:fldCharType="end"/>
      </w:r>
    </w:p>
    <w:p w:rsidR="00B51C8D" w:rsidRPr="00B12899" w:rsidRDefault="00B51C8D">
      <w:pPr>
        <w:pStyle w:val="T1"/>
        <w:tabs>
          <w:tab w:val="left" w:pos="480"/>
          <w:tab w:val="right" w:leader="dot" w:pos="8777"/>
        </w:tabs>
        <w:rPr>
          <w:rFonts w:eastAsiaTheme="minorEastAsia" w:cstheme="minorBidi"/>
          <w:b w:val="0"/>
          <w:bCs w:val="0"/>
          <w:noProof/>
          <w:sz w:val="22"/>
          <w:szCs w:val="22"/>
        </w:rPr>
      </w:pPr>
      <w:r w:rsidRPr="00B12899">
        <w:rPr>
          <w:noProof/>
        </w:rPr>
        <w:t>1.</w:t>
      </w:r>
      <w:r w:rsidRPr="00B12899">
        <w:rPr>
          <w:rFonts w:eastAsiaTheme="minorEastAsia" w:cstheme="minorBidi"/>
          <w:b w:val="0"/>
          <w:bCs w:val="0"/>
          <w:noProof/>
          <w:sz w:val="22"/>
          <w:szCs w:val="22"/>
        </w:rPr>
        <w:tab/>
      </w:r>
      <w:r w:rsidRPr="00B12899">
        <w:rPr>
          <w:noProof/>
        </w:rPr>
        <w:t>TEMEL İLKELER ve KAVRAMLAR</w:t>
      </w:r>
      <w:r w:rsidRPr="00B12899">
        <w:rPr>
          <w:noProof/>
        </w:rPr>
        <w:tab/>
      </w:r>
      <w:r w:rsidRPr="00B12899">
        <w:rPr>
          <w:noProof/>
        </w:rPr>
        <w:fldChar w:fldCharType="begin"/>
      </w:r>
      <w:r w:rsidRPr="00B12899">
        <w:rPr>
          <w:noProof/>
        </w:rPr>
        <w:instrText xml:space="preserve"> PAGEREF _Toc58793164 \h </w:instrText>
      </w:r>
      <w:r w:rsidRPr="00B12899">
        <w:rPr>
          <w:noProof/>
        </w:rPr>
      </w:r>
      <w:r w:rsidRPr="00B12899">
        <w:rPr>
          <w:noProof/>
        </w:rPr>
        <w:fldChar w:fldCharType="separate"/>
      </w:r>
      <w:r w:rsidR="0017580E">
        <w:rPr>
          <w:noProof/>
        </w:rPr>
        <w:t>4</w:t>
      </w:r>
      <w:r w:rsidRPr="00B12899">
        <w:rPr>
          <w:noProof/>
        </w:rPr>
        <w:fldChar w:fldCharType="end"/>
      </w:r>
    </w:p>
    <w:p w:rsidR="00B51C8D" w:rsidRPr="00B12899" w:rsidRDefault="00B51C8D">
      <w:pPr>
        <w:pStyle w:val="T2"/>
        <w:rPr>
          <w:rFonts w:eastAsiaTheme="minorEastAsia" w:cstheme="minorBidi"/>
          <w:i w:val="0"/>
          <w:iCs w:val="0"/>
          <w:noProof/>
        </w:rPr>
      </w:pPr>
      <w:r w:rsidRPr="00B12899">
        <w:rPr>
          <w:i w:val="0"/>
          <w:noProof/>
        </w:rPr>
        <w:t>1.1.</w:t>
      </w:r>
      <w:r w:rsidRPr="00B12899">
        <w:rPr>
          <w:rFonts w:eastAsiaTheme="minorEastAsia" w:cstheme="minorBidi"/>
          <w:i w:val="0"/>
          <w:iCs w:val="0"/>
          <w:noProof/>
        </w:rPr>
        <w:tab/>
      </w:r>
      <w:r w:rsidRPr="00B12899">
        <w:rPr>
          <w:i w:val="0"/>
          <w:noProof/>
        </w:rPr>
        <w:t>Temel İlkeler</w:t>
      </w:r>
      <w:r w:rsidRPr="00B12899">
        <w:rPr>
          <w:i w:val="0"/>
          <w:noProof/>
        </w:rPr>
        <w:tab/>
      </w:r>
      <w:r w:rsidRPr="00B12899">
        <w:rPr>
          <w:i w:val="0"/>
          <w:noProof/>
        </w:rPr>
        <w:fldChar w:fldCharType="begin"/>
      </w:r>
      <w:r w:rsidRPr="00B12899">
        <w:rPr>
          <w:i w:val="0"/>
          <w:noProof/>
        </w:rPr>
        <w:instrText xml:space="preserve"> PAGEREF _Toc58793165 \h </w:instrText>
      </w:r>
      <w:r w:rsidRPr="00B12899">
        <w:rPr>
          <w:i w:val="0"/>
          <w:noProof/>
        </w:rPr>
      </w:r>
      <w:r w:rsidRPr="00B12899">
        <w:rPr>
          <w:i w:val="0"/>
          <w:noProof/>
        </w:rPr>
        <w:fldChar w:fldCharType="separate"/>
      </w:r>
      <w:r w:rsidR="0017580E">
        <w:rPr>
          <w:i w:val="0"/>
          <w:noProof/>
        </w:rPr>
        <w:t>4</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1.2.</w:t>
      </w:r>
      <w:r w:rsidRPr="00B12899">
        <w:rPr>
          <w:rFonts w:eastAsiaTheme="minorEastAsia" w:cstheme="minorBidi"/>
          <w:i w:val="0"/>
          <w:iCs w:val="0"/>
          <w:noProof/>
        </w:rPr>
        <w:tab/>
      </w:r>
      <w:r w:rsidRPr="00B12899">
        <w:rPr>
          <w:i w:val="0"/>
          <w:noProof/>
        </w:rPr>
        <w:t>Temel Kavramlar</w:t>
      </w:r>
      <w:r w:rsidRPr="00B12899">
        <w:rPr>
          <w:i w:val="0"/>
          <w:noProof/>
        </w:rPr>
        <w:tab/>
      </w:r>
      <w:r w:rsidRPr="00B12899">
        <w:rPr>
          <w:i w:val="0"/>
          <w:noProof/>
        </w:rPr>
        <w:fldChar w:fldCharType="begin"/>
      </w:r>
      <w:r w:rsidRPr="00B12899">
        <w:rPr>
          <w:i w:val="0"/>
          <w:noProof/>
        </w:rPr>
        <w:instrText xml:space="preserve"> PAGEREF _Toc58793166 \h </w:instrText>
      </w:r>
      <w:r w:rsidRPr="00B12899">
        <w:rPr>
          <w:i w:val="0"/>
          <w:noProof/>
        </w:rPr>
      </w:r>
      <w:r w:rsidRPr="00B12899">
        <w:rPr>
          <w:i w:val="0"/>
          <w:noProof/>
        </w:rPr>
        <w:fldChar w:fldCharType="separate"/>
      </w:r>
      <w:r w:rsidR="0017580E">
        <w:rPr>
          <w:i w:val="0"/>
          <w:noProof/>
        </w:rPr>
        <w:t>5</w:t>
      </w:r>
      <w:r w:rsidRPr="00B12899">
        <w:rPr>
          <w:i w:val="0"/>
          <w:noProof/>
        </w:rPr>
        <w:fldChar w:fldCharType="end"/>
      </w:r>
    </w:p>
    <w:p w:rsidR="00B51C8D" w:rsidRPr="00B12899" w:rsidRDefault="00B51C8D" w:rsidP="00B12899">
      <w:pPr>
        <w:pStyle w:val="T3"/>
        <w:rPr>
          <w:rFonts w:eastAsiaTheme="minorEastAsia" w:cstheme="minorBidi"/>
          <w:noProof/>
          <w:sz w:val="22"/>
          <w:szCs w:val="22"/>
        </w:rPr>
      </w:pPr>
      <w:r w:rsidRPr="00B12899">
        <w:rPr>
          <w:noProof/>
        </w:rPr>
        <w:t>1.2.1.</w:t>
      </w:r>
      <w:r w:rsidRPr="00B12899">
        <w:rPr>
          <w:rFonts w:eastAsiaTheme="minorEastAsia" w:cstheme="minorBidi"/>
          <w:noProof/>
          <w:sz w:val="22"/>
          <w:szCs w:val="22"/>
        </w:rPr>
        <w:tab/>
      </w:r>
      <w:r w:rsidRPr="00B12899">
        <w:rPr>
          <w:noProof/>
        </w:rPr>
        <w:t>Proje/Tez Danışmanı</w:t>
      </w:r>
      <w:r w:rsidRPr="00B12899">
        <w:rPr>
          <w:noProof/>
        </w:rPr>
        <w:tab/>
      </w:r>
      <w:r w:rsidRPr="00B12899">
        <w:rPr>
          <w:noProof/>
        </w:rPr>
        <w:fldChar w:fldCharType="begin"/>
      </w:r>
      <w:r w:rsidRPr="00B12899">
        <w:rPr>
          <w:noProof/>
        </w:rPr>
        <w:instrText xml:space="preserve"> PAGEREF _Toc58793167 \h </w:instrText>
      </w:r>
      <w:r w:rsidRPr="00B12899">
        <w:rPr>
          <w:noProof/>
        </w:rPr>
      </w:r>
      <w:r w:rsidRPr="00B12899">
        <w:rPr>
          <w:noProof/>
        </w:rPr>
        <w:fldChar w:fldCharType="separate"/>
      </w:r>
      <w:r w:rsidR="0017580E">
        <w:rPr>
          <w:noProof/>
        </w:rPr>
        <w:t>5</w:t>
      </w:r>
      <w:r w:rsidRPr="00B12899">
        <w:rPr>
          <w:noProof/>
        </w:rPr>
        <w:fldChar w:fldCharType="end"/>
      </w:r>
    </w:p>
    <w:p w:rsidR="00B51C8D" w:rsidRPr="00B12899" w:rsidRDefault="00B51C8D" w:rsidP="00B12899">
      <w:pPr>
        <w:pStyle w:val="T3"/>
        <w:rPr>
          <w:rFonts w:eastAsiaTheme="minorEastAsia" w:cstheme="minorBidi"/>
          <w:noProof/>
          <w:sz w:val="22"/>
          <w:szCs w:val="22"/>
        </w:rPr>
      </w:pPr>
      <w:r w:rsidRPr="00B12899">
        <w:rPr>
          <w:noProof/>
        </w:rPr>
        <w:t>1.2.2.</w:t>
      </w:r>
      <w:r w:rsidRPr="00B12899">
        <w:rPr>
          <w:rFonts w:eastAsiaTheme="minorEastAsia" w:cstheme="minorBidi"/>
          <w:noProof/>
          <w:sz w:val="22"/>
          <w:szCs w:val="22"/>
        </w:rPr>
        <w:tab/>
      </w:r>
      <w:r w:rsidRPr="00B12899">
        <w:rPr>
          <w:noProof/>
        </w:rPr>
        <w:t>Proje/Tez Konusu Belirleme</w:t>
      </w:r>
      <w:r w:rsidRPr="00B12899">
        <w:rPr>
          <w:noProof/>
        </w:rPr>
        <w:tab/>
      </w:r>
      <w:r w:rsidRPr="00B12899">
        <w:rPr>
          <w:noProof/>
        </w:rPr>
        <w:fldChar w:fldCharType="begin"/>
      </w:r>
      <w:r w:rsidRPr="00B12899">
        <w:rPr>
          <w:noProof/>
        </w:rPr>
        <w:instrText xml:space="preserve"> PAGEREF _Toc58793168 \h </w:instrText>
      </w:r>
      <w:r w:rsidRPr="00B12899">
        <w:rPr>
          <w:noProof/>
        </w:rPr>
      </w:r>
      <w:r w:rsidRPr="00B12899">
        <w:rPr>
          <w:noProof/>
        </w:rPr>
        <w:fldChar w:fldCharType="separate"/>
      </w:r>
      <w:r w:rsidR="0017580E">
        <w:rPr>
          <w:noProof/>
        </w:rPr>
        <w:t>5</w:t>
      </w:r>
      <w:r w:rsidRPr="00B12899">
        <w:rPr>
          <w:noProof/>
        </w:rPr>
        <w:fldChar w:fldCharType="end"/>
      </w:r>
    </w:p>
    <w:p w:rsidR="00B51C8D" w:rsidRPr="00B12899" w:rsidRDefault="00B51C8D" w:rsidP="00B12899">
      <w:pPr>
        <w:pStyle w:val="T3"/>
        <w:rPr>
          <w:rFonts w:eastAsiaTheme="minorEastAsia" w:cstheme="minorBidi"/>
          <w:noProof/>
          <w:sz w:val="22"/>
          <w:szCs w:val="22"/>
        </w:rPr>
      </w:pPr>
      <w:r w:rsidRPr="00B12899">
        <w:rPr>
          <w:noProof/>
        </w:rPr>
        <w:t>1.2.3.</w:t>
      </w:r>
      <w:r w:rsidRPr="00B12899">
        <w:rPr>
          <w:rFonts w:eastAsiaTheme="minorEastAsia" w:cstheme="minorBidi"/>
          <w:noProof/>
          <w:sz w:val="22"/>
          <w:szCs w:val="22"/>
        </w:rPr>
        <w:tab/>
      </w:r>
      <w:r w:rsidRPr="00B12899">
        <w:rPr>
          <w:noProof/>
        </w:rPr>
        <w:t>Yüksek Lisans Projesi</w:t>
      </w:r>
      <w:r w:rsidRPr="00B12899">
        <w:rPr>
          <w:noProof/>
        </w:rPr>
        <w:tab/>
      </w:r>
      <w:r w:rsidRPr="00B12899">
        <w:rPr>
          <w:noProof/>
        </w:rPr>
        <w:fldChar w:fldCharType="begin"/>
      </w:r>
      <w:r w:rsidRPr="00B12899">
        <w:rPr>
          <w:noProof/>
        </w:rPr>
        <w:instrText xml:space="preserve"> PAGEREF _Toc58793169 \h </w:instrText>
      </w:r>
      <w:r w:rsidRPr="00B12899">
        <w:rPr>
          <w:noProof/>
        </w:rPr>
      </w:r>
      <w:r w:rsidRPr="00B12899">
        <w:rPr>
          <w:noProof/>
        </w:rPr>
        <w:fldChar w:fldCharType="separate"/>
      </w:r>
      <w:r w:rsidR="0017580E">
        <w:rPr>
          <w:noProof/>
        </w:rPr>
        <w:t>5</w:t>
      </w:r>
      <w:r w:rsidRPr="00B12899">
        <w:rPr>
          <w:noProof/>
        </w:rPr>
        <w:fldChar w:fldCharType="end"/>
      </w:r>
    </w:p>
    <w:p w:rsidR="00B51C8D" w:rsidRPr="00B12899" w:rsidRDefault="00B51C8D" w:rsidP="00B12899">
      <w:pPr>
        <w:pStyle w:val="T3"/>
        <w:rPr>
          <w:rFonts w:eastAsiaTheme="minorEastAsia" w:cstheme="minorBidi"/>
          <w:noProof/>
          <w:sz w:val="22"/>
          <w:szCs w:val="22"/>
        </w:rPr>
      </w:pPr>
      <w:r w:rsidRPr="00B12899">
        <w:rPr>
          <w:noProof/>
        </w:rPr>
        <w:t>1.2.4.</w:t>
      </w:r>
      <w:r w:rsidRPr="00B12899">
        <w:rPr>
          <w:rFonts w:eastAsiaTheme="minorEastAsia" w:cstheme="minorBidi"/>
          <w:noProof/>
          <w:sz w:val="22"/>
          <w:szCs w:val="22"/>
        </w:rPr>
        <w:tab/>
      </w:r>
      <w:r w:rsidRPr="00B12899">
        <w:rPr>
          <w:noProof/>
        </w:rPr>
        <w:t>Yüksek Lisans Tezi</w:t>
      </w:r>
      <w:r w:rsidRPr="00B12899">
        <w:rPr>
          <w:noProof/>
        </w:rPr>
        <w:tab/>
      </w:r>
      <w:r w:rsidRPr="00B12899">
        <w:rPr>
          <w:noProof/>
        </w:rPr>
        <w:fldChar w:fldCharType="begin"/>
      </w:r>
      <w:r w:rsidRPr="00B12899">
        <w:rPr>
          <w:noProof/>
        </w:rPr>
        <w:instrText xml:space="preserve"> PAGEREF _Toc58793170 \h </w:instrText>
      </w:r>
      <w:r w:rsidRPr="00B12899">
        <w:rPr>
          <w:noProof/>
        </w:rPr>
      </w:r>
      <w:r w:rsidRPr="00B12899">
        <w:rPr>
          <w:noProof/>
        </w:rPr>
        <w:fldChar w:fldCharType="separate"/>
      </w:r>
      <w:r w:rsidR="0017580E">
        <w:rPr>
          <w:noProof/>
        </w:rPr>
        <w:t>6</w:t>
      </w:r>
      <w:r w:rsidRPr="00B12899">
        <w:rPr>
          <w:noProof/>
        </w:rPr>
        <w:fldChar w:fldCharType="end"/>
      </w:r>
    </w:p>
    <w:p w:rsidR="00B51C8D" w:rsidRPr="00B12899" w:rsidRDefault="00B51C8D" w:rsidP="00B12899">
      <w:pPr>
        <w:pStyle w:val="T3"/>
        <w:rPr>
          <w:rFonts w:eastAsiaTheme="minorEastAsia" w:cstheme="minorBidi"/>
          <w:noProof/>
          <w:sz w:val="22"/>
          <w:szCs w:val="22"/>
        </w:rPr>
      </w:pPr>
      <w:r w:rsidRPr="00B12899">
        <w:rPr>
          <w:noProof/>
        </w:rPr>
        <w:t>1.2.5.</w:t>
      </w:r>
      <w:r w:rsidRPr="00B12899">
        <w:rPr>
          <w:rFonts w:eastAsiaTheme="minorEastAsia" w:cstheme="minorBidi"/>
          <w:noProof/>
          <w:sz w:val="22"/>
          <w:szCs w:val="22"/>
        </w:rPr>
        <w:tab/>
      </w:r>
      <w:r w:rsidRPr="00B12899">
        <w:rPr>
          <w:noProof/>
        </w:rPr>
        <w:t>Doktora Tezi</w:t>
      </w:r>
      <w:r w:rsidRPr="00B12899">
        <w:rPr>
          <w:noProof/>
        </w:rPr>
        <w:tab/>
      </w:r>
      <w:r w:rsidRPr="00B12899">
        <w:rPr>
          <w:noProof/>
        </w:rPr>
        <w:fldChar w:fldCharType="begin"/>
      </w:r>
      <w:r w:rsidRPr="00B12899">
        <w:rPr>
          <w:noProof/>
        </w:rPr>
        <w:instrText xml:space="preserve"> PAGEREF _Toc58793171 \h </w:instrText>
      </w:r>
      <w:r w:rsidRPr="00B12899">
        <w:rPr>
          <w:noProof/>
        </w:rPr>
      </w:r>
      <w:r w:rsidRPr="00B12899">
        <w:rPr>
          <w:noProof/>
        </w:rPr>
        <w:fldChar w:fldCharType="separate"/>
      </w:r>
      <w:r w:rsidR="0017580E">
        <w:rPr>
          <w:noProof/>
        </w:rPr>
        <w:t>6</w:t>
      </w:r>
      <w:r w:rsidRPr="00B12899">
        <w:rPr>
          <w:noProof/>
        </w:rPr>
        <w:fldChar w:fldCharType="end"/>
      </w:r>
    </w:p>
    <w:p w:rsidR="00B51C8D" w:rsidRPr="00B12899" w:rsidRDefault="00B51C8D">
      <w:pPr>
        <w:pStyle w:val="T1"/>
        <w:tabs>
          <w:tab w:val="left" w:pos="480"/>
          <w:tab w:val="right" w:leader="dot" w:pos="8777"/>
        </w:tabs>
        <w:rPr>
          <w:rFonts w:eastAsiaTheme="minorEastAsia" w:cstheme="minorBidi"/>
          <w:b w:val="0"/>
          <w:bCs w:val="0"/>
          <w:noProof/>
          <w:sz w:val="22"/>
          <w:szCs w:val="22"/>
        </w:rPr>
      </w:pPr>
      <w:r w:rsidRPr="00B12899">
        <w:rPr>
          <w:noProof/>
        </w:rPr>
        <w:t>2.</w:t>
      </w:r>
      <w:r w:rsidRPr="00B12899">
        <w:rPr>
          <w:rFonts w:eastAsiaTheme="minorEastAsia" w:cstheme="minorBidi"/>
          <w:b w:val="0"/>
          <w:bCs w:val="0"/>
          <w:noProof/>
          <w:sz w:val="22"/>
          <w:szCs w:val="22"/>
        </w:rPr>
        <w:tab/>
      </w:r>
      <w:r w:rsidRPr="00B12899">
        <w:rPr>
          <w:noProof/>
        </w:rPr>
        <w:t>GENEL BİÇİM ŞARTLARI ve YAZIM KURALLARI</w:t>
      </w:r>
      <w:r w:rsidRPr="00B12899">
        <w:rPr>
          <w:noProof/>
        </w:rPr>
        <w:tab/>
      </w:r>
      <w:r w:rsidRPr="00B12899">
        <w:rPr>
          <w:noProof/>
        </w:rPr>
        <w:fldChar w:fldCharType="begin"/>
      </w:r>
      <w:r w:rsidRPr="00B12899">
        <w:rPr>
          <w:noProof/>
        </w:rPr>
        <w:instrText xml:space="preserve"> PAGEREF _Toc58793172 \h </w:instrText>
      </w:r>
      <w:r w:rsidRPr="00B12899">
        <w:rPr>
          <w:noProof/>
        </w:rPr>
      </w:r>
      <w:r w:rsidRPr="00B12899">
        <w:rPr>
          <w:noProof/>
        </w:rPr>
        <w:fldChar w:fldCharType="separate"/>
      </w:r>
      <w:r w:rsidR="0017580E">
        <w:rPr>
          <w:noProof/>
        </w:rPr>
        <w:t>8</w:t>
      </w:r>
      <w:r w:rsidRPr="00B12899">
        <w:rPr>
          <w:noProof/>
        </w:rPr>
        <w:fldChar w:fldCharType="end"/>
      </w:r>
    </w:p>
    <w:p w:rsidR="00B51C8D" w:rsidRPr="00B12899" w:rsidRDefault="00B51C8D">
      <w:pPr>
        <w:pStyle w:val="T2"/>
        <w:rPr>
          <w:rFonts w:eastAsiaTheme="minorEastAsia" w:cstheme="minorBidi"/>
          <w:i w:val="0"/>
          <w:iCs w:val="0"/>
          <w:noProof/>
        </w:rPr>
      </w:pPr>
      <w:r w:rsidRPr="00B12899">
        <w:rPr>
          <w:i w:val="0"/>
          <w:noProof/>
        </w:rPr>
        <w:t>2.1.</w:t>
      </w:r>
      <w:r w:rsidRPr="00B12899">
        <w:rPr>
          <w:rFonts w:eastAsiaTheme="minorEastAsia" w:cstheme="minorBidi"/>
          <w:i w:val="0"/>
          <w:iCs w:val="0"/>
          <w:noProof/>
        </w:rPr>
        <w:tab/>
      </w:r>
      <w:r w:rsidRPr="00B12899">
        <w:rPr>
          <w:i w:val="0"/>
          <w:noProof/>
        </w:rPr>
        <w:t>Kağıt</w:t>
      </w:r>
      <w:r w:rsidRPr="00B12899">
        <w:rPr>
          <w:i w:val="0"/>
          <w:noProof/>
        </w:rPr>
        <w:tab/>
      </w:r>
      <w:r w:rsidRPr="00B12899">
        <w:rPr>
          <w:i w:val="0"/>
          <w:noProof/>
        </w:rPr>
        <w:fldChar w:fldCharType="begin"/>
      </w:r>
      <w:r w:rsidRPr="00B12899">
        <w:rPr>
          <w:i w:val="0"/>
          <w:noProof/>
        </w:rPr>
        <w:instrText xml:space="preserve"> PAGEREF _Toc58793173 \h </w:instrText>
      </w:r>
      <w:r w:rsidRPr="00B12899">
        <w:rPr>
          <w:i w:val="0"/>
          <w:noProof/>
        </w:rPr>
      </w:r>
      <w:r w:rsidRPr="00B12899">
        <w:rPr>
          <w:i w:val="0"/>
          <w:noProof/>
        </w:rPr>
        <w:fldChar w:fldCharType="separate"/>
      </w:r>
      <w:r w:rsidR="0017580E">
        <w:rPr>
          <w:i w:val="0"/>
          <w:noProof/>
        </w:rPr>
        <w:t>8</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2.2.</w:t>
      </w:r>
      <w:r w:rsidRPr="00B12899">
        <w:rPr>
          <w:rFonts w:eastAsiaTheme="minorEastAsia" w:cstheme="minorBidi"/>
          <w:i w:val="0"/>
          <w:iCs w:val="0"/>
          <w:noProof/>
        </w:rPr>
        <w:tab/>
      </w:r>
      <w:r w:rsidRPr="00B12899">
        <w:rPr>
          <w:i w:val="0"/>
          <w:noProof/>
        </w:rPr>
        <w:t>Kullanılacak Yazılımlar ve Sayfa Düzeni Ayarları</w:t>
      </w:r>
      <w:r w:rsidRPr="00B12899">
        <w:rPr>
          <w:i w:val="0"/>
          <w:noProof/>
        </w:rPr>
        <w:tab/>
      </w:r>
      <w:r w:rsidRPr="00B12899">
        <w:rPr>
          <w:i w:val="0"/>
          <w:noProof/>
        </w:rPr>
        <w:fldChar w:fldCharType="begin"/>
      </w:r>
      <w:r w:rsidRPr="00B12899">
        <w:rPr>
          <w:i w:val="0"/>
          <w:noProof/>
        </w:rPr>
        <w:instrText xml:space="preserve"> PAGEREF _Toc58793174 \h </w:instrText>
      </w:r>
      <w:r w:rsidRPr="00B12899">
        <w:rPr>
          <w:i w:val="0"/>
          <w:noProof/>
        </w:rPr>
      </w:r>
      <w:r w:rsidRPr="00B12899">
        <w:rPr>
          <w:i w:val="0"/>
          <w:noProof/>
        </w:rPr>
        <w:fldChar w:fldCharType="separate"/>
      </w:r>
      <w:r w:rsidR="0017580E">
        <w:rPr>
          <w:i w:val="0"/>
          <w:noProof/>
        </w:rPr>
        <w:t>8</w:t>
      </w:r>
      <w:r w:rsidRPr="00B12899">
        <w:rPr>
          <w:i w:val="0"/>
          <w:noProof/>
        </w:rPr>
        <w:fldChar w:fldCharType="end"/>
      </w:r>
    </w:p>
    <w:p w:rsidR="00B51C8D" w:rsidRPr="00B12899" w:rsidRDefault="00B51C8D" w:rsidP="00B12899">
      <w:pPr>
        <w:pStyle w:val="T3"/>
        <w:rPr>
          <w:rFonts w:eastAsiaTheme="minorEastAsia" w:cstheme="minorBidi"/>
          <w:noProof/>
          <w:sz w:val="22"/>
          <w:szCs w:val="22"/>
        </w:rPr>
      </w:pPr>
      <w:r w:rsidRPr="00B12899">
        <w:rPr>
          <w:noProof/>
        </w:rPr>
        <w:t>2.2.1.</w:t>
      </w:r>
      <w:r w:rsidRPr="00B12899">
        <w:rPr>
          <w:rFonts w:eastAsiaTheme="minorEastAsia" w:cstheme="minorBidi"/>
          <w:noProof/>
          <w:sz w:val="22"/>
          <w:szCs w:val="22"/>
        </w:rPr>
        <w:tab/>
      </w:r>
      <w:r w:rsidRPr="00B12899">
        <w:rPr>
          <w:noProof/>
        </w:rPr>
        <w:t>Yazı Tipi ve Punto</w:t>
      </w:r>
      <w:r w:rsidRPr="00B12899">
        <w:rPr>
          <w:noProof/>
        </w:rPr>
        <w:tab/>
      </w:r>
      <w:r w:rsidRPr="00B12899">
        <w:rPr>
          <w:noProof/>
        </w:rPr>
        <w:fldChar w:fldCharType="begin"/>
      </w:r>
      <w:r w:rsidRPr="00B12899">
        <w:rPr>
          <w:noProof/>
        </w:rPr>
        <w:instrText xml:space="preserve"> PAGEREF _Toc58793175 \h </w:instrText>
      </w:r>
      <w:r w:rsidRPr="00B12899">
        <w:rPr>
          <w:noProof/>
        </w:rPr>
      </w:r>
      <w:r w:rsidRPr="00B12899">
        <w:rPr>
          <w:noProof/>
        </w:rPr>
        <w:fldChar w:fldCharType="separate"/>
      </w:r>
      <w:r w:rsidR="0017580E">
        <w:rPr>
          <w:noProof/>
        </w:rPr>
        <w:t>8</w:t>
      </w:r>
      <w:r w:rsidRPr="00B12899">
        <w:rPr>
          <w:noProof/>
        </w:rPr>
        <w:fldChar w:fldCharType="end"/>
      </w:r>
    </w:p>
    <w:p w:rsidR="00B51C8D" w:rsidRPr="00B12899" w:rsidRDefault="00B51C8D" w:rsidP="00B12899">
      <w:pPr>
        <w:pStyle w:val="T3"/>
        <w:rPr>
          <w:rFonts w:eastAsiaTheme="minorEastAsia" w:cstheme="minorBidi"/>
          <w:noProof/>
          <w:sz w:val="22"/>
          <w:szCs w:val="22"/>
        </w:rPr>
      </w:pPr>
      <w:r w:rsidRPr="00B12899">
        <w:rPr>
          <w:noProof/>
        </w:rPr>
        <w:t>2.2.2.</w:t>
      </w:r>
      <w:r w:rsidRPr="00B12899">
        <w:rPr>
          <w:rFonts w:eastAsiaTheme="minorEastAsia" w:cstheme="minorBidi"/>
          <w:noProof/>
          <w:sz w:val="22"/>
          <w:szCs w:val="22"/>
        </w:rPr>
        <w:tab/>
      </w:r>
      <w:r w:rsidRPr="00B12899">
        <w:rPr>
          <w:noProof/>
        </w:rPr>
        <w:t>Sayfa Düzeni</w:t>
      </w:r>
      <w:r w:rsidRPr="00B12899">
        <w:rPr>
          <w:noProof/>
        </w:rPr>
        <w:tab/>
      </w:r>
      <w:r w:rsidRPr="00B12899">
        <w:rPr>
          <w:noProof/>
        </w:rPr>
        <w:fldChar w:fldCharType="begin"/>
      </w:r>
      <w:r w:rsidRPr="00B12899">
        <w:rPr>
          <w:noProof/>
        </w:rPr>
        <w:instrText xml:space="preserve"> PAGEREF _Toc58793176 \h </w:instrText>
      </w:r>
      <w:r w:rsidRPr="00B12899">
        <w:rPr>
          <w:noProof/>
        </w:rPr>
      </w:r>
      <w:r w:rsidRPr="00B12899">
        <w:rPr>
          <w:noProof/>
        </w:rPr>
        <w:fldChar w:fldCharType="separate"/>
      </w:r>
      <w:r w:rsidR="0017580E">
        <w:rPr>
          <w:noProof/>
        </w:rPr>
        <w:t>8</w:t>
      </w:r>
      <w:r w:rsidRPr="00B12899">
        <w:rPr>
          <w:noProof/>
        </w:rPr>
        <w:fldChar w:fldCharType="end"/>
      </w:r>
    </w:p>
    <w:p w:rsidR="00B51C8D" w:rsidRPr="00B12899" w:rsidRDefault="00B51C8D" w:rsidP="00B12899">
      <w:pPr>
        <w:pStyle w:val="T3"/>
        <w:rPr>
          <w:rFonts w:eastAsiaTheme="minorEastAsia" w:cstheme="minorBidi"/>
          <w:noProof/>
          <w:sz w:val="22"/>
          <w:szCs w:val="22"/>
        </w:rPr>
      </w:pPr>
      <w:r w:rsidRPr="00B12899">
        <w:rPr>
          <w:noProof/>
        </w:rPr>
        <w:t>2.2.3.</w:t>
      </w:r>
      <w:r w:rsidRPr="00B12899">
        <w:rPr>
          <w:rFonts w:eastAsiaTheme="minorEastAsia" w:cstheme="minorBidi"/>
          <w:noProof/>
          <w:sz w:val="22"/>
          <w:szCs w:val="22"/>
        </w:rPr>
        <w:tab/>
      </w:r>
      <w:r w:rsidRPr="00B12899">
        <w:rPr>
          <w:noProof/>
        </w:rPr>
        <w:t>Satır Aralıkları ve Yazı Düzeni</w:t>
      </w:r>
      <w:r w:rsidRPr="00B12899">
        <w:rPr>
          <w:noProof/>
        </w:rPr>
        <w:tab/>
      </w:r>
      <w:r w:rsidRPr="00B12899">
        <w:rPr>
          <w:noProof/>
        </w:rPr>
        <w:fldChar w:fldCharType="begin"/>
      </w:r>
      <w:r w:rsidRPr="00B12899">
        <w:rPr>
          <w:noProof/>
        </w:rPr>
        <w:instrText xml:space="preserve"> PAGEREF _Toc58793177 \h </w:instrText>
      </w:r>
      <w:r w:rsidRPr="00B12899">
        <w:rPr>
          <w:noProof/>
        </w:rPr>
      </w:r>
      <w:r w:rsidRPr="00B12899">
        <w:rPr>
          <w:noProof/>
        </w:rPr>
        <w:fldChar w:fldCharType="separate"/>
      </w:r>
      <w:r w:rsidR="0017580E">
        <w:rPr>
          <w:noProof/>
        </w:rPr>
        <w:t>8</w:t>
      </w:r>
      <w:r w:rsidRPr="00B12899">
        <w:rPr>
          <w:noProof/>
        </w:rPr>
        <w:fldChar w:fldCharType="end"/>
      </w:r>
    </w:p>
    <w:p w:rsidR="00B51C8D" w:rsidRPr="00B12899" w:rsidRDefault="00B51C8D">
      <w:pPr>
        <w:pStyle w:val="T2"/>
        <w:rPr>
          <w:rFonts w:eastAsiaTheme="minorEastAsia" w:cstheme="minorBidi"/>
          <w:i w:val="0"/>
          <w:iCs w:val="0"/>
          <w:noProof/>
        </w:rPr>
      </w:pPr>
      <w:r w:rsidRPr="00B12899">
        <w:rPr>
          <w:i w:val="0"/>
          <w:noProof/>
        </w:rPr>
        <w:t>2.3.</w:t>
      </w:r>
      <w:r w:rsidRPr="00B12899">
        <w:rPr>
          <w:rFonts w:eastAsiaTheme="minorEastAsia" w:cstheme="minorBidi"/>
          <w:i w:val="0"/>
          <w:iCs w:val="0"/>
          <w:noProof/>
        </w:rPr>
        <w:tab/>
      </w:r>
      <w:r w:rsidRPr="00B12899">
        <w:rPr>
          <w:i w:val="0"/>
          <w:noProof/>
        </w:rPr>
        <w:t>Türkçe Yazım Kuralları</w:t>
      </w:r>
      <w:r w:rsidRPr="00B12899">
        <w:rPr>
          <w:i w:val="0"/>
          <w:noProof/>
        </w:rPr>
        <w:tab/>
      </w:r>
      <w:r w:rsidRPr="00B12899">
        <w:rPr>
          <w:i w:val="0"/>
          <w:noProof/>
        </w:rPr>
        <w:fldChar w:fldCharType="begin"/>
      </w:r>
      <w:r w:rsidRPr="00B12899">
        <w:rPr>
          <w:i w:val="0"/>
          <w:noProof/>
        </w:rPr>
        <w:instrText xml:space="preserve"> PAGEREF _Toc58793178 \h </w:instrText>
      </w:r>
      <w:r w:rsidRPr="00B12899">
        <w:rPr>
          <w:i w:val="0"/>
          <w:noProof/>
        </w:rPr>
      </w:r>
      <w:r w:rsidRPr="00B12899">
        <w:rPr>
          <w:i w:val="0"/>
          <w:noProof/>
        </w:rPr>
        <w:fldChar w:fldCharType="separate"/>
      </w:r>
      <w:r w:rsidR="0017580E">
        <w:rPr>
          <w:i w:val="0"/>
          <w:noProof/>
        </w:rPr>
        <w:t>9</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2.4.</w:t>
      </w:r>
      <w:r w:rsidRPr="00B12899">
        <w:rPr>
          <w:rFonts w:eastAsiaTheme="minorEastAsia" w:cstheme="minorBidi"/>
          <w:i w:val="0"/>
          <w:iCs w:val="0"/>
          <w:noProof/>
        </w:rPr>
        <w:tab/>
      </w:r>
      <w:r w:rsidRPr="00B12899">
        <w:rPr>
          <w:i w:val="0"/>
          <w:noProof/>
        </w:rPr>
        <w:t>Projenin Enstitü Yönetimine Sunulması</w:t>
      </w:r>
      <w:r w:rsidRPr="00B12899">
        <w:rPr>
          <w:i w:val="0"/>
          <w:noProof/>
        </w:rPr>
        <w:tab/>
      </w:r>
      <w:r w:rsidRPr="00B12899">
        <w:rPr>
          <w:i w:val="0"/>
          <w:noProof/>
        </w:rPr>
        <w:fldChar w:fldCharType="begin"/>
      </w:r>
      <w:r w:rsidRPr="00B12899">
        <w:rPr>
          <w:i w:val="0"/>
          <w:noProof/>
        </w:rPr>
        <w:instrText xml:space="preserve"> PAGEREF _Toc58793179 \h </w:instrText>
      </w:r>
      <w:r w:rsidRPr="00B12899">
        <w:rPr>
          <w:i w:val="0"/>
          <w:noProof/>
        </w:rPr>
      </w:r>
      <w:r w:rsidRPr="00B12899">
        <w:rPr>
          <w:i w:val="0"/>
          <w:noProof/>
        </w:rPr>
        <w:fldChar w:fldCharType="separate"/>
      </w:r>
      <w:r w:rsidR="0017580E">
        <w:rPr>
          <w:i w:val="0"/>
          <w:noProof/>
        </w:rPr>
        <w:t>9</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2.5.</w:t>
      </w:r>
      <w:r w:rsidRPr="00B12899">
        <w:rPr>
          <w:rFonts w:eastAsiaTheme="minorEastAsia" w:cstheme="minorBidi"/>
          <w:i w:val="0"/>
          <w:iCs w:val="0"/>
          <w:noProof/>
        </w:rPr>
        <w:tab/>
      </w:r>
      <w:r w:rsidRPr="00B12899">
        <w:rPr>
          <w:i w:val="0"/>
          <w:noProof/>
        </w:rPr>
        <w:t>Savunma Öncesinde Tezin Enstitü Yönetimine Sunulması</w:t>
      </w:r>
      <w:r w:rsidRPr="00B12899">
        <w:rPr>
          <w:i w:val="0"/>
          <w:noProof/>
        </w:rPr>
        <w:tab/>
      </w:r>
      <w:r w:rsidRPr="00B12899">
        <w:rPr>
          <w:i w:val="0"/>
          <w:noProof/>
        </w:rPr>
        <w:fldChar w:fldCharType="begin"/>
      </w:r>
      <w:r w:rsidRPr="00B12899">
        <w:rPr>
          <w:i w:val="0"/>
          <w:noProof/>
        </w:rPr>
        <w:instrText xml:space="preserve"> PAGEREF _Toc58793180 \h </w:instrText>
      </w:r>
      <w:r w:rsidRPr="00B12899">
        <w:rPr>
          <w:i w:val="0"/>
          <w:noProof/>
        </w:rPr>
      </w:r>
      <w:r w:rsidRPr="00B12899">
        <w:rPr>
          <w:i w:val="0"/>
          <w:noProof/>
        </w:rPr>
        <w:fldChar w:fldCharType="separate"/>
      </w:r>
      <w:r w:rsidR="0017580E">
        <w:rPr>
          <w:i w:val="0"/>
          <w:noProof/>
        </w:rPr>
        <w:t>9</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2.6.</w:t>
      </w:r>
      <w:r w:rsidRPr="00B12899">
        <w:rPr>
          <w:rFonts w:eastAsiaTheme="minorEastAsia" w:cstheme="minorBidi"/>
          <w:i w:val="0"/>
          <w:iCs w:val="0"/>
          <w:noProof/>
        </w:rPr>
        <w:tab/>
      </w:r>
      <w:r w:rsidRPr="00B12899">
        <w:rPr>
          <w:i w:val="0"/>
          <w:noProof/>
        </w:rPr>
        <w:t>Mezuniyet Aşamasında Tezin Enstitü Yönetimine Sunulması</w:t>
      </w:r>
      <w:r w:rsidRPr="00B12899">
        <w:rPr>
          <w:i w:val="0"/>
          <w:noProof/>
        </w:rPr>
        <w:tab/>
      </w:r>
      <w:r w:rsidRPr="00B12899">
        <w:rPr>
          <w:i w:val="0"/>
          <w:noProof/>
        </w:rPr>
        <w:fldChar w:fldCharType="begin"/>
      </w:r>
      <w:r w:rsidRPr="00B12899">
        <w:rPr>
          <w:i w:val="0"/>
          <w:noProof/>
        </w:rPr>
        <w:instrText xml:space="preserve"> PAGEREF _Toc58793181 \h </w:instrText>
      </w:r>
      <w:r w:rsidRPr="00B12899">
        <w:rPr>
          <w:i w:val="0"/>
          <w:noProof/>
        </w:rPr>
      </w:r>
      <w:r w:rsidRPr="00B12899">
        <w:rPr>
          <w:i w:val="0"/>
          <w:noProof/>
        </w:rPr>
        <w:fldChar w:fldCharType="separate"/>
      </w:r>
      <w:r w:rsidR="0017580E">
        <w:rPr>
          <w:i w:val="0"/>
          <w:noProof/>
        </w:rPr>
        <w:t>9</w:t>
      </w:r>
      <w:r w:rsidRPr="00B12899">
        <w:rPr>
          <w:i w:val="0"/>
          <w:noProof/>
        </w:rPr>
        <w:fldChar w:fldCharType="end"/>
      </w:r>
    </w:p>
    <w:p w:rsidR="00B51C8D" w:rsidRPr="00B12899" w:rsidRDefault="00B51C8D">
      <w:pPr>
        <w:pStyle w:val="T1"/>
        <w:tabs>
          <w:tab w:val="left" w:pos="480"/>
          <w:tab w:val="right" w:leader="dot" w:pos="8777"/>
        </w:tabs>
        <w:rPr>
          <w:rFonts w:eastAsiaTheme="minorEastAsia" w:cstheme="minorBidi"/>
          <w:b w:val="0"/>
          <w:bCs w:val="0"/>
          <w:noProof/>
          <w:sz w:val="22"/>
          <w:szCs w:val="22"/>
        </w:rPr>
      </w:pPr>
      <w:r w:rsidRPr="00B12899">
        <w:rPr>
          <w:noProof/>
        </w:rPr>
        <w:t>3.</w:t>
      </w:r>
      <w:r w:rsidRPr="00B12899">
        <w:rPr>
          <w:rFonts w:eastAsiaTheme="minorEastAsia" w:cstheme="minorBidi"/>
          <w:b w:val="0"/>
          <w:bCs w:val="0"/>
          <w:noProof/>
          <w:sz w:val="22"/>
          <w:szCs w:val="22"/>
        </w:rPr>
        <w:tab/>
      </w:r>
      <w:r w:rsidRPr="00B12899">
        <w:rPr>
          <w:noProof/>
        </w:rPr>
        <w:t>PROJE  ya da TEZİN GENEL ŞEKİL VE DÜZENİ</w:t>
      </w:r>
      <w:r w:rsidRPr="00B12899">
        <w:rPr>
          <w:noProof/>
        </w:rPr>
        <w:tab/>
      </w:r>
      <w:r w:rsidRPr="00B12899">
        <w:rPr>
          <w:noProof/>
        </w:rPr>
        <w:fldChar w:fldCharType="begin"/>
      </w:r>
      <w:r w:rsidRPr="00B12899">
        <w:rPr>
          <w:noProof/>
        </w:rPr>
        <w:instrText xml:space="preserve"> PAGEREF _Toc58793182 \h </w:instrText>
      </w:r>
      <w:r w:rsidRPr="00B12899">
        <w:rPr>
          <w:noProof/>
        </w:rPr>
      </w:r>
      <w:r w:rsidRPr="00B12899">
        <w:rPr>
          <w:noProof/>
        </w:rPr>
        <w:fldChar w:fldCharType="separate"/>
      </w:r>
      <w:r w:rsidR="0017580E">
        <w:rPr>
          <w:noProof/>
        </w:rPr>
        <w:t>10</w:t>
      </w:r>
      <w:r w:rsidRPr="00B12899">
        <w:rPr>
          <w:noProof/>
        </w:rPr>
        <w:fldChar w:fldCharType="end"/>
      </w:r>
    </w:p>
    <w:p w:rsidR="00B51C8D" w:rsidRPr="00B12899" w:rsidRDefault="00B51C8D">
      <w:pPr>
        <w:pStyle w:val="T1"/>
        <w:tabs>
          <w:tab w:val="left" w:pos="480"/>
          <w:tab w:val="right" w:leader="dot" w:pos="8777"/>
        </w:tabs>
        <w:rPr>
          <w:rFonts w:eastAsiaTheme="minorEastAsia" w:cstheme="minorBidi"/>
          <w:b w:val="0"/>
          <w:bCs w:val="0"/>
          <w:noProof/>
          <w:sz w:val="22"/>
          <w:szCs w:val="22"/>
        </w:rPr>
      </w:pPr>
      <w:r w:rsidRPr="00B12899">
        <w:rPr>
          <w:noProof/>
        </w:rPr>
        <w:t>4.</w:t>
      </w:r>
      <w:r w:rsidRPr="00B12899">
        <w:rPr>
          <w:rFonts w:eastAsiaTheme="minorEastAsia" w:cstheme="minorBidi"/>
          <w:b w:val="0"/>
          <w:bCs w:val="0"/>
          <w:noProof/>
          <w:sz w:val="22"/>
          <w:szCs w:val="22"/>
        </w:rPr>
        <w:tab/>
      </w:r>
      <w:r w:rsidRPr="00B12899">
        <w:rPr>
          <w:noProof/>
        </w:rPr>
        <w:t>ÖN KISIM</w:t>
      </w:r>
      <w:r w:rsidRPr="00B12899">
        <w:rPr>
          <w:noProof/>
        </w:rPr>
        <w:tab/>
      </w:r>
      <w:r w:rsidRPr="00B12899">
        <w:rPr>
          <w:noProof/>
        </w:rPr>
        <w:fldChar w:fldCharType="begin"/>
      </w:r>
      <w:r w:rsidRPr="00B12899">
        <w:rPr>
          <w:noProof/>
        </w:rPr>
        <w:instrText xml:space="preserve"> PAGEREF _Toc58793183 \h </w:instrText>
      </w:r>
      <w:r w:rsidRPr="00B12899">
        <w:rPr>
          <w:noProof/>
        </w:rPr>
      </w:r>
      <w:r w:rsidRPr="00B12899">
        <w:rPr>
          <w:noProof/>
        </w:rPr>
        <w:fldChar w:fldCharType="separate"/>
      </w:r>
      <w:r w:rsidR="0017580E">
        <w:rPr>
          <w:noProof/>
        </w:rPr>
        <w:t>12</w:t>
      </w:r>
      <w:r w:rsidRPr="00B12899">
        <w:rPr>
          <w:noProof/>
        </w:rPr>
        <w:fldChar w:fldCharType="end"/>
      </w:r>
    </w:p>
    <w:p w:rsidR="00B51C8D" w:rsidRPr="00B12899" w:rsidRDefault="00B51C8D">
      <w:pPr>
        <w:pStyle w:val="T2"/>
        <w:rPr>
          <w:rFonts w:eastAsiaTheme="minorEastAsia" w:cstheme="minorBidi"/>
          <w:i w:val="0"/>
          <w:iCs w:val="0"/>
          <w:noProof/>
        </w:rPr>
      </w:pPr>
      <w:r w:rsidRPr="00B12899">
        <w:rPr>
          <w:i w:val="0"/>
          <w:noProof/>
        </w:rPr>
        <w:t>4.1.</w:t>
      </w:r>
      <w:r w:rsidRPr="00B12899">
        <w:rPr>
          <w:rFonts w:eastAsiaTheme="minorEastAsia" w:cstheme="minorBidi"/>
          <w:i w:val="0"/>
          <w:iCs w:val="0"/>
          <w:noProof/>
        </w:rPr>
        <w:tab/>
      </w:r>
      <w:r w:rsidRPr="00B12899">
        <w:rPr>
          <w:i w:val="0"/>
          <w:noProof/>
        </w:rPr>
        <w:t>Dış Kapak Sayfası</w:t>
      </w:r>
      <w:r w:rsidRPr="00B12899">
        <w:rPr>
          <w:i w:val="0"/>
          <w:noProof/>
        </w:rPr>
        <w:tab/>
      </w:r>
      <w:r w:rsidRPr="00B12899">
        <w:rPr>
          <w:i w:val="0"/>
          <w:noProof/>
        </w:rPr>
        <w:fldChar w:fldCharType="begin"/>
      </w:r>
      <w:r w:rsidRPr="00B12899">
        <w:rPr>
          <w:i w:val="0"/>
          <w:noProof/>
        </w:rPr>
        <w:instrText xml:space="preserve"> PAGEREF _Toc58793184 \h </w:instrText>
      </w:r>
      <w:r w:rsidRPr="00B12899">
        <w:rPr>
          <w:i w:val="0"/>
          <w:noProof/>
        </w:rPr>
      </w:r>
      <w:r w:rsidRPr="00B12899">
        <w:rPr>
          <w:i w:val="0"/>
          <w:noProof/>
        </w:rPr>
        <w:fldChar w:fldCharType="separate"/>
      </w:r>
      <w:r w:rsidR="0017580E">
        <w:rPr>
          <w:i w:val="0"/>
          <w:noProof/>
        </w:rPr>
        <w:t>12</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4.2.</w:t>
      </w:r>
      <w:r w:rsidRPr="00B12899">
        <w:rPr>
          <w:rFonts w:eastAsiaTheme="minorEastAsia" w:cstheme="minorBidi"/>
          <w:i w:val="0"/>
          <w:iCs w:val="0"/>
          <w:noProof/>
        </w:rPr>
        <w:tab/>
      </w:r>
      <w:r w:rsidRPr="00B12899">
        <w:rPr>
          <w:i w:val="0"/>
          <w:noProof/>
        </w:rPr>
        <w:t>İç Kapak Sayfası</w:t>
      </w:r>
      <w:r w:rsidRPr="00B12899">
        <w:rPr>
          <w:i w:val="0"/>
          <w:noProof/>
        </w:rPr>
        <w:tab/>
      </w:r>
      <w:r w:rsidRPr="00B12899">
        <w:rPr>
          <w:i w:val="0"/>
          <w:noProof/>
        </w:rPr>
        <w:fldChar w:fldCharType="begin"/>
      </w:r>
      <w:r w:rsidRPr="00B12899">
        <w:rPr>
          <w:i w:val="0"/>
          <w:noProof/>
        </w:rPr>
        <w:instrText xml:space="preserve"> PAGEREF _Toc58793185 \h </w:instrText>
      </w:r>
      <w:r w:rsidRPr="00B12899">
        <w:rPr>
          <w:i w:val="0"/>
          <w:noProof/>
        </w:rPr>
      </w:r>
      <w:r w:rsidRPr="00B12899">
        <w:rPr>
          <w:i w:val="0"/>
          <w:noProof/>
        </w:rPr>
        <w:fldChar w:fldCharType="separate"/>
      </w:r>
      <w:r w:rsidR="0017580E">
        <w:rPr>
          <w:i w:val="0"/>
          <w:noProof/>
        </w:rPr>
        <w:t>13</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4.3.</w:t>
      </w:r>
      <w:r w:rsidRPr="00B12899">
        <w:rPr>
          <w:rFonts w:eastAsiaTheme="minorEastAsia" w:cstheme="minorBidi"/>
          <w:i w:val="0"/>
          <w:iCs w:val="0"/>
          <w:noProof/>
        </w:rPr>
        <w:tab/>
      </w:r>
      <w:r w:rsidRPr="00B12899">
        <w:rPr>
          <w:i w:val="0"/>
          <w:noProof/>
        </w:rPr>
        <w:t>Yemin Metni Sayfası</w:t>
      </w:r>
      <w:r w:rsidRPr="00B12899">
        <w:rPr>
          <w:i w:val="0"/>
          <w:noProof/>
        </w:rPr>
        <w:tab/>
      </w:r>
      <w:r w:rsidRPr="00B12899">
        <w:rPr>
          <w:i w:val="0"/>
          <w:noProof/>
        </w:rPr>
        <w:fldChar w:fldCharType="begin"/>
      </w:r>
      <w:r w:rsidRPr="00B12899">
        <w:rPr>
          <w:i w:val="0"/>
          <w:noProof/>
        </w:rPr>
        <w:instrText xml:space="preserve"> PAGEREF _Toc58793186 \h </w:instrText>
      </w:r>
      <w:r w:rsidRPr="00B12899">
        <w:rPr>
          <w:i w:val="0"/>
          <w:noProof/>
        </w:rPr>
      </w:r>
      <w:r w:rsidRPr="00B12899">
        <w:rPr>
          <w:i w:val="0"/>
          <w:noProof/>
        </w:rPr>
        <w:fldChar w:fldCharType="separate"/>
      </w:r>
      <w:r w:rsidR="0017580E">
        <w:rPr>
          <w:i w:val="0"/>
          <w:noProof/>
        </w:rPr>
        <w:t>14</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4.4.</w:t>
      </w:r>
      <w:r w:rsidRPr="00B12899">
        <w:rPr>
          <w:rFonts w:eastAsiaTheme="minorEastAsia" w:cstheme="minorBidi"/>
          <w:i w:val="0"/>
          <w:iCs w:val="0"/>
          <w:noProof/>
        </w:rPr>
        <w:tab/>
      </w:r>
      <w:r w:rsidRPr="00B12899">
        <w:rPr>
          <w:i w:val="0"/>
          <w:noProof/>
        </w:rPr>
        <w:t>Kılavuza Uygunluk Sayfası</w:t>
      </w:r>
      <w:r w:rsidRPr="00B12899">
        <w:rPr>
          <w:i w:val="0"/>
          <w:noProof/>
        </w:rPr>
        <w:tab/>
      </w:r>
      <w:r w:rsidRPr="00B12899">
        <w:rPr>
          <w:i w:val="0"/>
          <w:noProof/>
        </w:rPr>
        <w:fldChar w:fldCharType="begin"/>
      </w:r>
      <w:r w:rsidRPr="00B12899">
        <w:rPr>
          <w:i w:val="0"/>
          <w:noProof/>
        </w:rPr>
        <w:instrText xml:space="preserve"> PAGEREF _Toc58793187 \h </w:instrText>
      </w:r>
      <w:r w:rsidRPr="00B12899">
        <w:rPr>
          <w:i w:val="0"/>
          <w:noProof/>
        </w:rPr>
      </w:r>
      <w:r w:rsidRPr="00B12899">
        <w:rPr>
          <w:i w:val="0"/>
          <w:noProof/>
        </w:rPr>
        <w:fldChar w:fldCharType="separate"/>
      </w:r>
      <w:r w:rsidR="0017580E">
        <w:rPr>
          <w:i w:val="0"/>
          <w:noProof/>
        </w:rPr>
        <w:t>14</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4.5.</w:t>
      </w:r>
      <w:r w:rsidRPr="00B12899">
        <w:rPr>
          <w:rFonts w:eastAsiaTheme="minorEastAsia" w:cstheme="minorBidi"/>
          <w:i w:val="0"/>
          <w:iCs w:val="0"/>
          <w:noProof/>
        </w:rPr>
        <w:tab/>
      </w:r>
      <w:r w:rsidRPr="00B12899">
        <w:rPr>
          <w:i w:val="0"/>
          <w:noProof/>
        </w:rPr>
        <w:t>Proje ya da Tez Kabul ve Onay Sayfası</w:t>
      </w:r>
      <w:r w:rsidRPr="00B12899">
        <w:rPr>
          <w:i w:val="0"/>
          <w:noProof/>
        </w:rPr>
        <w:tab/>
      </w:r>
      <w:r w:rsidRPr="00B12899">
        <w:rPr>
          <w:i w:val="0"/>
          <w:noProof/>
        </w:rPr>
        <w:fldChar w:fldCharType="begin"/>
      </w:r>
      <w:r w:rsidRPr="00B12899">
        <w:rPr>
          <w:i w:val="0"/>
          <w:noProof/>
        </w:rPr>
        <w:instrText xml:space="preserve"> PAGEREF _Toc58793188 \h </w:instrText>
      </w:r>
      <w:r w:rsidRPr="00B12899">
        <w:rPr>
          <w:i w:val="0"/>
          <w:noProof/>
        </w:rPr>
      </w:r>
      <w:r w:rsidRPr="00B12899">
        <w:rPr>
          <w:i w:val="0"/>
          <w:noProof/>
        </w:rPr>
        <w:fldChar w:fldCharType="separate"/>
      </w:r>
      <w:r w:rsidR="0017580E">
        <w:rPr>
          <w:i w:val="0"/>
          <w:noProof/>
        </w:rPr>
        <w:t>14</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4.6.</w:t>
      </w:r>
      <w:r w:rsidRPr="00B12899">
        <w:rPr>
          <w:rFonts w:eastAsiaTheme="minorEastAsia" w:cstheme="minorBidi"/>
          <w:i w:val="0"/>
          <w:iCs w:val="0"/>
          <w:noProof/>
        </w:rPr>
        <w:tab/>
      </w:r>
      <w:r w:rsidRPr="00B12899">
        <w:rPr>
          <w:i w:val="0"/>
          <w:noProof/>
        </w:rPr>
        <w:t>Türkçe Özet ve Anahtar Kelimeler  Sayfası/ÖZET</w:t>
      </w:r>
      <w:r w:rsidRPr="00B12899">
        <w:rPr>
          <w:i w:val="0"/>
          <w:noProof/>
        </w:rPr>
        <w:tab/>
      </w:r>
      <w:r w:rsidRPr="00B12899">
        <w:rPr>
          <w:i w:val="0"/>
          <w:noProof/>
        </w:rPr>
        <w:fldChar w:fldCharType="begin"/>
      </w:r>
      <w:r w:rsidRPr="00B12899">
        <w:rPr>
          <w:i w:val="0"/>
          <w:noProof/>
        </w:rPr>
        <w:instrText xml:space="preserve"> PAGEREF _Toc58793189 \h </w:instrText>
      </w:r>
      <w:r w:rsidRPr="00B12899">
        <w:rPr>
          <w:i w:val="0"/>
          <w:noProof/>
        </w:rPr>
      </w:r>
      <w:r w:rsidRPr="00B12899">
        <w:rPr>
          <w:i w:val="0"/>
          <w:noProof/>
        </w:rPr>
        <w:fldChar w:fldCharType="separate"/>
      </w:r>
      <w:r w:rsidR="0017580E">
        <w:rPr>
          <w:i w:val="0"/>
          <w:noProof/>
        </w:rPr>
        <w:t>14</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4.7.</w:t>
      </w:r>
      <w:r w:rsidRPr="00B12899">
        <w:rPr>
          <w:rFonts w:eastAsiaTheme="minorEastAsia" w:cstheme="minorBidi"/>
          <w:i w:val="0"/>
          <w:iCs w:val="0"/>
          <w:noProof/>
        </w:rPr>
        <w:tab/>
      </w:r>
      <w:r w:rsidRPr="00B12899">
        <w:rPr>
          <w:i w:val="0"/>
          <w:noProof/>
        </w:rPr>
        <w:t>İngilizce Özet ve Anahtar Kelimeler Sayfası/ABSTRACT</w:t>
      </w:r>
      <w:r w:rsidRPr="00B12899">
        <w:rPr>
          <w:i w:val="0"/>
          <w:noProof/>
        </w:rPr>
        <w:tab/>
      </w:r>
      <w:r w:rsidRPr="00B12899">
        <w:rPr>
          <w:i w:val="0"/>
          <w:noProof/>
        </w:rPr>
        <w:fldChar w:fldCharType="begin"/>
      </w:r>
      <w:r w:rsidRPr="00B12899">
        <w:rPr>
          <w:i w:val="0"/>
          <w:noProof/>
        </w:rPr>
        <w:instrText xml:space="preserve"> PAGEREF _Toc58793190 \h </w:instrText>
      </w:r>
      <w:r w:rsidRPr="00B12899">
        <w:rPr>
          <w:i w:val="0"/>
          <w:noProof/>
        </w:rPr>
      </w:r>
      <w:r w:rsidRPr="00B12899">
        <w:rPr>
          <w:i w:val="0"/>
          <w:noProof/>
        </w:rPr>
        <w:fldChar w:fldCharType="separate"/>
      </w:r>
      <w:r w:rsidR="0017580E">
        <w:rPr>
          <w:i w:val="0"/>
          <w:noProof/>
        </w:rPr>
        <w:t>14</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4.8.</w:t>
      </w:r>
      <w:r w:rsidRPr="00B12899">
        <w:rPr>
          <w:rFonts w:eastAsiaTheme="minorEastAsia" w:cstheme="minorBidi"/>
          <w:i w:val="0"/>
          <w:iCs w:val="0"/>
          <w:noProof/>
        </w:rPr>
        <w:tab/>
      </w:r>
      <w:r w:rsidRPr="00B12899">
        <w:rPr>
          <w:i w:val="0"/>
          <w:noProof/>
        </w:rPr>
        <w:t>İçindekiler Sayfası/İÇİNDEKİLER</w:t>
      </w:r>
      <w:r w:rsidRPr="00B12899">
        <w:rPr>
          <w:i w:val="0"/>
          <w:noProof/>
        </w:rPr>
        <w:tab/>
      </w:r>
      <w:r w:rsidRPr="00B12899">
        <w:rPr>
          <w:i w:val="0"/>
          <w:noProof/>
        </w:rPr>
        <w:fldChar w:fldCharType="begin"/>
      </w:r>
      <w:r w:rsidRPr="00B12899">
        <w:rPr>
          <w:i w:val="0"/>
          <w:noProof/>
        </w:rPr>
        <w:instrText xml:space="preserve"> PAGEREF _Toc58793191 \h </w:instrText>
      </w:r>
      <w:r w:rsidRPr="00B12899">
        <w:rPr>
          <w:i w:val="0"/>
          <w:noProof/>
        </w:rPr>
      </w:r>
      <w:r w:rsidRPr="00B12899">
        <w:rPr>
          <w:i w:val="0"/>
          <w:noProof/>
        </w:rPr>
        <w:fldChar w:fldCharType="separate"/>
      </w:r>
      <w:r w:rsidR="0017580E">
        <w:rPr>
          <w:i w:val="0"/>
          <w:noProof/>
        </w:rPr>
        <w:t>14</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4.9.</w:t>
      </w:r>
      <w:r w:rsidRPr="00B12899">
        <w:rPr>
          <w:rFonts w:eastAsiaTheme="minorEastAsia" w:cstheme="minorBidi"/>
          <w:i w:val="0"/>
          <w:iCs w:val="0"/>
          <w:noProof/>
        </w:rPr>
        <w:tab/>
      </w:r>
      <w:r w:rsidRPr="00B12899">
        <w:rPr>
          <w:i w:val="0"/>
          <w:noProof/>
        </w:rPr>
        <w:t>Tablolar Şekiller vb. Malzeme Listesi Sayfaları/TABLOLAR LİSTESİ/ ŞEKİLLER LİSTESİ v.b.</w:t>
      </w:r>
      <w:r w:rsidRPr="00B12899">
        <w:rPr>
          <w:i w:val="0"/>
          <w:noProof/>
        </w:rPr>
        <w:tab/>
      </w:r>
      <w:r w:rsidRPr="00B12899">
        <w:rPr>
          <w:i w:val="0"/>
          <w:noProof/>
        </w:rPr>
        <w:fldChar w:fldCharType="begin"/>
      </w:r>
      <w:r w:rsidRPr="00B12899">
        <w:rPr>
          <w:i w:val="0"/>
          <w:noProof/>
        </w:rPr>
        <w:instrText xml:space="preserve"> PAGEREF _Toc58793192 \h </w:instrText>
      </w:r>
      <w:r w:rsidRPr="00B12899">
        <w:rPr>
          <w:i w:val="0"/>
          <w:noProof/>
        </w:rPr>
      </w:r>
      <w:r w:rsidRPr="00B12899">
        <w:rPr>
          <w:i w:val="0"/>
          <w:noProof/>
        </w:rPr>
        <w:fldChar w:fldCharType="separate"/>
      </w:r>
      <w:r w:rsidR="0017580E">
        <w:rPr>
          <w:i w:val="0"/>
          <w:noProof/>
        </w:rPr>
        <w:t>15</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4.10.</w:t>
      </w:r>
      <w:r w:rsidRPr="00B12899">
        <w:rPr>
          <w:rFonts w:eastAsiaTheme="minorEastAsia" w:cstheme="minorBidi"/>
          <w:i w:val="0"/>
          <w:iCs w:val="0"/>
          <w:noProof/>
        </w:rPr>
        <w:tab/>
      </w:r>
      <w:r w:rsidRPr="00B12899">
        <w:rPr>
          <w:i w:val="0"/>
          <w:noProof/>
        </w:rPr>
        <w:t>Kısaltmalar Sayfası/KISALTMALAR</w:t>
      </w:r>
      <w:r w:rsidRPr="00B12899">
        <w:rPr>
          <w:i w:val="0"/>
          <w:noProof/>
        </w:rPr>
        <w:tab/>
      </w:r>
      <w:r w:rsidRPr="00B12899">
        <w:rPr>
          <w:i w:val="0"/>
          <w:noProof/>
        </w:rPr>
        <w:fldChar w:fldCharType="begin"/>
      </w:r>
      <w:r w:rsidRPr="00B12899">
        <w:rPr>
          <w:i w:val="0"/>
          <w:noProof/>
        </w:rPr>
        <w:instrText xml:space="preserve"> PAGEREF _Toc58793193 \h </w:instrText>
      </w:r>
      <w:r w:rsidRPr="00B12899">
        <w:rPr>
          <w:i w:val="0"/>
          <w:noProof/>
        </w:rPr>
      </w:r>
      <w:r w:rsidRPr="00B12899">
        <w:rPr>
          <w:i w:val="0"/>
          <w:noProof/>
        </w:rPr>
        <w:fldChar w:fldCharType="separate"/>
      </w:r>
      <w:r w:rsidR="0017580E">
        <w:rPr>
          <w:i w:val="0"/>
          <w:noProof/>
        </w:rPr>
        <w:t>16</w:t>
      </w:r>
      <w:r w:rsidRPr="00B12899">
        <w:rPr>
          <w:i w:val="0"/>
          <w:noProof/>
        </w:rPr>
        <w:fldChar w:fldCharType="end"/>
      </w:r>
    </w:p>
    <w:p w:rsidR="00B51C8D" w:rsidRPr="00B12899" w:rsidRDefault="00B51C8D">
      <w:pPr>
        <w:pStyle w:val="T1"/>
        <w:tabs>
          <w:tab w:val="left" w:pos="480"/>
          <w:tab w:val="right" w:leader="dot" w:pos="8777"/>
        </w:tabs>
        <w:rPr>
          <w:rFonts w:eastAsiaTheme="minorEastAsia" w:cstheme="minorBidi"/>
          <w:b w:val="0"/>
          <w:bCs w:val="0"/>
          <w:noProof/>
          <w:sz w:val="22"/>
          <w:szCs w:val="22"/>
        </w:rPr>
      </w:pPr>
      <w:r w:rsidRPr="00B12899">
        <w:rPr>
          <w:noProof/>
        </w:rPr>
        <w:t>5.</w:t>
      </w:r>
      <w:r w:rsidRPr="00B12899">
        <w:rPr>
          <w:rFonts w:eastAsiaTheme="minorEastAsia" w:cstheme="minorBidi"/>
          <w:b w:val="0"/>
          <w:bCs w:val="0"/>
          <w:noProof/>
          <w:sz w:val="22"/>
          <w:szCs w:val="22"/>
        </w:rPr>
        <w:tab/>
      </w:r>
      <w:r w:rsidRPr="00B12899">
        <w:rPr>
          <w:noProof/>
        </w:rPr>
        <w:t>METİN KISMI</w:t>
      </w:r>
      <w:r w:rsidRPr="00B12899">
        <w:rPr>
          <w:noProof/>
        </w:rPr>
        <w:tab/>
      </w:r>
      <w:r w:rsidRPr="00B12899">
        <w:rPr>
          <w:noProof/>
        </w:rPr>
        <w:fldChar w:fldCharType="begin"/>
      </w:r>
      <w:r w:rsidRPr="00B12899">
        <w:rPr>
          <w:noProof/>
        </w:rPr>
        <w:instrText xml:space="preserve"> PAGEREF _Toc58793194 \h </w:instrText>
      </w:r>
      <w:r w:rsidRPr="00B12899">
        <w:rPr>
          <w:noProof/>
        </w:rPr>
      </w:r>
      <w:r w:rsidRPr="00B12899">
        <w:rPr>
          <w:noProof/>
        </w:rPr>
        <w:fldChar w:fldCharType="separate"/>
      </w:r>
      <w:r w:rsidR="0017580E">
        <w:rPr>
          <w:noProof/>
        </w:rPr>
        <w:t>17</w:t>
      </w:r>
      <w:r w:rsidRPr="00B12899">
        <w:rPr>
          <w:noProof/>
        </w:rPr>
        <w:fldChar w:fldCharType="end"/>
      </w:r>
    </w:p>
    <w:p w:rsidR="00B51C8D" w:rsidRPr="00B12899" w:rsidRDefault="00B51C8D">
      <w:pPr>
        <w:pStyle w:val="T2"/>
        <w:rPr>
          <w:rFonts w:eastAsiaTheme="minorEastAsia" w:cstheme="minorBidi"/>
          <w:i w:val="0"/>
          <w:iCs w:val="0"/>
          <w:noProof/>
        </w:rPr>
      </w:pPr>
      <w:r w:rsidRPr="00B12899">
        <w:rPr>
          <w:i w:val="0"/>
          <w:noProof/>
        </w:rPr>
        <w:t>5.1.</w:t>
      </w:r>
      <w:r w:rsidRPr="00B12899">
        <w:rPr>
          <w:rFonts w:eastAsiaTheme="minorEastAsia" w:cstheme="minorBidi"/>
          <w:i w:val="0"/>
          <w:iCs w:val="0"/>
          <w:noProof/>
        </w:rPr>
        <w:tab/>
      </w:r>
      <w:r w:rsidRPr="00B12899">
        <w:rPr>
          <w:i w:val="0"/>
          <w:noProof/>
        </w:rPr>
        <w:t>Bölüm Numaraları ve Başlık Yazma Biçimi</w:t>
      </w:r>
      <w:r w:rsidRPr="00B12899">
        <w:rPr>
          <w:i w:val="0"/>
          <w:noProof/>
        </w:rPr>
        <w:tab/>
      </w:r>
      <w:r w:rsidRPr="00B12899">
        <w:rPr>
          <w:i w:val="0"/>
          <w:noProof/>
        </w:rPr>
        <w:fldChar w:fldCharType="begin"/>
      </w:r>
      <w:r w:rsidRPr="00B12899">
        <w:rPr>
          <w:i w:val="0"/>
          <w:noProof/>
        </w:rPr>
        <w:instrText xml:space="preserve"> PAGEREF _Toc58793195 \h </w:instrText>
      </w:r>
      <w:r w:rsidRPr="00B12899">
        <w:rPr>
          <w:i w:val="0"/>
          <w:noProof/>
        </w:rPr>
      </w:r>
      <w:r w:rsidRPr="00B12899">
        <w:rPr>
          <w:i w:val="0"/>
          <w:noProof/>
        </w:rPr>
        <w:fldChar w:fldCharType="separate"/>
      </w:r>
      <w:r w:rsidR="0017580E">
        <w:rPr>
          <w:i w:val="0"/>
          <w:noProof/>
        </w:rPr>
        <w:t>17</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5.2.</w:t>
      </w:r>
      <w:r w:rsidRPr="00B12899">
        <w:rPr>
          <w:rFonts w:eastAsiaTheme="minorEastAsia" w:cstheme="minorBidi"/>
          <w:i w:val="0"/>
          <w:iCs w:val="0"/>
          <w:noProof/>
        </w:rPr>
        <w:tab/>
      </w:r>
      <w:r w:rsidRPr="00B12899">
        <w:rPr>
          <w:i w:val="0"/>
          <w:noProof/>
        </w:rPr>
        <w:t>Giriş Bölümü/GİRİŞ</w:t>
      </w:r>
      <w:r w:rsidRPr="00B12899">
        <w:rPr>
          <w:i w:val="0"/>
          <w:noProof/>
        </w:rPr>
        <w:tab/>
      </w:r>
      <w:r w:rsidRPr="00B12899">
        <w:rPr>
          <w:i w:val="0"/>
          <w:noProof/>
        </w:rPr>
        <w:fldChar w:fldCharType="begin"/>
      </w:r>
      <w:r w:rsidRPr="00B12899">
        <w:rPr>
          <w:i w:val="0"/>
          <w:noProof/>
        </w:rPr>
        <w:instrText xml:space="preserve"> PAGEREF _Toc58793196 \h </w:instrText>
      </w:r>
      <w:r w:rsidRPr="00B12899">
        <w:rPr>
          <w:i w:val="0"/>
          <w:noProof/>
        </w:rPr>
      </w:r>
      <w:r w:rsidRPr="00B12899">
        <w:rPr>
          <w:i w:val="0"/>
          <w:noProof/>
        </w:rPr>
        <w:fldChar w:fldCharType="separate"/>
      </w:r>
      <w:r w:rsidR="0017580E">
        <w:rPr>
          <w:i w:val="0"/>
          <w:noProof/>
        </w:rPr>
        <w:t>18</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5.3.</w:t>
      </w:r>
      <w:r w:rsidRPr="00B12899">
        <w:rPr>
          <w:rFonts w:eastAsiaTheme="minorEastAsia" w:cstheme="minorBidi"/>
          <w:i w:val="0"/>
          <w:iCs w:val="0"/>
          <w:noProof/>
        </w:rPr>
        <w:tab/>
      </w:r>
      <w:r w:rsidRPr="00B12899">
        <w:rPr>
          <w:i w:val="0"/>
          <w:noProof/>
        </w:rPr>
        <w:t>Diğer Bölümler</w:t>
      </w:r>
      <w:r w:rsidRPr="00B12899">
        <w:rPr>
          <w:i w:val="0"/>
          <w:noProof/>
        </w:rPr>
        <w:tab/>
      </w:r>
      <w:r w:rsidRPr="00B12899">
        <w:rPr>
          <w:i w:val="0"/>
          <w:noProof/>
        </w:rPr>
        <w:fldChar w:fldCharType="begin"/>
      </w:r>
      <w:r w:rsidRPr="00B12899">
        <w:rPr>
          <w:i w:val="0"/>
          <w:noProof/>
        </w:rPr>
        <w:instrText xml:space="preserve"> PAGEREF _Toc58793197 \h </w:instrText>
      </w:r>
      <w:r w:rsidRPr="00B12899">
        <w:rPr>
          <w:i w:val="0"/>
          <w:noProof/>
        </w:rPr>
      </w:r>
      <w:r w:rsidRPr="00B12899">
        <w:rPr>
          <w:i w:val="0"/>
          <w:noProof/>
        </w:rPr>
        <w:fldChar w:fldCharType="separate"/>
      </w:r>
      <w:r w:rsidR="0017580E">
        <w:rPr>
          <w:i w:val="0"/>
          <w:noProof/>
        </w:rPr>
        <w:t>18</w:t>
      </w:r>
      <w:r w:rsidRPr="00B12899">
        <w:rPr>
          <w:i w:val="0"/>
          <w:noProof/>
        </w:rPr>
        <w:fldChar w:fldCharType="end"/>
      </w:r>
    </w:p>
    <w:p w:rsidR="00B51C8D" w:rsidRPr="00B12899" w:rsidRDefault="00B51C8D" w:rsidP="00B12899">
      <w:pPr>
        <w:pStyle w:val="T3"/>
        <w:rPr>
          <w:rFonts w:eastAsiaTheme="minorEastAsia" w:cstheme="minorBidi"/>
          <w:noProof/>
        </w:rPr>
      </w:pPr>
      <w:r w:rsidRPr="00B12899">
        <w:rPr>
          <w:noProof/>
        </w:rPr>
        <w:t>5.3.1.</w:t>
      </w:r>
      <w:r w:rsidR="00B12899" w:rsidRPr="00B12899">
        <w:rPr>
          <w:rFonts w:eastAsiaTheme="minorEastAsia" w:cstheme="minorBidi"/>
          <w:noProof/>
        </w:rPr>
        <w:t xml:space="preserve">     </w:t>
      </w:r>
      <w:r w:rsidRPr="00B12899">
        <w:rPr>
          <w:noProof/>
        </w:rPr>
        <w:t>Kuramsal Altyapıya ya da Alana Dair Tanıtıcı Bölümler</w:t>
      </w:r>
      <w:r w:rsidRPr="00B12899">
        <w:rPr>
          <w:noProof/>
        </w:rPr>
        <w:tab/>
      </w:r>
      <w:r w:rsidRPr="00B12899">
        <w:rPr>
          <w:noProof/>
        </w:rPr>
        <w:fldChar w:fldCharType="begin"/>
      </w:r>
      <w:r w:rsidRPr="00B12899">
        <w:rPr>
          <w:noProof/>
        </w:rPr>
        <w:instrText xml:space="preserve"> PAGEREF _Toc58793198 \h </w:instrText>
      </w:r>
      <w:r w:rsidRPr="00B12899">
        <w:rPr>
          <w:noProof/>
        </w:rPr>
      </w:r>
      <w:r w:rsidRPr="00B12899">
        <w:rPr>
          <w:noProof/>
        </w:rPr>
        <w:fldChar w:fldCharType="separate"/>
      </w:r>
      <w:r w:rsidR="0017580E">
        <w:rPr>
          <w:noProof/>
        </w:rPr>
        <w:t>18</w:t>
      </w:r>
      <w:r w:rsidRPr="00B12899">
        <w:rPr>
          <w:noProof/>
        </w:rPr>
        <w:fldChar w:fldCharType="end"/>
      </w:r>
    </w:p>
    <w:p w:rsidR="00B51C8D" w:rsidRPr="00B12899" w:rsidRDefault="00B51C8D" w:rsidP="00B12899">
      <w:pPr>
        <w:pStyle w:val="T3"/>
        <w:rPr>
          <w:rFonts w:eastAsiaTheme="minorEastAsia" w:cstheme="minorBidi"/>
          <w:noProof/>
        </w:rPr>
      </w:pPr>
      <w:r w:rsidRPr="00B12899">
        <w:rPr>
          <w:noProof/>
        </w:rPr>
        <w:t>5.3.2.</w:t>
      </w:r>
      <w:r w:rsidR="00B12899" w:rsidRPr="00B12899">
        <w:rPr>
          <w:rFonts w:eastAsiaTheme="minorEastAsia" w:cstheme="minorBidi"/>
          <w:noProof/>
        </w:rPr>
        <w:t xml:space="preserve">     </w:t>
      </w:r>
      <w:r w:rsidRPr="00B12899">
        <w:rPr>
          <w:noProof/>
        </w:rPr>
        <w:t>Gözlem ve Deneye Dayalı Çalışmalara Özel Bölümler</w:t>
      </w:r>
      <w:r w:rsidRPr="00B12899">
        <w:rPr>
          <w:noProof/>
        </w:rPr>
        <w:tab/>
      </w:r>
      <w:r w:rsidRPr="00B12899">
        <w:rPr>
          <w:noProof/>
        </w:rPr>
        <w:fldChar w:fldCharType="begin"/>
      </w:r>
      <w:r w:rsidRPr="00B12899">
        <w:rPr>
          <w:noProof/>
        </w:rPr>
        <w:instrText xml:space="preserve"> PAGEREF _Toc58793199 \h </w:instrText>
      </w:r>
      <w:r w:rsidRPr="00B12899">
        <w:rPr>
          <w:noProof/>
        </w:rPr>
      </w:r>
      <w:r w:rsidRPr="00B12899">
        <w:rPr>
          <w:noProof/>
        </w:rPr>
        <w:fldChar w:fldCharType="separate"/>
      </w:r>
      <w:r w:rsidR="0017580E">
        <w:rPr>
          <w:noProof/>
        </w:rPr>
        <w:t>19</w:t>
      </w:r>
      <w:r w:rsidRPr="00B12899">
        <w:rPr>
          <w:noProof/>
        </w:rPr>
        <w:fldChar w:fldCharType="end"/>
      </w:r>
    </w:p>
    <w:p w:rsidR="00B51C8D" w:rsidRPr="00B12899" w:rsidRDefault="00B51C8D" w:rsidP="00B12899">
      <w:pPr>
        <w:pStyle w:val="T4"/>
        <w:rPr>
          <w:rFonts w:eastAsiaTheme="minorEastAsia" w:cstheme="minorBidi"/>
          <w:noProof/>
        </w:rPr>
      </w:pPr>
      <w:r w:rsidRPr="00B12899">
        <w:rPr>
          <w:noProof/>
        </w:rPr>
        <w:t>5.3.2.1.</w:t>
      </w:r>
      <w:r w:rsidR="00B12899" w:rsidRPr="00B12899">
        <w:rPr>
          <w:rFonts w:eastAsiaTheme="minorEastAsia" w:cstheme="minorBidi"/>
          <w:noProof/>
        </w:rPr>
        <w:t xml:space="preserve">  </w:t>
      </w:r>
      <w:r w:rsidRPr="00B12899">
        <w:rPr>
          <w:noProof/>
        </w:rPr>
        <w:t>Yöntem Bölümü/YÖNTEM</w:t>
      </w:r>
      <w:r w:rsidRPr="00B12899">
        <w:rPr>
          <w:noProof/>
        </w:rPr>
        <w:tab/>
      </w:r>
      <w:r w:rsidRPr="00B12899">
        <w:rPr>
          <w:noProof/>
        </w:rPr>
        <w:fldChar w:fldCharType="begin"/>
      </w:r>
      <w:r w:rsidRPr="00B12899">
        <w:rPr>
          <w:noProof/>
        </w:rPr>
        <w:instrText xml:space="preserve"> PAGEREF _Toc58793200 \h </w:instrText>
      </w:r>
      <w:r w:rsidRPr="00B12899">
        <w:rPr>
          <w:noProof/>
        </w:rPr>
      </w:r>
      <w:r w:rsidRPr="00B12899">
        <w:rPr>
          <w:noProof/>
        </w:rPr>
        <w:fldChar w:fldCharType="separate"/>
      </w:r>
      <w:r w:rsidR="0017580E">
        <w:rPr>
          <w:noProof/>
        </w:rPr>
        <w:t>19</w:t>
      </w:r>
      <w:r w:rsidRPr="00B12899">
        <w:rPr>
          <w:noProof/>
        </w:rPr>
        <w:fldChar w:fldCharType="end"/>
      </w:r>
    </w:p>
    <w:p w:rsidR="00B51C8D" w:rsidRPr="00B12899" w:rsidRDefault="00B51C8D" w:rsidP="00B12899">
      <w:pPr>
        <w:pStyle w:val="T4"/>
        <w:rPr>
          <w:rFonts w:eastAsiaTheme="minorEastAsia" w:cstheme="minorBidi"/>
          <w:noProof/>
        </w:rPr>
      </w:pPr>
      <w:r w:rsidRPr="00B12899">
        <w:rPr>
          <w:noProof/>
        </w:rPr>
        <w:t>5.3.2.2.</w:t>
      </w:r>
      <w:r w:rsidR="00B12899" w:rsidRPr="00B12899">
        <w:rPr>
          <w:rFonts w:eastAsiaTheme="minorEastAsia" w:cstheme="minorBidi"/>
          <w:noProof/>
        </w:rPr>
        <w:t xml:space="preserve">   </w:t>
      </w:r>
      <w:r w:rsidRPr="00B12899">
        <w:rPr>
          <w:noProof/>
        </w:rPr>
        <w:t>Bulgular ve Yorumlar Bölümü/BULGULAR ve YORUMLAR</w:t>
      </w:r>
      <w:r w:rsidRPr="00B12899">
        <w:rPr>
          <w:noProof/>
        </w:rPr>
        <w:tab/>
      </w:r>
      <w:r w:rsidRPr="00B12899">
        <w:rPr>
          <w:noProof/>
        </w:rPr>
        <w:fldChar w:fldCharType="begin"/>
      </w:r>
      <w:r w:rsidRPr="00B12899">
        <w:rPr>
          <w:noProof/>
        </w:rPr>
        <w:instrText xml:space="preserve"> PAGEREF _Toc58793201 \h </w:instrText>
      </w:r>
      <w:r w:rsidRPr="00B12899">
        <w:rPr>
          <w:noProof/>
        </w:rPr>
      </w:r>
      <w:r w:rsidRPr="00B12899">
        <w:rPr>
          <w:noProof/>
        </w:rPr>
        <w:fldChar w:fldCharType="separate"/>
      </w:r>
      <w:r w:rsidR="0017580E">
        <w:rPr>
          <w:noProof/>
        </w:rPr>
        <w:t>19</w:t>
      </w:r>
      <w:r w:rsidRPr="00B12899">
        <w:rPr>
          <w:noProof/>
        </w:rPr>
        <w:fldChar w:fldCharType="end"/>
      </w:r>
    </w:p>
    <w:p w:rsidR="00B51C8D" w:rsidRPr="00B12899" w:rsidRDefault="00B51C8D" w:rsidP="00B12899">
      <w:pPr>
        <w:pStyle w:val="T3"/>
        <w:rPr>
          <w:rFonts w:eastAsiaTheme="minorEastAsia" w:cstheme="minorBidi"/>
          <w:noProof/>
        </w:rPr>
      </w:pPr>
      <w:r w:rsidRPr="00B12899">
        <w:rPr>
          <w:noProof/>
        </w:rPr>
        <w:lastRenderedPageBreak/>
        <w:t>5.3.3.</w:t>
      </w:r>
      <w:r w:rsidR="00B12899" w:rsidRPr="00B12899">
        <w:rPr>
          <w:rFonts w:eastAsiaTheme="minorEastAsia" w:cstheme="minorBidi"/>
          <w:noProof/>
        </w:rPr>
        <w:t xml:space="preserve">     </w:t>
      </w:r>
      <w:r w:rsidRPr="00B12899">
        <w:rPr>
          <w:noProof/>
        </w:rPr>
        <w:t>Gözlem ve Deneye Dayalı Olmayan Çalışmalara Özel Bölümler</w:t>
      </w:r>
      <w:r w:rsidRPr="00B12899">
        <w:rPr>
          <w:noProof/>
        </w:rPr>
        <w:tab/>
      </w:r>
      <w:r w:rsidRPr="00B12899">
        <w:rPr>
          <w:noProof/>
        </w:rPr>
        <w:fldChar w:fldCharType="begin"/>
      </w:r>
      <w:r w:rsidRPr="00B12899">
        <w:rPr>
          <w:noProof/>
        </w:rPr>
        <w:instrText xml:space="preserve"> PAGEREF _Toc58793202 \h </w:instrText>
      </w:r>
      <w:r w:rsidRPr="00B12899">
        <w:rPr>
          <w:noProof/>
        </w:rPr>
      </w:r>
      <w:r w:rsidRPr="00B12899">
        <w:rPr>
          <w:noProof/>
        </w:rPr>
        <w:fldChar w:fldCharType="separate"/>
      </w:r>
      <w:r w:rsidR="0017580E">
        <w:rPr>
          <w:noProof/>
        </w:rPr>
        <w:t>19</w:t>
      </w:r>
      <w:r w:rsidRPr="00B12899">
        <w:rPr>
          <w:noProof/>
        </w:rPr>
        <w:fldChar w:fldCharType="end"/>
      </w:r>
    </w:p>
    <w:p w:rsidR="00B51C8D" w:rsidRPr="00B12899" w:rsidRDefault="00B51C8D">
      <w:pPr>
        <w:pStyle w:val="T2"/>
        <w:rPr>
          <w:rFonts w:eastAsiaTheme="minorEastAsia" w:cstheme="minorBidi"/>
          <w:i w:val="0"/>
          <w:iCs w:val="0"/>
          <w:noProof/>
        </w:rPr>
      </w:pPr>
      <w:r w:rsidRPr="00B12899">
        <w:rPr>
          <w:i w:val="0"/>
          <w:noProof/>
        </w:rPr>
        <w:t>5.4.</w:t>
      </w:r>
      <w:r w:rsidRPr="00B12899">
        <w:rPr>
          <w:rFonts w:eastAsiaTheme="minorEastAsia" w:cstheme="minorBidi"/>
          <w:i w:val="0"/>
          <w:iCs w:val="0"/>
          <w:noProof/>
        </w:rPr>
        <w:tab/>
      </w:r>
      <w:r w:rsidRPr="00B12899">
        <w:rPr>
          <w:i w:val="0"/>
          <w:noProof/>
        </w:rPr>
        <w:t>SONUÇ/SONUÇLAR/SONUÇ ve ÖNERİLER/SONUÇLAR ve TARTIŞMA Bölümü</w:t>
      </w:r>
      <w:r w:rsidRPr="00B12899">
        <w:rPr>
          <w:i w:val="0"/>
          <w:noProof/>
        </w:rPr>
        <w:tab/>
      </w:r>
      <w:r w:rsidRPr="00B12899">
        <w:rPr>
          <w:i w:val="0"/>
          <w:noProof/>
        </w:rPr>
        <w:fldChar w:fldCharType="begin"/>
      </w:r>
      <w:r w:rsidRPr="00B12899">
        <w:rPr>
          <w:i w:val="0"/>
          <w:noProof/>
        </w:rPr>
        <w:instrText xml:space="preserve"> PAGEREF _Toc58793203 \h </w:instrText>
      </w:r>
      <w:r w:rsidRPr="00B12899">
        <w:rPr>
          <w:i w:val="0"/>
          <w:noProof/>
        </w:rPr>
      </w:r>
      <w:r w:rsidRPr="00B12899">
        <w:rPr>
          <w:i w:val="0"/>
          <w:noProof/>
        </w:rPr>
        <w:fldChar w:fldCharType="separate"/>
      </w:r>
      <w:r w:rsidR="0017580E">
        <w:rPr>
          <w:i w:val="0"/>
          <w:noProof/>
        </w:rPr>
        <w:t>20</w:t>
      </w:r>
      <w:r w:rsidRPr="00B12899">
        <w:rPr>
          <w:i w:val="0"/>
          <w:noProof/>
        </w:rPr>
        <w:fldChar w:fldCharType="end"/>
      </w:r>
    </w:p>
    <w:p w:rsidR="00B51C8D" w:rsidRPr="00B12899" w:rsidRDefault="00B51C8D">
      <w:pPr>
        <w:pStyle w:val="T1"/>
        <w:tabs>
          <w:tab w:val="left" w:pos="480"/>
          <w:tab w:val="right" w:leader="dot" w:pos="8777"/>
        </w:tabs>
        <w:rPr>
          <w:rFonts w:eastAsiaTheme="minorEastAsia" w:cstheme="minorBidi"/>
          <w:b w:val="0"/>
          <w:bCs w:val="0"/>
          <w:noProof/>
          <w:sz w:val="20"/>
        </w:rPr>
      </w:pPr>
      <w:r w:rsidRPr="00B12899">
        <w:rPr>
          <w:noProof/>
          <w:sz w:val="20"/>
        </w:rPr>
        <w:t>6.</w:t>
      </w:r>
      <w:r w:rsidRPr="00B12899">
        <w:rPr>
          <w:rFonts w:eastAsiaTheme="minorEastAsia" w:cstheme="minorBidi"/>
          <w:b w:val="0"/>
          <w:bCs w:val="0"/>
          <w:noProof/>
          <w:sz w:val="20"/>
        </w:rPr>
        <w:tab/>
      </w:r>
      <w:r w:rsidRPr="00B12899">
        <w:rPr>
          <w:noProof/>
          <w:sz w:val="20"/>
        </w:rPr>
        <w:t>SON KISIM</w:t>
      </w:r>
      <w:r w:rsidRPr="00B12899">
        <w:rPr>
          <w:noProof/>
          <w:sz w:val="20"/>
        </w:rPr>
        <w:tab/>
      </w:r>
      <w:r w:rsidRPr="00B12899">
        <w:rPr>
          <w:noProof/>
          <w:sz w:val="20"/>
        </w:rPr>
        <w:fldChar w:fldCharType="begin"/>
      </w:r>
      <w:r w:rsidRPr="00B12899">
        <w:rPr>
          <w:noProof/>
          <w:sz w:val="20"/>
        </w:rPr>
        <w:instrText xml:space="preserve"> PAGEREF _Toc58793204 \h </w:instrText>
      </w:r>
      <w:r w:rsidRPr="00B12899">
        <w:rPr>
          <w:noProof/>
          <w:sz w:val="20"/>
        </w:rPr>
      </w:r>
      <w:r w:rsidRPr="00B12899">
        <w:rPr>
          <w:noProof/>
          <w:sz w:val="20"/>
        </w:rPr>
        <w:fldChar w:fldCharType="separate"/>
      </w:r>
      <w:r w:rsidR="0017580E">
        <w:rPr>
          <w:noProof/>
          <w:sz w:val="20"/>
        </w:rPr>
        <w:t>21</w:t>
      </w:r>
      <w:r w:rsidRPr="00B12899">
        <w:rPr>
          <w:noProof/>
          <w:sz w:val="20"/>
        </w:rPr>
        <w:fldChar w:fldCharType="end"/>
      </w:r>
    </w:p>
    <w:p w:rsidR="00B51C8D" w:rsidRPr="00B12899" w:rsidRDefault="00B51C8D">
      <w:pPr>
        <w:pStyle w:val="T1"/>
        <w:tabs>
          <w:tab w:val="left" w:pos="720"/>
          <w:tab w:val="right" w:leader="dot" w:pos="8777"/>
        </w:tabs>
        <w:rPr>
          <w:rFonts w:eastAsiaTheme="minorEastAsia" w:cstheme="minorBidi"/>
          <w:b w:val="0"/>
          <w:bCs w:val="0"/>
          <w:noProof/>
          <w:sz w:val="20"/>
        </w:rPr>
      </w:pPr>
      <w:r w:rsidRPr="00B12899">
        <w:rPr>
          <w:b w:val="0"/>
          <w:noProof/>
          <w:sz w:val="20"/>
        </w:rPr>
        <w:t>6.1.</w:t>
      </w:r>
      <w:r w:rsidRPr="00B12899">
        <w:rPr>
          <w:rFonts w:eastAsiaTheme="minorEastAsia" w:cstheme="minorBidi"/>
          <w:b w:val="0"/>
          <w:bCs w:val="0"/>
          <w:noProof/>
          <w:sz w:val="20"/>
        </w:rPr>
        <w:tab/>
      </w:r>
      <w:r w:rsidRPr="00B12899">
        <w:rPr>
          <w:b w:val="0"/>
          <w:noProof/>
          <w:sz w:val="20"/>
        </w:rPr>
        <w:t>Kaynaklar</w:t>
      </w:r>
      <w:r w:rsidRPr="00B12899">
        <w:rPr>
          <w:b w:val="0"/>
          <w:noProof/>
          <w:sz w:val="20"/>
        </w:rPr>
        <w:tab/>
      </w:r>
      <w:r w:rsidRPr="00B12899">
        <w:rPr>
          <w:b w:val="0"/>
          <w:noProof/>
          <w:sz w:val="20"/>
        </w:rPr>
        <w:fldChar w:fldCharType="begin"/>
      </w:r>
      <w:r w:rsidRPr="00B12899">
        <w:rPr>
          <w:b w:val="0"/>
          <w:noProof/>
          <w:sz w:val="20"/>
        </w:rPr>
        <w:instrText xml:space="preserve"> PAGEREF _Toc58793205 \h </w:instrText>
      </w:r>
      <w:r w:rsidRPr="00B12899">
        <w:rPr>
          <w:b w:val="0"/>
          <w:noProof/>
          <w:sz w:val="20"/>
        </w:rPr>
      </w:r>
      <w:r w:rsidRPr="00B12899">
        <w:rPr>
          <w:b w:val="0"/>
          <w:noProof/>
          <w:sz w:val="20"/>
        </w:rPr>
        <w:fldChar w:fldCharType="separate"/>
      </w:r>
      <w:r w:rsidR="0017580E">
        <w:rPr>
          <w:b w:val="0"/>
          <w:noProof/>
          <w:sz w:val="20"/>
        </w:rPr>
        <w:t>21</w:t>
      </w:r>
      <w:r w:rsidRPr="00B12899">
        <w:rPr>
          <w:b w:val="0"/>
          <w:noProof/>
          <w:sz w:val="20"/>
        </w:rPr>
        <w:fldChar w:fldCharType="end"/>
      </w:r>
    </w:p>
    <w:p w:rsidR="00B51C8D" w:rsidRPr="00B12899" w:rsidRDefault="00B51C8D">
      <w:pPr>
        <w:pStyle w:val="T1"/>
        <w:tabs>
          <w:tab w:val="left" w:pos="960"/>
          <w:tab w:val="right" w:leader="dot" w:pos="8777"/>
        </w:tabs>
        <w:rPr>
          <w:rFonts w:eastAsiaTheme="minorEastAsia" w:cstheme="minorBidi"/>
          <w:b w:val="0"/>
          <w:bCs w:val="0"/>
          <w:noProof/>
          <w:sz w:val="20"/>
        </w:rPr>
      </w:pPr>
      <w:r w:rsidRPr="00B12899">
        <w:rPr>
          <w:b w:val="0"/>
          <w:noProof/>
          <w:sz w:val="20"/>
        </w:rPr>
        <w:t>6.1.1.</w:t>
      </w:r>
      <w:r w:rsidR="00B12899" w:rsidRPr="00B12899">
        <w:rPr>
          <w:rFonts w:eastAsiaTheme="minorEastAsia" w:cstheme="minorBidi"/>
          <w:b w:val="0"/>
          <w:bCs w:val="0"/>
          <w:noProof/>
          <w:sz w:val="20"/>
        </w:rPr>
        <w:t xml:space="preserve">     </w:t>
      </w:r>
      <w:r w:rsidRPr="00B12899">
        <w:rPr>
          <w:b w:val="0"/>
          <w:noProof/>
          <w:sz w:val="20"/>
        </w:rPr>
        <w:t>Yazım Biçimi ve Düzeni</w:t>
      </w:r>
      <w:r w:rsidRPr="00B12899">
        <w:rPr>
          <w:b w:val="0"/>
          <w:noProof/>
          <w:sz w:val="20"/>
        </w:rPr>
        <w:tab/>
      </w:r>
      <w:r w:rsidRPr="00B12899">
        <w:rPr>
          <w:b w:val="0"/>
          <w:noProof/>
          <w:sz w:val="20"/>
        </w:rPr>
        <w:fldChar w:fldCharType="begin"/>
      </w:r>
      <w:r w:rsidRPr="00B12899">
        <w:rPr>
          <w:b w:val="0"/>
          <w:noProof/>
          <w:sz w:val="20"/>
        </w:rPr>
        <w:instrText xml:space="preserve"> PAGEREF _Toc58793206 \h </w:instrText>
      </w:r>
      <w:r w:rsidRPr="00B12899">
        <w:rPr>
          <w:b w:val="0"/>
          <w:noProof/>
          <w:sz w:val="20"/>
        </w:rPr>
      </w:r>
      <w:r w:rsidRPr="00B12899">
        <w:rPr>
          <w:b w:val="0"/>
          <w:noProof/>
          <w:sz w:val="20"/>
        </w:rPr>
        <w:fldChar w:fldCharType="separate"/>
      </w:r>
      <w:r w:rsidR="0017580E">
        <w:rPr>
          <w:b w:val="0"/>
          <w:noProof/>
          <w:sz w:val="20"/>
        </w:rPr>
        <w:t>21</w:t>
      </w:r>
      <w:r w:rsidRPr="00B12899">
        <w:rPr>
          <w:b w:val="0"/>
          <w:noProof/>
          <w:sz w:val="20"/>
        </w:rPr>
        <w:fldChar w:fldCharType="end"/>
      </w:r>
    </w:p>
    <w:p w:rsidR="00B51C8D" w:rsidRPr="00B12899" w:rsidRDefault="00B51C8D">
      <w:pPr>
        <w:pStyle w:val="T1"/>
        <w:tabs>
          <w:tab w:val="left" w:pos="960"/>
          <w:tab w:val="right" w:leader="dot" w:pos="8777"/>
        </w:tabs>
        <w:rPr>
          <w:rFonts w:eastAsiaTheme="minorEastAsia" w:cstheme="minorBidi"/>
          <w:b w:val="0"/>
          <w:bCs w:val="0"/>
          <w:noProof/>
          <w:sz w:val="20"/>
        </w:rPr>
      </w:pPr>
      <w:r w:rsidRPr="00B12899">
        <w:rPr>
          <w:b w:val="0"/>
          <w:noProof/>
          <w:sz w:val="20"/>
        </w:rPr>
        <w:t>6.1.2.</w:t>
      </w:r>
      <w:r w:rsidR="00B12899" w:rsidRPr="00B12899">
        <w:rPr>
          <w:b w:val="0"/>
          <w:noProof/>
          <w:sz w:val="20"/>
        </w:rPr>
        <w:t xml:space="preserve">      </w:t>
      </w:r>
      <w:r w:rsidRPr="00B12899">
        <w:rPr>
          <w:b w:val="0"/>
          <w:noProof/>
          <w:sz w:val="20"/>
        </w:rPr>
        <w:t>Kaynak Gösterme Kuralları</w:t>
      </w:r>
      <w:r w:rsidRPr="00B12899">
        <w:rPr>
          <w:b w:val="0"/>
          <w:noProof/>
          <w:sz w:val="20"/>
        </w:rPr>
        <w:tab/>
      </w:r>
      <w:r w:rsidRPr="00B12899">
        <w:rPr>
          <w:b w:val="0"/>
          <w:noProof/>
          <w:sz w:val="20"/>
        </w:rPr>
        <w:fldChar w:fldCharType="begin"/>
      </w:r>
      <w:r w:rsidRPr="00B12899">
        <w:rPr>
          <w:b w:val="0"/>
          <w:noProof/>
          <w:sz w:val="20"/>
        </w:rPr>
        <w:instrText xml:space="preserve"> PAGEREF _Toc58793207 \h </w:instrText>
      </w:r>
      <w:r w:rsidRPr="00B12899">
        <w:rPr>
          <w:b w:val="0"/>
          <w:noProof/>
          <w:sz w:val="20"/>
        </w:rPr>
      </w:r>
      <w:r w:rsidRPr="00B12899">
        <w:rPr>
          <w:b w:val="0"/>
          <w:noProof/>
          <w:sz w:val="20"/>
        </w:rPr>
        <w:fldChar w:fldCharType="separate"/>
      </w:r>
      <w:r w:rsidR="0017580E">
        <w:rPr>
          <w:b w:val="0"/>
          <w:noProof/>
          <w:sz w:val="20"/>
        </w:rPr>
        <w:t>21</w:t>
      </w:r>
      <w:r w:rsidRPr="00B12899">
        <w:rPr>
          <w:b w:val="0"/>
          <w:noProof/>
          <w:sz w:val="20"/>
        </w:rPr>
        <w:fldChar w:fldCharType="end"/>
      </w:r>
    </w:p>
    <w:p w:rsidR="00B51C8D" w:rsidRPr="00B12899" w:rsidRDefault="00B51C8D" w:rsidP="00B12899">
      <w:pPr>
        <w:pStyle w:val="T1"/>
        <w:tabs>
          <w:tab w:val="left" w:pos="960"/>
          <w:tab w:val="right" w:leader="dot" w:pos="8777"/>
        </w:tabs>
        <w:rPr>
          <w:rFonts w:eastAsiaTheme="minorEastAsia" w:cstheme="minorBidi"/>
          <w:b w:val="0"/>
          <w:bCs w:val="0"/>
          <w:noProof/>
          <w:sz w:val="20"/>
        </w:rPr>
      </w:pPr>
      <w:r w:rsidRPr="00B12899">
        <w:rPr>
          <w:b w:val="0"/>
          <w:noProof/>
          <w:sz w:val="20"/>
        </w:rPr>
        <w:t>6.1.2.1.</w:t>
      </w:r>
      <w:r w:rsidR="00B12899" w:rsidRPr="00B12899">
        <w:rPr>
          <w:b w:val="0"/>
          <w:noProof/>
          <w:sz w:val="20"/>
        </w:rPr>
        <w:t xml:space="preserve">   </w:t>
      </w:r>
      <w:r w:rsidRPr="00B12899">
        <w:rPr>
          <w:b w:val="0"/>
          <w:noProof/>
          <w:sz w:val="20"/>
        </w:rPr>
        <w:t>Yazar Soyadına Göre Kaynak Gösterme</w:t>
      </w:r>
      <w:r w:rsidRPr="00B12899">
        <w:rPr>
          <w:b w:val="0"/>
          <w:noProof/>
          <w:sz w:val="20"/>
        </w:rPr>
        <w:tab/>
      </w:r>
      <w:r w:rsidRPr="00B12899">
        <w:rPr>
          <w:b w:val="0"/>
          <w:noProof/>
          <w:sz w:val="20"/>
        </w:rPr>
        <w:fldChar w:fldCharType="begin"/>
      </w:r>
      <w:r w:rsidRPr="00B12899">
        <w:rPr>
          <w:b w:val="0"/>
          <w:noProof/>
          <w:sz w:val="20"/>
        </w:rPr>
        <w:instrText xml:space="preserve"> PAGEREF _Toc58793208 \h </w:instrText>
      </w:r>
      <w:r w:rsidRPr="00B12899">
        <w:rPr>
          <w:b w:val="0"/>
          <w:noProof/>
          <w:sz w:val="20"/>
        </w:rPr>
      </w:r>
      <w:r w:rsidRPr="00B12899">
        <w:rPr>
          <w:b w:val="0"/>
          <w:noProof/>
          <w:sz w:val="20"/>
        </w:rPr>
        <w:fldChar w:fldCharType="separate"/>
      </w:r>
      <w:r w:rsidR="0017580E">
        <w:rPr>
          <w:b w:val="0"/>
          <w:noProof/>
          <w:sz w:val="20"/>
        </w:rPr>
        <w:t>21</w:t>
      </w:r>
      <w:r w:rsidRPr="00B12899">
        <w:rPr>
          <w:b w:val="0"/>
          <w:noProof/>
          <w:sz w:val="20"/>
        </w:rPr>
        <w:fldChar w:fldCharType="end"/>
      </w:r>
    </w:p>
    <w:p w:rsidR="00B51C8D" w:rsidRPr="00B12899" w:rsidRDefault="00B51C8D">
      <w:pPr>
        <w:pStyle w:val="T1"/>
        <w:tabs>
          <w:tab w:val="left" w:pos="960"/>
          <w:tab w:val="right" w:leader="dot" w:pos="8777"/>
        </w:tabs>
        <w:rPr>
          <w:rFonts w:eastAsiaTheme="minorEastAsia" w:cstheme="minorBidi"/>
          <w:b w:val="0"/>
          <w:bCs w:val="0"/>
          <w:noProof/>
          <w:sz w:val="20"/>
        </w:rPr>
      </w:pPr>
      <w:r w:rsidRPr="00B12899">
        <w:rPr>
          <w:b w:val="0"/>
          <w:noProof/>
          <w:sz w:val="20"/>
        </w:rPr>
        <w:t>6.1.2.2.</w:t>
      </w:r>
      <w:r w:rsidR="00B12899" w:rsidRPr="00B12899">
        <w:rPr>
          <w:b w:val="0"/>
          <w:noProof/>
          <w:sz w:val="20"/>
        </w:rPr>
        <w:t xml:space="preserve">    </w:t>
      </w:r>
      <w:r w:rsidRPr="00B12899">
        <w:rPr>
          <w:b w:val="0"/>
          <w:noProof/>
          <w:sz w:val="20"/>
        </w:rPr>
        <w:t>Numaralı Kaynak Gösterme</w:t>
      </w:r>
      <w:r w:rsidRPr="00B12899">
        <w:rPr>
          <w:b w:val="0"/>
          <w:noProof/>
          <w:sz w:val="20"/>
        </w:rPr>
        <w:tab/>
      </w:r>
      <w:r w:rsidRPr="00B12899">
        <w:rPr>
          <w:b w:val="0"/>
          <w:noProof/>
          <w:sz w:val="20"/>
        </w:rPr>
        <w:fldChar w:fldCharType="begin"/>
      </w:r>
      <w:r w:rsidRPr="00B12899">
        <w:rPr>
          <w:b w:val="0"/>
          <w:noProof/>
          <w:sz w:val="20"/>
        </w:rPr>
        <w:instrText xml:space="preserve"> PAGEREF _Toc58793209 \h </w:instrText>
      </w:r>
      <w:r w:rsidRPr="00B12899">
        <w:rPr>
          <w:b w:val="0"/>
          <w:noProof/>
          <w:sz w:val="20"/>
        </w:rPr>
      </w:r>
      <w:r w:rsidRPr="00B12899">
        <w:rPr>
          <w:b w:val="0"/>
          <w:noProof/>
          <w:sz w:val="20"/>
        </w:rPr>
        <w:fldChar w:fldCharType="separate"/>
      </w:r>
      <w:r w:rsidR="0017580E">
        <w:rPr>
          <w:b w:val="0"/>
          <w:noProof/>
          <w:sz w:val="20"/>
        </w:rPr>
        <w:t>22</w:t>
      </w:r>
      <w:r w:rsidRPr="00B12899">
        <w:rPr>
          <w:b w:val="0"/>
          <w:noProof/>
          <w:sz w:val="20"/>
        </w:rPr>
        <w:fldChar w:fldCharType="end"/>
      </w:r>
    </w:p>
    <w:p w:rsidR="00B51C8D" w:rsidRPr="00B12899" w:rsidRDefault="00B51C8D">
      <w:pPr>
        <w:pStyle w:val="T1"/>
        <w:tabs>
          <w:tab w:val="left" w:pos="720"/>
          <w:tab w:val="right" w:leader="dot" w:pos="8777"/>
        </w:tabs>
        <w:rPr>
          <w:rFonts w:eastAsiaTheme="minorEastAsia" w:cstheme="minorBidi"/>
          <w:b w:val="0"/>
          <w:bCs w:val="0"/>
          <w:noProof/>
          <w:sz w:val="20"/>
        </w:rPr>
      </w:pPr>
      <w:r w:rsidRPr="00B12899">
        <w:rPr>
          <w:b w:val="0"/>
          <w:noProof/>
          <w:sz w:val="20"/>
        </w:rPr>
        <w:t>6.2.</w:t>
      </w:r>
      <w:r w:rsidRPr="00B12899">
        <w:rPr>
          <w:rFonts w:eastAsiaTheme="minorEastAsia" w:cstheme="minorBidi"/>
          <w:b w:val="0"/>
          <w:bCs w:val="0"/>
          <w:noProof/>
          <w:sz w:val="20"/>
        </w:rPr>
        <w:tab/>
      </w:r>
      <w:r w:rsidRPr="00B12899">
        <w:rPr>
          <w:b w:val="0"/>
          <w:noProof/>
          <w:sz w:val="20"/>
        </w:rPr>
        <w:t>Dipnot Kullanımı</w:t>
      </w:r>
      <w:r w:rsidRPr="00B12899">
        <w:rPr>
          <w:b w:val="0"/>
          <w:noProof/>
          <w:sz w:val="20"/>
        </w:rPr>
        <w:tab/>
      </w:r>
      <w:r w:rsidRPr="00B12899">
        <w:rPr>
          <w:b w:val="0"/>
          <w:noProof/>
          <w:sz w:val="20"/>
        </w:rPr>
        <w:fldChar w:fldCharType="begin"/>
      </w:r>
      <w:r w:rsidRPr="00B12899">
        <w:rPr>
          <w:b w:val="0"/>
          <w:noProof/>
          <w:sz w:val="20"/>
        </w:rPr>
        <w:instrText xml:space="preserve"> PAGEREF _Toc58793210 \h </w:instrText>
      </w:r>
      <w:r w:rsidRPr="00B12899">
        <w:rPr>
          <w:b w:val="0"/>
          <w:noProof/>
          <w:sz w:val="20"/>
        </w:rPr>
      </w:r>
      <w:r w:rsidRPr="00B12899">
        <w:rPr>
          <w:b w:val="0"/>
          <w:noProof/>
          <w:sz w:val="20"/>
        </w:rPr>
        <w:fldChar w:fldCharType="separate"/>
      </w:r>
      <w:r w:rsidR="0017580E">
        <w:rPr>
          <w:b w:val="0"/>
          <w:noProof/>
          <w:sz w:val="20"/>
        </w:rPr>
        <w:t>23</w:t>
      </w:r>
      <w:r w:rsidRPr="00B12899">
        <w:rPr>
          <w:b w:val="0"/>
          <w:noProof/>
          <w:sz w:val="20"/>
        </w:rPr>
        <w:fldChar w:fldCharType="end"/>
      </w:r>
    </w:p>
    <w:p w:rsidR="00B51C8D" w:rsidRPr="00B12899" w:rsidRDefault="00B51C8D">
      <w:pPr>
        <w:pStyle w:val="T1"/>
        <w:tabs>
          <w:tab w:val="left" w:pos="720"/>
          <w:tab w:val="right" w:leader="dot" w:pos="8777"/>
        </w:tabs>
        <w:rPr>
          <w:rFonts w:eastAsiaTheme="minorEastAsia" w:cstheme="minorBidi"/>
          <w:b w:val="0"/>
          <w:bCs w:val="0"/>
          <w:noProof/>
          <w:sz w:val="20"/>
        </w:rPr>
      </w:pPr>
      <w:r w:rsidRPr="00B12899">
        <w:rPr>
          <w:b w:val="0"/>
          <w:noProof/>
          <w:sz w:val="20"/>
        </w:rPr>
        <w:t>6.3.</w:t>
      </w:r>
      <w:r w:rsidRPr="00B12899">
        <w:rPr>
          <w:rFonts w:eastAsiaTheme="minorEastAsia" w:cstheme="minorBidi"/>
          <w:b w:val="0"/>
          <w:bCs w:val="0"/>
          <w:noProof/>
          <w:sz w:val="20"/>
        </w:rPr>
        <w:tab/>
      </w:r>
      <w:r w:rsidRPr="00B12899">
        <w:rPr>
          <w:b w:val="0"/>
          <w:noProof/>
          <w:sz w:val="20"/>
        </w:rPr>
        <w:t>Ekler</w:t>
      </w:r>
      <w:r w:rsidRPr="00B12899">
        <w:rPr>
          <w:b w:val="0"/>
          <w:noProof/>
          <w:sz w:val="20"/>
        </w:rPr>
        <w:tab/>
      </w:r>
      <w:r w:rsidRPr="00B12899">
        <w:rPr>
          <w:b w:val="0"/>
          <w:noProof/>
          <w:sz w:val="20"/>
        </w:rPr>
        <w:fldChar w:fldCharType="begin"/>
      </w:r>
      <w:r w:rsidRPr="00B12899">
        <w:rPr>
          <w:b w:val="0"/>
          <w:noProof/>
          <w:sz w:val="20"/>
        </w:rPr>
        <w:instrText xml:space="preserve"> PAGEREF _Toc58793211 \h </w:instrText>
      </w:r>
      <w:r w:rsidRPr="00B12899">
        <w:rPr>
          <w:b w:val="0"/>
          <w:noProof/>
          <w:sz w:val="20"/>
        </w:rPr>
      </w:r>
      <w:r w:rsidRPr="00B12899">
        <w:rPr>
          <w:b w:val="0"/>
          <w:noProof/>
          <w:sz w:val="20"/>
        </w:rPr>
        <w:fldChar w:fldCharType="separate"/>
      </w:r>
      <w:r w:rsidR="0017580E">
        <w:rPr>
          <w:b w:val="0"/>
          <w:noProof/>
          <w:sz w:val="20"/>
        </w:rPr>
        <w:t>23</w:t>
      </w:r>
      <w:r w:rsidRPr="00B12899">
        <w:rPr>
          <w:b w:val="0"/>
          <w:noProof/>
          <w:sz w:val="20"/>
        </w:rPr>
        <w:fldChar w:fldCharType="end"/>
      </w:r>
    </w:p>
    <w:p w:rsidR="00B51C8D" w:rsidRPr="00B12899" w:rsidRDefault="00B51C8D">
      <w:pPr>
        <w:pStyle w:val="T1"/>
        <w:tabs>
          <w:tab w:val="left" w:pos="720"/>
          <w:tab w:val="right" w:leader="dot" w:pos="8777"/>
        </w:tabs>
        <w:rPr>
          <w:rFonts w:eastAsiaTheme="minorEastAsia" w:cstheme="minorBidi"/>
          <w:b w:val="0"/>
          <w:bCs w:val="0"/>
          <w:noProof/>
          <w:sz w:val="20"/>
        </w:rPr>
      </w:pPr>
      <w:r w:rsidRPr="00B12899">
        <w:rPr>
          <w:b w:val="0"/>
          <w:noProof/>
          <w:sz w:val="20"/>
        </w:rPr>
        <w:t>6.4.</w:t>
      </w:r>
      <w:r w:rsidRPr="00B12899">
        <w:rPr>
          <w:rFonts w:eastAsiaTheme="minorEastAsia" w:cstheme="minorBidi"/>
          <w:b w:val="0"/>
          <w:bCs w:val="0"/>
          <w:noProof/>
          <w:sz w:val="20"/>
        </w:rPr>
        <w:tab/>
      </w:r>
      <w:r w:rsidRPr="00B12899">
        <w:rPr>
          <w:b w:val="0"/>
          <w:noProof/>
          <w:sz w:val="20"/>
        </w:rPr>
        <w:t>Özgeçmiş</w:t>
      </w:r>
      <w:r w:rsidRPr="00B12899">
        <w:rPr>
          <w:b w:val="0"/>
          <w:noProof/>
          <w:sz w:val="20"/>
        </w:rPr>
        <w:tab/>
      </w:r>
      <w:r w:rsidRPr="00B12899">
        <w:rPr>
          <w:b w:val="0"/>
          <w:noProof/>
          <w:sz w:val="20"/>
        </w:rPr>
        <w:fldChar w:fldCharType="begin"/>
      </w:r>
      <w:r w:rsidRPr="00B12899">
        <w:rPr>
          <w:b w:val="0"/>
          <w:noProof/>
          <w:sz w:val="20"/>
        </w:rPr>
        <w:instrText xml:space="preserve"> PAGEREF _Toc58793212 \h </w:instrText>
      </w:r>
      <w:r w:rsidRPr="00B12899">
        <w:rPr>
          <w:b w:val="0"/>
          <w:noProof/>
          <w:sz w:val="20"/>
        </w:rPr>
      </w:r>
      <w:r w:rsidRPr="00B12899">
        <w:rPr>
          <w:b w:val="0"/>
          <w:noProof/>
          <w:sz w:val="20"/>
        </w:rPr>
        <w:fldChar w:fldCharType="separate"/>
      </w:r>
      <w:r w:rsidR="0017580E">
        <w:rPr>
          <w:b w:val="0"/>
          <w:noProof/>
          <w:sz w:val="20"/>
        </w:rPr>
        <w:t>24</w:t>
      </w:r>
      <w:r w:rsidRPr="00B12899">
        <w:rPr>
          <w:b w:val="0"/>
          <w:noProof/>
          <w:sz w:val="20"/>
        </w:rPr>
        <w:fldChar w:fldCharType="end"/>
      </w:r>
    </w:p>
    <w:p w:rsidR="00B51C8D" w:rsidRPr="00B12899" w:rsidRDefault="00B51C8D">
      <w:pPr>
        <w:pStyle w:val="T1"/>
        <w:tabs>
          <w:tab w:val="left" w:pos="720"/>
          <w:tab w:val="right" w:leader="dot" w:pos="8777"/>
        </w:tabs>
        <w:rPr>
          <w:rFonts w:eastAsiaTheme="minorEastAsia" w:cstheme="minorBidi"/>
          <w:b w:val="0"/>
          <w:bCs w:val="0"/>
          <w:noProof/>
          <w:sz w:val="22"/>
          <w:szCs w:val="22"/>
        </w:rPr>
      </w:pPr>
      <w:r w:rsidRPr="00B12899">
        <w:rPr>
          <w:b w:val="0"/>
          <w:noProof/>
        </w:rPr>
        <w:t>6.5.</w:t>
      </w:r>
      <w:r w:rsidRPr="00B12899">
        <w:rPr>
          <w:rFonts w:eastAsiaTheme="minorEastAsia" w:cstheme="minorBidi"/>
          <w:b w:val="0"/>
          <w:bCs w:val="0"/>
          <w:noProof/>
          <w:sz w:val="22"/>
          <w:szCs w:val="22"/>
        </w:rPr>
        <w:tab/>
      </w:r>
      <w:r w:rsidRPr="00B12899">
        <w:rPr>
          <w:b w:val="0"/>
          <w:noProof/>
        </w:rPr>
        <w:t>İntihal Raporu</w:t>
      </w:r>
      <w:r w:rsidRPr="00B12899">
        <w:rPr>
          <w:b w:val="0"/>
          <w:noProof/>
        </w:rPr>
        <w:tab/>
      </w:r>
      <w:r w:rsidRPr="00B12899">
        <w:rPr>
          <w:b w:val="0"/>
          <w:noProof/>
        </w:rPr>
        <w:fldChar w:fldCharType="begin"/>
      </w:r>
      <w:r w:rsidRPr="00B12899">
        <w:rPr>
          <w:b w:val="0"/>
          <w:noProof/>
        </w:rPr>
        <w:instrText xml:space="preserve"> PAGEREF _Toc58793213 \h </w:instrText>
      </w:r>
      <w:r w:rsidRPr="00B12899">
        <w:rPr>
          <w:b w:val="0"/>
          <w:noProof/>
        </w:rPr>
      </w:r>
      <w:r w:rsidRPr="00B12899">
        <w:rPr>
          <w:b w:val="0"/>
          <w:noProof/>
        </w:rPr>
        <w:fldChar w:fldCharType="separate"/>
      </w:r>
      <w:r w:rsidR="0017580E">
        <w:rPr>
          <w:b w:val="0"/>
          <w:noProof/>
        </w:rPr>
        <w:t>24</w:t>
      </w:r>
      <w:r w:rsidRPr="00B12899">
        <w:rPr>
          <w:b w:val="0"/>
          <w:noProof/>
        </w:rPr>
        <w:fldChar w:fldCharType="end"/>
      </w:r>
    </w:p>
    <w:p w:rsidR="00B51C8D" w:rsidRPr="00B12899" w:rsidRDefault="00B51C8D">
      <w:pPr>
        <w:pStyle w:val="T1"/>
        <w:tabs>
          <w:tab w:val="right" w:leader="dot" w:pos="8777"/>
        </w:tabs>
        <w:rPr>
          <w:rFonts w:eastAsiaTheme="minorEastAsia" w:cstheme="minorBidi"/>
          <w:b w:val="0"/>
          <w:bCs w:val="0"/>
          <w:noProof/>
          <w:sz w:val="22"/>
          <w:szCs w:val="22"/>
        </w:rPr>
      </w:pPr>
      <w:r w:rsidRPr="00B12899">
        <w:rPr>
          <w:noProof/>
        </w:rPr>
        <w:t>7. BU KILAVUZUN HAZIRLANIŞI SIRASINDA KULLANILAN KAYNAKLAR</w:t>
      </w:r>
      <w:r w:rsidRPr="00B12899">
        <w:rPr>
          <w:noProof/>
        </w:rPr>
        <w:tab/>
      </w:r>
      <w:r w:rsidRPr="00B12899">
        <w:rPr>
          <w:noProof/>
        </w:rPr>
        <w:fldChar w:fldCharType="begin"/>
      </w:r>
      <w:r w:rsidRPr="00B12899">
        <w:rPr>
          <w:noProof/>
        </w:rPr>
        <w:instrText xml:space="preserve"> PAGEREF _Toc58793214 \h </w:instrText>
      </w:r>
      <w:r w:rsidRPr="00B12899">
        <w:rPr>
          <w:noProof/>
        </w:rPr>
      </w:r>
      <w:r w:rsidRPr="00B12899">
        <w:rPr>
          <w:noProof/>
        </w:rPr>
        <w:fldChar w:fldCharType="separate"/>
      </w:r>
      <w:r w:rsidR="0017580E">
        <w:rPr>
          <w:noProof/>
        </w:rPr>
        <w:t>24</w:t>
      </w:r>
      <w:r w:rsidRPr="00B12899">
        <w:rPr>
          <w:noProof/>
        </w:rPr>
        <w:fldChar w:fldCharType="end"/>
      </w:r>
    </w:p>
    <w:p w:rsidR="00B51C8D" w:rsidRPr="00B12899" w:rsidRDefault="00B51C8D">
      <w:pPr>
        <w:pStyle w:val="T2"/>
        <w:rPr>
          <w:rFonts w:eastAsiaTheme="minorEastAsia" w:cstheme="minorBidi"/>
          <w:i w:val="0"/>
          <w:iCs w:val="0"/>
          <w:noProof/>
        </w:rPr>
      </w:pPr>
      <w:r w:rsidRPr="00B12899">
        <w:rPr>
          <w:i w:val="0"/>
          <w:noProof/>
        </w:rPr>
        <w:t>Ek-1: Dış Kapak Örneği</w:t>
      </w:r>
      <w:r w:rsidRPr="00B12899">
        <w:rPr>
          <w:i w:val="0"/>
          <w:noProof/>
        </w:rPr>
        <w:tab/>
      </w:r>
      <w:r w:rsidRPr="00B12899">
        <w:rPr>
          <w:i w:val="0"/>
          <w:noProof/>
        </w:rPr>
        <w:fldChar w:fldCharType="begin"/>
      </w:r>
      <w:r w:rsidRPr="00B12899">
        <w:rPr>
          <w:i w:val="0"/>
          <w:noProof/>
        </w:rPr>
        <w:instrText xml:space="preserve"> PAGEREF _Toc58793215 \h </w:instrText>
      </w:r>
      <w:r w:rsidRPr="00B12899">
        <w:rPr>
          <w:i w:val="0"/>
          <w:noProof/>
        </w:rPr>
      </w:r>
      <w:r w:rsidRPr="00B12899">
        <w:rPr>
          <w:i w:val="0"/>
          <w:noProof/>
        </w:rPr>
        <w:fldChar w:fldCharType="separate"/>
      </w:r>
      <w:r w:rsidR="0017580E">
        <w:rPr>
          <w:i w:val="0"/>
          <w:noProof/>
        </w:rPr>
        <w:t>25</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Ek-2: İç Kapak Örneği</w:t>
      </w:r>
      <w:r w:rsidRPr="00B12899">
        <w:rPr>
          <w:i w:val="0"/>
          <w:noProof/>
        </w:rPr>
        <w:tab/>
      </w:r>
      <w:r w:rsidRPr="00B12899">
        <w:rPr>
          <w:i w:val="0"/>
          <w:noProof/>
        </w:rPr>
        <w:fldChar w:fldCharType="begin"/>
      </w:r>
      <w:r w:rsidRPr="00B12899">
        <w:rPr>
          <w:i w:val="0"/>
          <w:noProof/>
        </w:rPr>
        <w:instrText xml:space="preserve"> PAGEREF _Toc58793216 \h </w:instrText>
      </w:r>
      <w:r w:rsidRPr="00B12899">
        <w:rPr>
          <w:i w:val="0"/>
          <w:noProof/>
        </w:rPr>
      </w:r>
      <w:r w:rsidRPr="00B12899">
        <w:rPr>
          <w:i w:val="0"/>
          <w:noProof/>
        </w:rPr>
        <w:fldChar w:fldCharType="separate"/>
      </w:r>
      <w:r w:rsidR="0017580E">
        <w:rPr>
          <w:i w:val="0"/>
          <w:noProof/>
        </w:rPr>
        <w:t>26</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Ek-3: Yemin Metni Örneği</w:t>
      </w:r>
      <w:r w:rsidRPr="00B12899">
        <w:rPr>
          <w:i w:val="0"/>
          <w:noProof/>
        </w:rPr>
        <w:tab/>
      </w:r>
      <w:r w:rsidRPr="00B12899">
        <w:rPr>
          <w:i w:val="0"/>
          <w:noProof/>
        </w:rPr>
        <w:fldChar w:fldCharType="begin"/>
      </w:r>
      <w:r w:rsidRPr="00B12899">
        <w:rPr>
          <w:i w:val="0"/>
          <w:noProof/>
        </w:rPr>
        <w:instrText xml:space="preserve"> PAGEREF _Toc58793217 \h </w:instrText>
      </w:r>
      <w:r w:rsidRPr="00B12899">
        <w:rPr>
          <w:i w:val="0"/>
          <w:noProof/>
        </w:rPr>
      </w:r>
      <w:r w:rsidRPr="00B12899">
        <w:rPr>
          <w:i w:val="0"/>
          <w:noProof/>
        </w:rPr>
        <w:fldChar w:fldCharType="separate"/>
      </w:r>
      <w:r w:rsidR="0017580E">
        <w:rPr>
          <w:i w:val="0"/>
          <w:noProof/>
        </w:rPr>
        <w:t>27</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Ek-4: Kılavuza Uygunluk Sayfası</w:t>
      </w:r>
      <w:r w:rsidRPr="00B12899">
        <w:rPr>
          <w:i w:val="0"/>
          <w:noProof/>
        </w:rPr>
        <w:tab/>
      </w:r>
      <w:r w:rsidRPr="00B12899">
        <w:rPr>
          <w:i w:val="0"/>
          <w:noProof/>
        </w:rPr>
        <w:fldChar w:fldCharType="begin"/>
      </w:r>
      <w:r w:rsidRPr="00B12899">
        <w:rPr>
          <w:i w:val="0"/>
          <w:noProof/>
        </w:rPr>
        <w:instrText xml:space="preserve"> PAGEREF _Toc58793218 \h </w:instrText>
      </w:r>
      <w:r w:rsidRPr="00B12899">
        <w:rPr>
          <w:i w:val="0"/>
          <w:noProof/>
        </w:rPr>
      </w:r>
      <w:r w:rsidRPr="00B12899">
        <w:rPr>
          <w:i w:val="0"/>
          <w:noProof/>
        </w:rPr>
        <w:fldChar w:fldCharType="separate"/>
      </w:r>
      <w:r w:rsidR="0017580E">
        <w:rPr>
          <w:i w:val="0"/>
          <w:noProof/>
        </w:rPr>
        <w:t>28</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Ek-5a: Proje Kabul ve Onay Sayfası</w:t>
      </w:r>
      <w:r w:rsidRPr="00B12899">
        <w:rPr>
          <w:i w:val="0"/>
          <w:noProof/>
        </w:rPr>
        <w:tab/>
      </w:r>
      <w:r w:rsidRPr="00B12899">
        <w:rPr>
          <w:i w:val="0"/>
          <w:noProof/>
        </w:rPr>
        <w:fldChar w:fldCharType="begin"/>
      </w:r>
      <w:r w:rsidRPr="00B12899">
        <w:rPr>
          <w:i w:val="0"/>
          <w:noProof/>
        </w:rPr>
        <w:instrText xml:space="preserve"> PAGEREF _Toc58793219 \h </w:instrText>
      </w:r>
      <w:r w:rsidRPr="00B12899">
        <w:rPr>
          <w:i w:val="0"/>
          <w:noProof/>
        </w:rPr>
      </w:r>
      <w:r w:rsidRPr="00B12899">
        <w:rPr>
          <w:i w:val="0"/>
          <w:noProof/>
        </w:rPr>
        <w:fldChar w:fldCharType="separate"/>
      </w:r>
      <w:r w:rsidR="0017580E">
        <w:rPr>
          <w:i w:val="0"/>
          <w:noProof/>
        </w:rPr>
        <w:t>29</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Ek-5b: Tez Kabul ve Onay Sayfası</w:t>
      </w:r>
      <w:r w:rsidRPr="00B12899">
        <w:rPr>
          <w:i w:val="0"/>
          <w:noProof/>
        </w:rPr>
        <w:tab/>
      </w:r>
      <w:r w:rsidRPr="00B12899">
        <w:rPr>
          <w:i w:val="0"/>
          <w:noProof/>
        </w:rPr>
        <w:fldChar w:fldCharType="begin"/>
      </w:r>
      <w:r w:rsidRPr="00B12899">
        <w:rPr>
          <w:i w:val="0"/>
          <w:noProof/>
        </w:rPr>
        <w:instrText xml:space="preserve"> PAGEREF _Toc58793220 \h </w:instrText>
      </w:r>
      <w:r w:rsidRPr="00B12899">
        <w:rPr>
          <w:i w:val="0"/>
          <w:noProof/>
        </w:rPr>
      </w:r>
      <w:r w:rsidRPr="00B12899">
        <w:rPr>
          <w:i w:val="0"/>
          <w:noProof/>
        </w:rPr>
        <w:fldChar w:fldCharType="separate"/>
      </w:r>
      <w:r w:rsidR="0017580E">
        <w:rPr>
          <w:i w:val="0"/>
          <w:noProof/>
        </w:rPr>
        <w:t>30</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Ek-6: Türkçe Özet ve Anahtar Kelimeler Örneği</w:t>
      </w:r>
      <w:r w:rsidRPr="00B12899">
        <w:rPr>
          <w:i w:val="0"/>
          <w:noProof/>
        </w:rPr>
        <w:tab/>
      </w:r>
      <w:r w:rsidRPr="00B12899">
        <w:rPr>
          <w:i w:val="0"/>
          <w:noProof/>
        </w:rPr>
        <w:fldChar w:fldCharType="begin"/>
      </w:r>
      <w:r w:rsidRPr="00B12899">
        <w:rPr>
          <w:i w:val="0"/>
          <w:noProof/>
        </w:rPr>
        <w:instrText xml:space="preserve"> PAGEREF _Toc58793221 \h </w:instrText>
      </w:r>
      <w:r w:rsidRPr="00B12899">
        <w:rPr>
          <w:i w:val="0"/>
          <w:noProof/>
        </w:rPr>
      </w:r>
      <w:r w:rsidRPr="00B12899">
        <w:rPr>
          <w:i w:val="0"/>
          <w:noProof/>
        </w:rPr>
        <w:fldChar w:fldCharType="separate"/>
      </w:r>
      <w:r w:rsidR="0017580E">
        <w:rPr>
          <w:i w:val="0"/>
          <w:noProof/>
        </w:rPr>
        <w:t>31</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Ek-7: İngilizce Özet ve Anahtar Kelimeler Örneği</w:t>
      </w:r>
      <w:r w:rsidRPr="00B12899">
        <w:rPr>
          <w:i w:val="0"/>
          <w:noProof/>
        </w:rPr>
        <w:tab/>
      </w:r>
      <w:r w:rsidRPr="00B12899">
        <w:rPr>
          <w:i w:val="0"/>
          <w:noProof/>
        </w:rPr>
        <w:fldChar w:fldCharType="begin"/>
      </w:r>
      <w:r w:rsidRPr="00B12899">
        <w:rPr>
          <w:i w:val="0"/>
          <w:noProof/>
        </w:rPr>
        <w:instrText xml:space="preserve"> PAGEREF _Toc58793222 \h </w:instrText>
      </w:r>
      <w:r w:rsidRPr="00B12899">
        <w:rPr>
          <w:i w:val="0"/>
          <w:noProof/>
        </w:rPr>
      </w:r>
      <w:r w:rsidRPr="00B12899">
        <w:rPr>
          <w:i w:val="0"/>
          <w:noProof/>
        </w:rPr>
        <w:fldChar w:fldCharType="separate"/>
      </w:r>
      <w:r w:rsidR="0017580E">
        <w:rPr>
          <w:i w:val="0"/>
          <w:noProof/>
        </w:rPr>
        <w:t>32</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Ek-8: İçindekiler Sayfası Örneği</w:t>
      </w:r>
      <w:r w:rsidRPr="00B12899">
        <w:rPr>
          <w:i w:val="0"/>
          <w:noProof/>
        </w:rPr>
        <w:tab/>
      </w:r>
      <w:r w:rsidRPr="00B12899">
        <w:rPr>
          <w:i w:val="0"/>
          <w:noProof/>
        </w:rPr>
        <w:fldChar w:fldCharType="begin"/>
      </w:r>
      <w:r w:rsidRPr="00B12899">
        <w:rPr>
          <w:i w:val="0"/>
          <w:noProof/>
        </w:rPr>
        <w:instrText xml:space="preserve"> PAGEREF _Toc58793223 \h </w:instrText>
      </w:r>
      <w:r w:rsidRPr="00B12899">
        <w:rPr>
          <w:i w:val="0"/>
          <w:noProof/>
        </w:rPr>
      </w:r>
      <w:r w:rsidRPr="00B12899">
        <w:rPr>
          <w:i w:val="0"/>
          <w:noProof/>
        </w:rPr>
        <w:fldChar w:fldCharType="separate"/>
      </w:r>
      <w:r w:rsidR="0017580E">
        <w:rPr>
          <w:i w:val="0"/>
          <w:noProof/>
        </w:rPr>
        <w:t>33</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Ek-9a: Tablolar Listesi Örneği</w:t>
      </w:r>
      <w:r w:rsidRPr="00B12899">
        <w:rPr>
          <w:i w:val="0"/>
          <w:noProof/>
        </w:rPr>
        <w:tab/>
      </w:r>
      <w:r w:rsidRPr="00B12899">
        <w:rPr>
          <w:i w:val="0"/>
          <w:noProof/>
        </w:rPr>
        <w:fldChar w:fldCharType="begin"/>
      </w:r>
      <w:r w:rsidRPr="00B12899">
        <w:rPr>
          <w:i w:val="0"/>
          <w:noProof/>
        </w:rPr>
        <w:instrText xml:space="preserve"> PAGEREF _Toc58793224 \h </w:instrText>
      </w:r>
      <w:r w:rsidRPr="00B12899">
        <w:rPr>
          <w:i w:val="0"/>
          <w:noProof/>
        </w:rPr>
      </w:r>
      <w:r w:rsidRPr="00B12899">
        <w:rPr>
          <w:i w:val="0"/>
          <w:noProof/>
        </w:rPr>
        <w:fldChar w:fldCharType="separate"/>
      </w:r>
      <w:r w:rsidR="0017580E">
        <w:rPr>
          <w:i w:val="0"/>
          <w:noProof/>
        </w:rPr>
        <w:t>34</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Ek-9b: Tablo Örneği</w:t>
      </w:r>
      <w:r w:rsidRPr="00B12899">
        <w:rPr>
          <w:i w:val="0"/>
          <w:noProof/>
        </w:rPr>
        <w:tab/>
      </w:r>
      <w:r w:rsidRPr="00B12899">
        <w:rPr>
          <w:i w:val="0"/>
          <w:noProof/>
        </w:rPr>
        <w:fldChar w:fldCharType="begin"/>
      </w:r>
      <w:r w:rsidRPr="00B12899">
        <w:rPr>
          <w:i w:val="0"/>
          <w:noProof/>
        </w:rPr>
        <w:instrText xml:space="preserve"> PAGEREF _Toc58793225 \h </w:instrText>
      </w:r>
      <w:r w:rsidRPr="00B12899">
        <w:rPr>
          <w:i w:val="0"/>
          <w:noProof/>
        </w:rPr>
      </w:r>
      <w:r w:rsidRPr="00B12899">
        <w:rPr>
          <w:i w:val="0"/>
          <w:noProof/>
        </w:rPr>
        <w:fldChar w:fldCharType="separate"/>
      </w:r>
      <w:r w:rsidR="0017580E">
        <w:rPr>
          <w:i w:val="0"/>
          <w:noProof/>
        </w:rPr>
        <w:t>35</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Ek-10a: Şekiller Listesi Örneği</w:t>
      </w:r>
      <w:r w:rsidRPr="00B12899">
        <w:rPr>
          <w:i w:val="0"/>
          <w:noProof/>
        </w:rPr>
        <w:tab/>
      </w:r>
      <w:r w:rsidRPr="00B12899">
        <w:rPr>
          <w:i w:val="0"/>
          <w:noProof/>
        </w:rPr>
        <w:fldChar w:fldCharType="begin"/>
      </w:r>
      <w:r w:rsidRPr="00B12899">
        <w:rPr>
          <w:i w:val="0"/>
          <w:noProof/>
        </w:rPr>
        <w:instrText xml:space="preserve"> PAGEREF _Toc58793226 \h </w:instrText>
      </w:r>
      <w:r w:rsidRPr="00B12899">
        <w:rPr>
          <w:i w:val="0"/>
          <w:noProof/>
        </w:rPr>
      </w:r>
      <w:r w:rsidRPr="00B12899">
        <w:rPr>
          <w:i w:val="0"/>
          <w:noProof/>
        </w:rPr>
        <w:fldChar w:fldCharType="separate"/>
      </w:r>
      <w:r w:rsidR="0017580E">
        <w:rPr>
          <w:i w:val="0"/>
          <w:noProof/>
        </w:rPr>
        <w:t>36</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Ek-10b: Şekil Örneği</w:t>
      </w:r>
      <w:r w:rsidRPr="00B12899">
        <w:rPr>
          <w:i w:val="0"/>
          <w:noProof/>
        </w:rPr>
        <w:tab/>
      </w:r>
      <w:r w:rsidRPr="00B12899">
        <w:rPr>
          <w:i w:val="0"/>
          <w:noProof/>
        </w:rPr>
        <w:fldChar w:fldCharType="begin"/>
      </w:r>
      <w:r w:rsidRPr="00B12899">
        <w:rPr>
          <w:i w:val="0"/>
          <w:noProof/>
        </w:rPr>
        <w:instrText xml:space="preserve"> PAGEREF _Toc58793227 \h </w:instrText>
      </w:r>
      <w:r w:rsidRPr="00B12899">
        <w:rPr>
          <w:i w:val="0"/>
          <w:noProof/>
        </w:rPr>
      </w:r>
      <w:r w:rsidRPr="00B12899">
        <w:rPr>
          <w:i w:val="0"/>
          <w:noProof/>
        </w:rPr>
        <w:fldChar w:fldCharType="separate"/>
      </w:r>
      <w:r w:rsidR="0017580E">
        <w:rPr>
          <w:i w:val="0"/>
          <w:noProof/>
        </w:rPr>
        <w:t>37</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Ek-11: Kısaltmalar Örneği</w:t>
      </w:r>
      <w:r w:rsidRPr="00B12899">
        <w:rPr>
          <w:i w:val="0"/>
          <w:noProof/>
        </w:rPr>
        <w:tab/>
      </w:r>
      <w:r w:rsidRPr="00B12899">
        <w:rPr>
          <w:i w:val="0"/>
          <w:noProof/>
        </w:rPr>
        <w:fldChar w:fldCharType="begin"/>
      </w:r>
      <w:r w:rsidRPr="00B12899">
        <w:rPr>
          <w:i w:val="0"/>
          <w:noProof/>
        </w:rPr>
        <w:instrText xml:space="preserve"> PAGEREF _Toc58793228 \h </w:instrText>
      </w:r>
      <w:r w:rsidRPr="00B12899">
        <w:rPr>
          <w:i w:val="0"/>
          <w:noProof/>
        </w:rPr>
      </w:r>
      <w:r w:rsidRPr="00B12899">
        <w:rPr>
          <w:i w:val="0"/>
          <w:noProof/>
        </w:rPr>
        <w:fldChar w:fldCharType="separate"/>
      </w:r>
      <w:r w:rsidR="0017580E">
        <w:rPr>
          <w:i w:val="0"/>
          <w:noProof/>
        </w:rPr>
        <w:t>38</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Ek-12: Sonuç Örneği</w:t>
      </w:r>
      <w:r w:rsidRPr="00B12899">
        <w:rPr>
          <w:i w:val="0"/>
          <w:noProof/>
        </w:rPr>
        <w:tab/>
      </w:r>
      <w:r w:rsidRPr="00B12899">
        <w:rPr>
          <w:i w:val="0"/>
          <w:noProof/>
        </w:rPr>
        <w:fldChar w:fldCharType="begin"/>
      </w:r>
      <w:r w:rsidRPr="00B12899">
        <w:rPr>
          <w:i w:val="0"/>
          <w:noProof/>
        </w:rPr>
        <w:instrText xml:space="preserve"> PAGEREF _Toc58793229 \h </w:instrText>
      </w:r>
      <w:r w:rsidRPr="00B12899">
        <w:rPr>
          <w:i w:val="0"/>
          <w:noProof/>
        </w:rPr>
      </w:r>
      <w:r w:rsidRPr="00B12899">
        <w:rPr>
          <w:i w:val="0"/>
          <w:noProof/>
        </w:rPr>
        <w:fldChar w:fldCharType="separate"/>
      </w:r>
      <w:r w:rsidR="0017580E">
        <w:rPr>
          <w:i w:val="0"/>
          <w:noProof/>
        </w:rPr>
        <w:t>39</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Ek-13a: Yazar Soyadına Göre Düzenlenmiş Kaynaklar Sayfası Örneği</w:t>
      </w:r>
      <w:r w:rsidRPr="00B12899">
        <w:rPr>
          <w:i w:val="0"/>
          <w:noProof/>
        </w:rPr>
        <w:tab/>
      </w:r>
      <w:r w:rsidRPr="00B12899">
        <w:rPr>
          <w:i w:val="0"/>
          <w:noProof/>
        </w:rPr>
        <w:fldChar w:fldCharType="begin"/>
      </w:r>
      <w:r w:rsidRPr="00B12899">
        <w:rPr>
          <w:i w:val="0"/>
          <w:noProof/>
        </w:rPr>
        <w:instrText xml:space="preserve"> PAGEREF _Toc58793230 \h </w:instrText>
      </w:r>
      <w:r w:rsidRPr="00B12899">
        <w:rPr>
          <w:i w:val="0"/>
          <w:noProof/>
        </w:rPr>
      </w:r>
      <w:r w:rsidRPr="00B12899">
        <w:rPr>
          <w:i w:val="0"/>
          <w:noProof/>
        </w:rPr>
        <w:fldChar w:fldCharType="separate"/>
      </w:r>
      <w:r w:rsidR="0017580E">
        <w:rPr>
          <w:i w:val="0"/>
          <w:noProof/>
        </w:rPr>
        <w:t>40</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Ek-13b: Numara ile Düzenlenmiş Kaynaklar Sayfası Örneği</w:t>
      </w:r>
      <w:r w:rsidRPr="00B12899">
        <w:rPr>
          <w:i w:val="0"/>
          <w:noProof/>
        </w:rPr>
        <w:tab/>
      </w:r>
      <w:r w:rsidRPr="00B12899">
        <w:rPr>
          <w:i w:val="0"/>
          <w:noProof/>
        </w:rPr>
        <w:fldChar w:fldCharType="begin"/>
      </w:r>
      <w:r w:rsidRPr="00B12899">
        <w:rPr>
          <w:i w:val="0"/>
          <w:noProof/>
        </w:rPr>
        <w:instrText xml:space="preserve"> PAGEREF _Toc58793231 \h </w:instrText>
      </w:r>
      <w:r w:rsidRPr="00B12899">
        <w:rPr>
          <w:i w:val="0"/>
          <w:noProof/>
        </w:rPr>
      </w:r>
      <w:r w:rsidRPr="00B12899">
        <w:rPr>
          <w:i w:val="0"/>
          <w:noProof/>
        </w:rPr>
        <w:fldChar w:fldCharType="separate"/>
      </w:r>
      <w:r w:rsidR="0017580E">
        <w:rPr>
          <w:i w:val="0"/>
          <w:noProof/>
        </w:rPr>
        <w:t>41</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Ek-14: Özgeçmiş Örneği</w:t>
      </w:r>
      <w:r w:rsidRPr="00B12899">
        <w:rPr>
          <w:i w:val="0"/>
          <w:noProof/>
        </w:rPr>
        <w:tab/>
      </w:r>
      <w:r w:rsidRPr="00B12899">
        <w:rPr>
          <w:i w:val="0"/>
          <w:noProof/>
        </w:rPr>
        <w:fldChar w:fldCharType="begin"/>
      </w:r>
      <w:r w:rsidRPr="00B12899">
        <w:rPr>
          <w:i w:val="0"/>
          <w:noProof/>
        </w:rPr>
        <w:instrText xml:space="preserve"> PAGEREF _Toc58793232 \h </w:instrText>
      </w:r>
      <w:r w:rsidRPr="00B12899">
        <w:rPr>
          <w:i w:val="0"/>
          <w:noProof/>
        </w:rPr>
      </w:r>
      <w:r w:rsidRPr="00B12899">
        <w:rPr>
          <w:i w:val="0"/>
          <w:noProof/>
        </w:rPr>
        <w:fldChar w:fldCharType="separate"/>
      </w:r>
      <w:r w:rsidR="0017580E">
        <w:rPr>
          <w:i w:val="0"/>
          <w:noProof/>
        </w:rPr>
        <w:t>42</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Ek-15: Tezlerin Yükseköğretim Kurumuna İletilmesi</w:t>
      </w:r>
      <w:r w:rsidRPr="00B12899">
        <w:rPr>
          <w:i w:val="0"/>
          <w:noProof/>
        </w:rPr>
        <w:tab/>
      </w:r>
      <w:r w:rsidRPr="00B12899">
        <w:rPr>
          <w:i w:val="0"/>
          <w:noProof/>
        </w:rPr>
        <w:fldChar w:fldCharType="begin"/>
      </w:r>
      <w:r w:rsidRPr="00B12899">
        <w:rPr>
          <w:i w:val="0"/>
          <w:noProof/>
        </w:rPr>
        <w:instrText xml:space="preserve"> PAGEREF _Toc58793233 \h </w:instrText>
      </w:r>
      <w:r w:rsidRPr="00B12899">
        <w:rPr>
          <w:i w:val="0"/>
          <w:noProof/>
        </w:rPr>
      </w:r>
      <w:r w:rsidRPr="00B12899">
        <w:rPr>
          <w:i w:val="0"/>
          <w:noProof/>
        </w:rPr>
        <w:fldChar w:fldCharType="separate"/>
      </w:r>
      <w:r w:rsidR="0017580E">
        <w:rPr>
          <w:i w:val="0"/>
          <w:noProof/>
        </w:rPr>
        <w:t>43</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Ek-16a: Yazar Soyadına Göre Kaynak Gösterme ve Alıntı Örnekleri</w:t>
      </w:r>
      <w:r w:rsidRPr="00B12899">
        <w:rPr>
          <w:i w:val="0"/>
          <w:noProof/>
        </w:rPr>
        <w:tab/>
      </w:r>
      <w:r w:rsidRPr="00B12899">
        <w:rPr>
          <w:i w:val="0"/>
          <w:noProof/>
        </w:rPr>
        <w:fldChar w:fldCharType="begin"/>
      </w:r>
      <w:r w:rsidRPr="00B12899">
        <w:rPr>
          <w:i w:val="0"/>
          <w:noProof/>
        </w:rPr>
        <w:instrText xml:space="preserve"> PAGEREF _Toc58793234 \h </w:instrText>
      </w:r>
      <w:r w:rsidRPr="00B12899">
        <w:rPr>
          <w:i w:val="0"/>
          <w:noProof/>
        </w:rPr>
      </w:r>
      <w:r w:rsidRPr="00B12899">
        <w:rPr>
          <w:i w:val="0"/>
          <w:noProof/>
        </w:rPr>
        <w:fldChar w:fldCharType="separate"/>
      </w:r>
      <w:r w:rsidR="0017580E">
        <w:rPr>
          <w:i w:val="0"/>
          <w:noProof/>
        </w:rPr>
        <w:t>45</w:t>
      </w:r>
      <w:r w:rsidRPr="00B12899">
        <w:rPr>
          <w:i w:val="0"/>
          <w:noProof/>
        </w:rPr>
        <w:fldChar w:fldCharType="end"/>
      </w:r>
    </w:p>
    <w:p w:rsidR="00B51C8D" w:rsidRPr="00B12899" w:rsidRDefault="00B51C8D">
      <w:pPr>
        <w:pStyle w:val="T2"/>
        <w:rPr>
          <w:rFonts w:eastAsiaTheme="minorEastAsia" w:cstheme="minorBidi"/>
          <w:i w:val="0"/>
          <w:iCs w:val="0"/>
          <w:noProof/>
        </w:rPr>
      </w:pPr>
      <w:r w:rsidRPr="00B12899">
        <w:rPr>
          <w:i w:val="0"/>
          <w:noProof/>
        </w:rPr>
        <w:t>Ek-16b: Numaralı Kaynak Gösterme ve Alıntı Örnekleri</w:t>
      </w:r>
      <w:r w:rsidRPr="00B12899">
        <w:rPr>
          <w:i w:val="0"/>
          <w:noProof/>
        </w:rPr>
        <w:tab/>
      </w:r>
      <w:r w:rsidRPr="00B12899">
        <w:rPr>
          <w:i w:val="0"/>
          <w:noProof/>
        </w:rPr>
        <w:fldChar w:fldCharType="begin"/>
      </w:r>
      <w:r w:rsidRPr="00B12899">
        <w:rPr>
          <w:i w:val="0"/>
          <w:noProof/>
        </w:rPr>
        <w:instrText xml:space="preserve"> PAGEREF _Toc58793235 \h </w:instrText>
      </w:r>
      <w:r w:rsidRPr="00B12899">
        <w:rPr>
          <w:i w:val="0"/>
          <w:noProof/>
        </w:rPr>
      </w:r>
      <w:r w:rsidRPr="00B12899">
        <w:rPr>
          <w:i w:val="0"/>
          <w:noProof/>
        </w:rPr>
        <w:fldChar w:fldCharType="separate"/>
      </w:r>
      <w:r w:rsidR="0017580E">
        <w:rPr>
          <w:i w:val="0"/>
          <w:noProof/>
        </w:rPr>
        <w:t>54</w:t>
      </w:r>
      <w:r w:rsidRPr="00B12899">
        <w:rPr>
          <w:i w:val="0"/>
          <w:noProof/>
        </w:rPr>
        <w:fldChar w:fldCharType="end"/>
      </w:r>
    </w:p>
    <w:p w:rsidR="00171BF2" w:rsidRDefault="00B51C8D" w:rsidP="00171BF2">
      <w:pPr>
        <w:jc w:val="center"/>
        <w:rPr>
          <w:bCs/>
          <w:i/>
          <w:smallCaps/>
          <w:szCs w:val="20"/>
        </w:rPr>
      </w:pPr>
      <w:r w:rsidRPr="00B12899">
        <w:rPr>
          <w:bCs/>
          <w:smallCaps/>
          <w:szCs w:val="20"/>
        </w:rPr>
        <w:fldChar w:fldCharType="end"/>
      </w:r>
    </w:p>
    <w:p w:rsidR="00B51C8D" w:rsidRDefault="00B51C8D" w:rsidP="00171BF2">
      <w:pPr>
        <w:jc w:val="center"/>
        <w:rPr>
          <w:bCs/>
          <w:i/>
          <w:smallCaps/>
          <w:szCs w:val="20"/>
        </w:rPr>
      </w:pPr>
    </w:p>
    <w:p w:rsidR="00B51C8D" w:rsidRPr="00171BF2" w:rsidRDefault="00B51C8D" w:rsidP="00171BF2">
      <w:pPr>
        <w:jc w:val="center"/>
        <w:rPr>
          <w:i/>
          <w:sz w:val="20"/>
          <w:szCs w:val="20"/>
        </w:rPr>
      </w:pPr>
    </w:p>
    <w:p w:rsidR="00E96DF9" w:rsidRDefault="00E96DF9" w:rsidP="004B1D13">
      <w:pPr>
        <w:spacing w:line="360" w:lineRule="auto"/>
        <w:ind w:right="72"/>
        <w:jc w:val="center"/>
        <w:outlineLvl w:val="0"/>
        <w:rPr>
          <w:b/>
        </w:rPr>
      </w:pPr>
      <w:bookmarkStart w:id="1" w:name="_Toc26042791"/>
      <w:bookmarkStart w:id="2" w:name="_Toc58793163"/>
      <w:r>
        <w:rPr>
          <w:b/>
        </w:rPr>
        <w:lastRenderedPageBreak/>
        <w:t>GİRİŞ</w:t>
      </w:r>
      <w:bookmarkEnd w:id="1"/>
      <w:bookmarkEnd w:id="2"/>
    </w:p>
    <w:p w:rsidR="00E96DF9" w:rsidRDefault="00E96DF9" w:rsidP="00FC67B6"/>
    <w:p w:rsidR="00E96DF9" w:rsidRPr="000C7068" w:rsidRDefault="00E96DF9" w:rsidP="00583C85">
      <w:pPr>
        <w:numPr>
          <w:ilvl w:val="0"/>
          <w:numId w:val="29"/>
        </w:numPr>
        <w:spacing w:line="360" w:lineRule="auto"/>
        <w:ind w:right="72"/>
        <w:jc w:val="both"/>
      </w:pPr>
      <w:r w:rsidRPr="000C7068">
        <w:t xml:space="preserve">Bu Kılavuz, </w:t>
      </w:r>
      <w:r w:rsidR="006B0DDF">
        <w:t xml:space="preserve">İstanbul Esenyurt Üniversitesi, </w:t>
      </w:r>
      <w:r w:rsidR="00323F5C">
        <w:t>Lisansüstü Eğitim</w:t>
      </w:r>
      <w:r w:rsidRPr="000C7068">
        <w:t xml:space="preserve"> Enstitüsü (</w:t>
      </w:r>
      <w:r w:rsidR="00323F5C">
        <w:t>LEE</w:t>
      </w:r>
      <w:r w:rsidRPr="000C7068">
        <w:t xml:space="preserve">) öğrencilerinin proje ya da tez yazımında uymaları gereken kuralları </w:t>
      </w:r>
      <w:r>
        <w:t>belirt</w:t>
      </w:r>
      <w:r w:rsidRPr="000C7068">
        <w:t xml:space="preserve">mek amacıyla hazırlanmıştır. </w:t>
      </w:r>
    </w:p>
    <w:p w:rsidR="00E96DF9" w:rsidRPr="000C7068" w:rsidRDefault="00E96DF9" w:rsidP="00583C85">
      <w:pPr>
        <w:numPr>
          <w:ilvl w:val="0"/>
          <w:numId w:val="29"/>
        </w:numPr>
        <w:spacing w:line="360" w:lineRule="auto"/>
        <w:ind w:right="72"/>
        <w:jc w:val="both"/>
      </w:pPr>
      <w:r w:rsidRPr="000C7068">
        <w:t>Kılavuz, çalışmalar için hem şekil hem de içerik şartlarına vurgu yapmaktadır.</w:t>
      </w:r>
    </w:p>
    <w:p w:rsidR="00E96DF9" w:rsidRPr="000C7068" w:rsidRDefault="00E96DF9" w:rsidP="00583C85">
      <w:pPr>
        <w:numPr>
          <w:ilvl w:val="0"/>
          <w:numId w:val="29"/>
        </w:numPr>
        <w:spacing w:line="360" w:lineRule="auto"/>
        <w:ind w:right="72"/>
        <w:jc w:val="both"/>
      </w:pPr>
      <w:r w:rsidRPr="000C7068">
        <w:t xml:space="preserve">Öğrenci, hem bu kılavuzu hem de sürecin işleyişi bakımından </w:t>
      </w:r>
      <w:r w:rsidR="002245CA">
        <w:t xml:space="preserve">İstanbul Esenyurt </w:t>
      </w:r>
      <w:r w:rsidRPr="000C7068">
        <w:t>Üniversitesi Lisansüstü Eğitim-Öğretim Yönetmeliğini dikkatle okumak ve gereklerini yerine getirmek durumundadır.</w:t>
      </w:r>
    </w:p>
    <w:p w:rsidR="00E96DF9" w:rsidRPr="000C7068" w:rsidRDefault="00E96DF9" w:rsidP="00583C85">
      <w:pPr>
        <w:numPr>
          <w:ilvl w:val="0"/>
          <w:numId w:val="29"/>
        </w:numPr>
        <w:spacing w:line="360" w:lineRule="auto"/>
        <w:ind w:right="72"/>
        <w:jc w:val="both"/>
      </w:pPr>
      <w:r w:rsidRPr="000C7068">
        <w:t>Yüksek Lisans Projesi</w:t>
      </w:r>
      <w:r>
        <w:t>,</w:t>
      </w:r>
      <w:r w:rsidRPr="000C7068">
        <w:t xml:space="preserve"> Yüksek Lisans Tezi</w:t>
      </w:r>
      <w:r>
        <w:t xml:space="preserve"> ve Doktora Tezi</w:t>
      </w:r>
      <w:r w:rsidRPr="000C7068">
        <w:t xml:space="preserve">, şekil bakımından bu kılavuzda verilen aynı şartlara tabi olsa da her </w:t>
      </w:r>
      <w:r>
        <w:t>üç çalışma türü de</w:t>
      </w:r>
      <w:r w:rsidRPr="000C7068">
        <w:t xml:space="preserve"> süre</w:t>
      </w:r>
      <w:r>
        <w:t>,</w:t>
      </w:r>
      <w:r w:rsidRPr="000C7068">
        <w:t xml:space="preserve"> kapsam </w:t>
      </w:r>
      <w:r>
        <w:t>ve beklentiler bakımından farklılıklar göster</w:t>
      </w:r>
      <w:r w:rsidRPr="000C7068">
        <w:t>ir.</w:t>
      </w:r>
    </w:p>
    <w:p w:rsidR="00E96DF9" w:rsidRDefault="00E96DF9" w:rsidP="00FC67B6"/>
    <w:p w:rsidR="009C53FC" w:rsidRPr="000C7068" w:rsidRDefault="00981B04" w:rsidP="00196790">
      <w:pPr>
        <w:numPr>
          <w:ilvl w:val="0"/>
          <w:numId w:val="1"/>
        </w:numPr>
        <w:spacing w:line="360" w:lineRule="auto"/>
        <w:ind w:right="72"/>
        <w:jc w:val="both"/>
        <w:outlineLvl w:val="0"/>
        <w:rPr>
          <w:b/>
        </w:rPr>
      </w:pPr>
      <w:bookmarkStart w:id="3" w:name="_Toc26042792"/>
      <w:bookmarkStart w:id="4" w:name="_Toc58793164"/>
      <w:r w:rsidRPr="000C7068">
        <w:rPr>
          <w:b/>
        </w:rPr>
        <w:t xml:space="preserve">TEMEL </w:t>
      </w:r>
      <w:r w:rsidR="00E96DF9">
        <w:rPr>
          <w:b/>
        </w:rPr>
        <w:t xml:space="preserve">İLKELER ve </w:t>
      </w:r>
      <w:r w:rsidR="001C587E" w:rsidRPr="000C7068">
        <w:rPr>
          <w:b/>
        </w:rPr>
        <w:t>KAVRAMLAR</w:t>
      </w:r>
      <w:bookmarkEnd w:id="3"/>
      <w:bookmarkEnd w:id="4"/>
      <w:r w:rsidR="00A60EC8" w:rsidRPr="000C7068">
        <w:rPr>
          <w:b/>
        </w:rPr>
        <w:t xml:space="preserve"> </w:t>
      </w:r>
    </w:p>
    <w:p w:rsidR="00741E52" w:rsidRPr="006518A5" w:rsidRDefault="00741E52" w:rsidP="004632F6">
      <w:pPr>
        <w:spacing w:line="360" w:lineRule="auto"/>
        <w:ind w:right="72"/>
        <w:jc w:val="both"/>
        <w:rPr>
          <w:b/>
          <w:sz w:val="22"/>
          <w:szCs w:val="22"/>
        </w:rPr>
      </w:pPr>
    </w:p>
    <w:p w:rsidR="009D6105" w:rsidRPr="002A25DC" w:rsidRDefault="009D6105" w:rsidP="009D6105">
      <w:pPr>
        <w:numPr>
          <w:ilvl w:val="1"/>
          <w:numId w:val="1"/>
        </w:numPr>
        <w:spacing w:line="360" w:lineRule="auto"/>
        <w:ind w:right="72"/>
        <w:jc w:val="both"/>
        <w:outlineLvl w:val="1"/>
        <w:rPr>
          <w:b/>
        </w:rPr>
      </w:pPr>
      <w:bookmarkStart w:id="5" w:name="_Toc26042793"/>
      <w:bookmarkStart w:id="6" w:name="_Toc58793165"/>
      <w:r w:rsidRPr="002A25DC">
        <w:rPr>
          <w:b/>
        </w:rPr>
        <w:t>Temel İlkeler</w:t>
      </w:r>
      <w:bookmarkEnd w:id="5"/>
      <w:bookmarkEnd w:id="6"/>
    </w:p>
    <w:p w:rsidR="00516DCF" w:rsidRPr="00516DCF" w:rsidRDefault="00B124D2" w:rsidP="00583C85">
      <w:pPr>
        <w:numPr>
          <w:ilvl w:val="0"/>
          <w:numId w:val="31"/>
        </w:numPr>
        <w:spacing w:line="360" w:lineRule="auto"/>
        <w:ind w:right="72"/>
        <w:jc w:val="both"/>
        <w:rPr>
          <w:b/>
        </w:rPr>
      </w:pPr>
      <w:r w:rsidRPr="002A25DC">
        <w:t>Akademik Etik kurallara sıkı sıkıya bağlı kalınmalıdır</w:t>
      </w:r>
      <w:r w:rsidR="00F2792F" w:rsidRPr="002A25DC">
        <w:t>.</w:t>
      </w:r>
      <w:r w:rsidRPr="002A25DC">
        <w:t xml:space="preserve"> </w:t>
      </w:r>
      <w:r w:rsidR="00BE6C84">
        <w:t>Öğrenci</w:t>
      </w:r>
      <w:r w:rsidR="00F2792F" w:rsidRPr="002A25DC">
        <w:t xml:space="preserve"> p</w:t>
      </w:r>
      <w:r w:rsidRPr="002A25DC">
        <w:t>roje</w:t>
      </w:r>
      <w:r w:rsidR="00F2792F" w:rsidRPr="002A25DC">
        <w:t>sini</w:t>
      </w:r>
      <w:r w:rsidRPr="002A25DC">
        <w:t xml:space="preserve"> ya da tez</w:t>
      </w:r>
      <w:r w:rsidR="00F2792F" w:rsidRPr="002A25DC">
        <w:t>ini</w:t>
      </w:r>
      <w:r w:rsidRPr="002A25DC">
        <w:t xml:space="preserve"> kendisi</w:t>
      </w:r>
      <w:r w:rsidR="00ED1295">
        <w:t xml:space="preserve"> hazırlamalıdır.</w:t>
      </w:r>
      <w:r w:rsidR="00F2792F" w:rsidRPr="002A25DC">
        <w:t xml:space="preserve"> </w:t>
      </w:r>
      <w:r w:rsidR="00ED1295">
        <w:t>K</w:t>
      </w:r>
      <w:r w:rsidR="00F2792F" w:rsidRPr="002A25DC">
        <w:t xml:space="preserve">aynak gösterme ve alıntı yapma kurallarına </w:t>
      </w:r>
      <w:r w:rsidR="00ED1295">
        <w:t>kesinlikle uyulmalıdır.</w:t>
      </w:r>
      <w:r w:rsidR="00516DCF">
        <w:t xml:space="preserve"> </w:t>
      </w:r>
    </w:p>
    <w:p w:rsidR="00741E52" w:rsidRPr="002A25DC" w:rsidRDefault="00516DCF" w:rsidP="00583C85">
      <w:pPr>
        <w:numPr>
          <w:ilvl w:val="0"/>
          <w:numId w:val="31"/>
        </w:numPr>
        <w:spacing w:line="360" w:lineRule="auto"/>
        <w:ind w:right="72"/>
        <w:jc w:val="both"/>
        <w:rPr>
          <w:b/>
        </w:rPr>
      </w:pPr>
      <w:r>
        <w:t xml:space="preserve">Tüm proje ve tezler </w:t>
      </w:r>
      <w:r w:rsidR="006F0FDE">
        <w:t xml:space="preserve">kabul öncesi </w:t>
      </w:r>
      <w:r>
        <w:t>intihal taramasından geçirilecek ve intihal raporları Enstitü tarafından belirlenmiş sınırların dışında ise kabul edilmeyecektir.</w:t>
      </w:r>
    </w:p>
    <w:p w:rsidR="001F680C" w:rsidRPr="002A25DC" w:rsidRDefault="00ED1295" w:rsidP="00583C85">
      <w:pPr>
        <w:numPr>
          <w:ilvl w:val="0"/>
          <w:numId w:val="31"/>
        </w:numPr>
        <w:spacing w:line="360" w:lineRule="auto"/>
        <w:ind w:right="72"/>
        <w:jc w:val="both"/>
        <w:rPr>
          <w:b/>
        </w:rPr>
      </w:pPr>
      <w:r>
        <w:t>Toplanan veriler</w:t>
      </w:r>
      <w:r w:rsidR="00E4673D" w:rsidRPr="002A25DC">
        <w:t xml:space="preserve"> </w:t>
      </w:r>
      <w:r>
        <w:t>hiçbir nedenle düzeltilmemeli</w:t>
      </w:r>
      <w:r w:rsidR="00E4673D" w:rsidRPr="002A25DC">
        <w:t xml:space="preserve"> ve değiştir</w:t>
      </w:r>
      <w:r>
        <w:t>ilmemelidir</w:t>
      </w:r>
      <w:r w:rsidR="00E4673D" w:rsidRPr="002A25DC">
        <w:t>.</w:t>
      </w:r>
    </w:p>
    <w:p w:rsidR="003110E3" w:rsidRPr="007F6759" w:rsidRDefault="003110E3" w:rsidP="00583C85">
      <w:pPr>
        <w:numPr>
          <w:ilvl w:val="0"/>
          <w:numId w:val="31"/>
        </w:numPr>
        <w:spacing w:line="360" w:lineRule="auto"/>
        <w:ind w:right="72"/>
        <w:jc w:val="both"/>
      </w:pPr>
      <w:r w:rsidRPr="007F6759">
        <w:t xml:space="preserve">Proje ya da tez hangi düzeyde olursa olsun okuruna yargıda bulunma ve yorum yapma  olanağı verecek nesnellikte yazılmalı, yazarın görüş ve yorumları şüpheye yer bırakmayacak netlikte çalışmanın bütünü içinde belli </w:t>
      </w:r>
      <w:r w:rsidR="000538C8">
        <w:t xml:space="preserve">ve anlaşılır </w:t>
      </w:r>
      <w:r w:rsidRPr="007F6759">
        <w:t>olmalıdır</w:t>
      </w:r>
    </w:p>
    <w:p w:rsidR="00854D16" w:rsidRDefault="00854D16" w:rsidP="00583C85">
      <w:pPr>
        <w:numPr>
          <w:ilvl w:val="0"/>
          <w:numId w:val="31"/>
        </w:numPr>
        <w:spacing w:line="360" w:lineRule="auto"/>
        <w:ind w:right="72"/>
        <w:jc w:val="both"/>
      </w:pPr>
      <w:r w:rsidRPr="002A25DC">
        <w:t xml:space="preserve">Gereksiz bilgilere yer vererek çalışmanın hacmini arttırmaya </w:t>
      </w:r>
      <w:r>
        <w:t>ya</w:t>
      </w:r>
      <w:r w:rsidRPr="002A25DC">
        <w:t xml:space="preserve"> da bütünlüğü</w:t>
      </w:r>
      <w:r>
        <w:t>nü</w:t>
      </w:r>
      <w:r w:rsidRPr="002A25DC">
        <w:t xml:space="preserve"> bozacak ölçüde eksiltmeye gitmekten </w:t>
      </w:r>
      <w:r>
        <w:t>kaçınılmalıdı</w:t>
      </w:r>
      <w:r w:rsidRPr="002A25DC">
        <w:t xml:space="preserve">r. </w:t>
      </w:r>
    </w:p>
    <w:p w:rsidR="00592A23" w:rsidRDefault="00023D7A" w:rsidP="00583C85">
      <w:pPr>
        <w:numPr>
          <w:ilvl w:val="0"/>
          <w:numId w:val="31"/>
        </w:numPr>
        <w:spacing w:line="360" w:lineRule="auto"/>
        <w:ind w:right="72"/>
        <w:jc w:val="both"/>
      </w:pPr>
      <w:r w:rsidRPr="002A25DC">
        <w:t>Bir proje ya da tezin en az kaç sayfa olması gerektiğine dair genel bir kural ya da kalıp yoktur; çalışma</w:t>
      </w:r>
      <w:r w:rsidR="003930D8" w:rsidRPr="002A25DC">
        <w:t>nın içeriği</w:t>
      </w:r>
      <w:r w:rsidRPr="002A25DC">
        <w:t xml:space="preserve"> ne </w:t>
      </w:r>
      <w:r w:rsidR="003930D8" w:rsidRPr="002A25DC">
        <w:t xml:space="preserve">kadar </w:t>
      </w:r>
      <w:r w:rsidRPr="002A25DC">
        <w:t xml:space="preserve">gerektiriyorsa sayfa sayısı da o </w:t>
      </w:r>
      <w:r w:rsidR="003930D8" w:rsidRPr="002A25DC">
        <w:t xml:space="preserve">kadar </w:t>
      </w:r>
      <w:r w:rsidRPr="002A25DC">
        <w:t>olur.</w:t>
      </w:r>
    </w:p>
    <w:p w:rsidR="00023D7A" w:rsidRDefault="00783A7F" w:rsidP="00583C85">
      <w:pPr>
        <w:numPr>
          <w:ilvl w:val="0"/>
          <w:numId w:val="31"/>
        </w:numPr>
        <w:spacing w:line="360" w:lineRule="auto"/>
        <w:ind w:right="72"/>
        <w:jc w:val="both"/>
      </w:pPr>
      <w:r w:rsidRPr="002A25DC">
        <w:t xml:space="preserve">İyi çalışma yeterince arıtılmış olandır. </w:t>
      </w:r>
      <w:r w:rsidR="003930D8" w:rsidRPr="002A25DC">
        <w:t xml:space="preserve">Bir yöntem olarak öğrenci şu </w:t>
      </w:r>
      <w:r w:rsidR="00FE1A11">
        <w:t xml:space="preserve">ilkeyi </w:t>
      </w:r>
      <w:r w:rsidR="003930D8" w:rsidRPr="002A25DC">
        <w:t xml:space="preserve"> </w:t>
      </w:r>
      <w:r w:rsidR="00FE1A11">
        <w:t>aklında tu</w:t>
      </w:r>
      <w:r w:rsidR="003930D8" w:rsidRPr="002A25DC">
        <w:t xml:space="preserve">tmalıdır: </w:t>
      </w:r>
      <w:r w:rsidR="0096606E">
        <w:t>Tamamlanmış</w:t>
      </w:r>
      <w:r w:rsidR="0096606E" w:rsidRPr="002A25DC">
        <w:t xml:space="preserve"> </w:t>
      </w:r>
      <w:r w:rsidR="0096606E">
        <w:t>e</w:t>
      </w:r>
      <w:r w:rsidR="003930D8" w:rsidRPr="002A25DC">
        <w:t xml:space="preserve">n iyi çalışma, bir </w:t>
      </w:r>
      <w:r w:rsidR="00D174C9" w:rsidRPr="002A25DC">
        <w:t>parçası</w:t>
      </w:r>
      <w:r w:rsidR="003930D8" w:rsidRPr="002A25DC">
        <w:t xml:space="preserve"> çıkarıl</w:t>
      </w:r>
      <w:r w:rsidRPr="002A25DC">
        <w:t xml:space="preserve">dığı ya da bir </w:t>
      </w:r>
      <w:r w:rsidR="00D174C9" w:rsidRPr="002A25DC">
        <w:t>parça</w:t>
      </w:r>
      <w:r w:rsidR="001A148B">
        <w:t xml:space="preserve"> ek</w:t>
      </w:r>
      <w:r w:rsidR="008B77B3">
        <w:t>l</w:t>
      </w:r>
      <w:r w:rsidR="001A148B">
        <w:t>en</w:t>
      </w:r>
      <w:r w:rsidR="008B77B3">
        <w:t>di</w:t>
      </w:r>
      <w:r w:rsidRPr="002A25DC">
        <w:t>ği zaman bütünlüğü, akıcılığı ve etkisi bozulan çalışmadır.</w:t>
      </w:r>
      <w:r w:rsidR="003930D8" w:rsidRPr="002A25DC">
        <w:t xml:space="preserve"> </w:t>
      </w:r>
    </w:p>
    <w:p w:rsidR="00854D16" w:rsidRDefault="00854D16" w:rsidP="00854D16">
      <w:pPr>
        <w:spacing w:line="360" w:lineRule="auto"/>
        <w:ind w:left="360" w:right="72"/>
        <w:jc w:val="both"/>
      </w:pPr>
    </w:p>
    <w:p w:rsidR="00516DCF" w:rsidRDefault="00516DCF" w:rsidP="00854D16">
      <w:pPr>
        <w:spacing w:line="360" w:lineRule="auto"/>
        <w:ind w:left="360" w:right="72"/>
        <w:jc w:val="both"/>
      </w:pPr>
    </w:p>
    <w:p w:rsidR="00365E04" w:rsidRPr="00365E04" w:rsidRDefault="000B5EBE" w:rsidP="00365E04">
      <w:pPr>
        <w:numPr>
          <w:ilvl w:val="1"/>
          <w:numId w:val="1"/>
        </w:numPr>
        <w:spacing w:line="360" w:lineRule="auto"/>
        <w:ind w:right="72"/>
        <w:jc w:val="both"/>
        <w:outlineLvl w:val="1"/>
        <w:rPr>
          <w:b/>
        </w:rPr>
      </w:pPr>
      <w:bookmarkStart w:id="7" w:name="_Toc26042794"/>
      <w:bookmarkStart w:id="8" w:name="_Toc58793166"/>
      <w:r>
        <w:rPr>
          <w:b/>
        </w:rPr>
        <w:lastRenderedPageBreak/>
        <w:t>Temel Kavramlar</w:t>
      </w:r>
      <w:bookmarkEnd w:id="7"/>
      <w:bookmarkEnd w:id="8"/>
    </w:p>
    <w:p w:rsidR="000B5EBE" w:rsidRPr="00050D12" w:rsidRDefault="009B73A0" w:rsidP="00583C85">
      <w:pPr>
        <w:numPr>
          <w:ilvl w:val="2"/>
          <w:numId w:val="38"/>
        </w:numPr>
        <w:spacing w:line="360" w:lineRule="auto"/>
        <w:ind w:right="72"/>
        <w:jc w:val="both"/>
        <w:outlineLvl w:val="2"/>
        <w:rPr>
          <w:b/>
        </w:rPr>
      </w:pPr>
      <w:bookmarkStart w:id="9" w:name="_Toc26042795"/>
      <w:bookmarkStart w:id="10" w:name="_Toc58793167"/>
      <w:r>
        <w:rPr>
          <w:b/>
        </w:rPr>
        <w:t>Proje/</w:t>
      </w:r>
      <w:r w:rsidR="000B5EBE" w:rsidRPr="00050D12">
        <w:rPr>
          <w:b/>
        </w:rPr>
        <w:t>Tez Danışmanı</w:t>
      </w:r>
      <w:bookmarkEnd w:id="9"/>
      <w:bookmarkEnd w:id="10"/>
    </w:p>
    <w:p w:rsidR="000B5EBE" w:rsidRPr="006518A5" w:rsidRDefault="000B5EBE" w:rsidP="000B5EBE">
      <w:pPr>
        <w:spacing w:line="360" w:lineRule="auto"/>
        <w:ind w:right="72"/>
        <w:jc w:val="both"/>
        <w:rPr>
          <w:sz w:val="12"/>
          <w:szCs w:val="12"/>
        </w:rPr>
      </w:pPr>
    </w:p>
    <w:p w:rsidR="000B5EBE" w:rsidRDefault="000B5EBE" w:rsidP="00583C85">
      <w:pPr>
        <w:numPr>
          <w:ilvl w:val="0"/>
          <w:numId w:val="34"/>
        </w:numPr>
        <w:spacing w:line="360" w:lineRule="auto"/>
        <w:ind w:right="72"/>
        <w:jc w:val="both"/>
      </w:pPr>
      <w:r>
        <w:t>Proje ya da Tez Danışmanı, çalışmanın konu seçme aşamasından savunulmasına kadar olan tüm süreçte deneyimi, bilgi düzeyi ve rol model oluşuyla öğrenciyi yönlendiren ve akademik ilkeler bakımından denetleyen atanmış öğretim üyesidir.</w:t>
      </w:r>
    </w:p>
    <w:p w:rsidR="00016F04" w:rsidRPr="00016F04" w:rsidRDefault="000B5EBE" w:rsidP="00016F04">
      <w:pPr>
        <w:numPr>
          <w:ilvl w:val="0"/>
          <w:numId w:val="34"/>
        </w:numPr>
        <w:spacing w:line="360" w:lineRule="auto"/>
        <w:ind w:right="72"/>
        <w:jc w:val="both"/>
        <w:rPr>
          <w:color w:val="FF0000"/>
        </w:rPr>
      </w:pPr>
      <w:r>
        <w:t>Bunun belli bir ölçütü olmasa bile, danışman öğrencisine, programını zamanında bitirmesini sağlayacak şekilde çalışmanın gerektirdiği ilgiyi göstermek ve zamanı  ayırmakla yükümlüdür.</w:t>
      </w:r>
    </w:p>
    <w:p w:rsidR="00BB7FB8" w:rsidRDefault="00BB7FB8" w:rsidP="00BB7FB8">
      <w:pPr>
        <w:spacing w:line="360" w:lineRule="auto"/>
        <w:ind w:left="417" w:right="72"/>
        <w:jc w:val="both"/>
        <w:rPr>
          <w:color w:val="FF0000"/>
        </w:rPr>
      </w:pPr>
    </w:p>
    <w:p w:rsidR="009D6105" w:rsidRDefault="009D6105" w:rsidP="00583C85">
      <w:pPr>
        <w:numPr>
          <w:ilvl w:val="2"/>
          <w:numId w:val="38"/>
        </w:numPr>
        <w:spacing w:line="360" w:lineRule="auto"/>
        <w:ind w:right="72"/>
        <w:jc w:val="both"/>
        <w:outlineLvl w:val="2"/>
        <w:rPr>
          <w:b/>
        </w:rPr>
      </w:pPr>
      <w:bookmarkStart w:id="11" w:name="_Toc26042796"/>
      <w:bookmarkStart w:id="12" w:name="_Toc58793168"/>
      <w:r w:rsidRPr="000E073A">
        <w:rPr>
          <w:b/>
        </w:rPr>
        <w:t>Proje</w:t>
      </w:r>
      <w:bookmarkEnd w:id="11"/>
      <w:r w:rsidR="00016F04">
        <w:rPr>
          <w:b/>
        </w:rPr>
        <w:t>/Tez Konusu Belirleme</w:t>
      </w:r>
      <w:bookmarkEnd w:id="12"/>
    </w:p>
    <w:p w:rsidR="00016F04" w:rsidRDefault="00016F04" w:rsidP="00B27924"/>
    <w:p w:rsidR="00016F04" w:rsidRDefault="00185531" w:rsidP="005A5DB2">
      <w:pPr>
        <w:pStyle w:val="ListeParagraf"/>
        <w:numPr>
          <w:ilvl w:val="0"/>
          <w:numId w:val="51"/>
        </w:numPr>
        <w:jc w:val="both"/>
      </w:pPr>
      <w:r>
        <w:t xml:space="preserve">Proje ya da Tez Danışmanı atandıktan sonra, öğrenci atanmış danışmanı ile bir çalışma konusu belirler ve bunu yazılı olarak Konu Belirleme Formu ile Enstitüye bildirir. Tez konusunu belirleyen öğrenci ayrıca YÖK Otomasyon Sistemine Konu girişi yapmak </w:t>
      </w:r>
      <w:r w:rsidR="00730B91">
        <w:t xml:space="preserve">ve ayrıca ORCID numarası almak </w:t>
      </w:r>
      <w:r>
        <w:t>zorundadır.</w:t>
      </w:r>
      <w:r w:rsidR="00CC7C14">
        <w:t xml:space="preserve"> (bkz. Tez Veri Merkezi web sitesi, Tez Teslim Kılavuzu)</w:t>
      </w:r>
      <w:r w:rsidR="00730B91">
        <w:t>.</w:t>
      </w:r>
      <w:r w:rsidR="00CC7C14">
        <w:t xml:space="preserve"> </w:t>
      </w:r>
      <w:r>
        <w:t xml:space="preserve"> Proje öğrencilerinin böyle bir zorunluluğu yoktur.</w:t>
      </w:r>
    </w:p>
    <w:p w:rsidR="00016F04" w:rsidRDefault="00016F04" w:rsidP="00EE213F"/>
    <w:p w:rsidR="00EE213F" w:rsidRDefault="00EE213F" w:rsidP="00EE213F"/>
    <w:p w:rsidR="00016F04" w:rsidRPr="00016F04" w:rsidRDefault="00016F04" w:rsidP="00016F04">
      <w:pPr>
        <w:numPr>
          <w:ilvl w:val="2"/>
          <w:numId w:val="38"/>
        </w:numPr>
        <w:spacing w:line="360" w:lineRule="auto"/>
        <w:ind w:right="72"/>
        <w:jc w:val="both"/>
        <w:outlineLvl w:val="2"/>
        <w:rPr>
          <w:b/>
        </w:rPr>
      </w:pPr>
      <w:bookmarkStart w:id="13" w:name="_Toc58793169"/>
      <w:r w:rsidRPr="000E073A">
        <w:rPr>
          <w:b/>
        </w:rPr>
        <w:t>Yüksek Lisans Projesi</w:t>
      </w:r>
      <w:bookmarkEnd w:id="13"/>
    </w:p>
    <w:p w:rsidR="009D6105" w:rsidRPr="006518A5" w:rsidRDefault="009D6105" w:rsidP="00372C4F">
      <w:pPr>
        <w:spacing w:line="360" w:lineRule="auto"/>
        <w:ind w:left="360" w:right="72"/>
        <w:jc w:val="both"/>
        <w:rPr>
          <w:b/>
          <w:sz w:val="20"/>
          <w:szCs w:val="20"/>
        </w:rPr>
      </w:pPr>
    </w:p>
    <w:p w:rsidR="00016F04" w:rsidRPr="000E073A" w:rsidRDefault="00016F04" w:rsidP="00016F04">
      <w:pPr>
        <w:numPr>
          <w:ilvl w:val="0"/>
          <w:numId w:val="30"/>
        </w:numPr>
        <w:spacing w:line="360" w:lineRule="auto"/>
        <w:ind w:right="72"/>
        <w:jc w:val="both"/>
      </w:pPr>
      <w:r w:rsidRPr="000E073A">
        <w:t xml:space="preserve">Tezsiz Yüksek Lisans Programının amacı, ilgili alanda öğrencinin kuramsal ve uygulamaya dönük bilgilerini geliştirmek ve </w:t>
      </w:r>
      <w:r>
        <w:t>alanında</w:t>
      </w:r>
      <w:r w:rsidRPr="000E073A">
        <w:t xml:space="preserve"> derinlemesine bir bakış kazanmasını sağla</w:t>
      </w:r>
      <w:r>
        <w:t>mak</w:t>
      </w:r>
      <w:r w:rsidRPr="000E073A">
        <w:t xml:space="preserve"> ona özellikle uygulamaya </w:t>
      </w:r>
      <w:r>
        <w:t>yönelik</w:t>
      </w:r>
      <w:r w:rsidRPr="000E073A">
        <w:t xml:space="preserve"> özgün çözümler ür</w:t>
      </w:r>
      <w:r>
        <w:t xml:space="preserve">etme becerisini kazandırmaktır. </w:t>
      </w:r>
    </w:p>
    <w:p w:rsidR="00016F04" w:rsidRPr="000E073A" w:rsidRDefault="00016F04" w:rsidP="00016F04">
      <w:pPr>
        <w:numPr>
          <w:ilvl w:val="0"/>
          <w:numId w:val="30"/>
        </w:numPr>
        <w:spacing w:line="360" w:lineRule="auto"/>
        <w:ind w:right="72"/>
        <w:jc w:val="both"/>
      </w:pPr>
      <w:r w:rsidRPr="000E073A">
        <w:t>Öğrenci bu düzeye</w:t>
      </w:r>
      <w:r>
        <w:t xml:space="preserve"> ulaştığını, derslerini başararak ve kabul edilebilir</w:t>
      </w:r>
      <w:r w:rsidRPr="000E073A">
        <w:t xml:space="preserve"> bir Yüksek Lisans Projesini sunarak kanıtlar.</w:t>
      </w:r>
    </w:p>
    <w:p w:rsidR="00016F04" w:rsidRPr="000E073A" w:rsidRDefault="00016F04" w:rsidP="00016F04">
      <w:pPr>
        <w:numPr>
          <w:ilvl w:val="0"/>
          <w:numId w:val="30"/>
        </w:numPr>
        <w:spacing w:line="360" w:lineRule="auto"/>
        <w:ind w:right="72"/>
        <w:jc w:val="both"/>
      </w:pPr>
      <w:r w:rsidRPr="000E073A">
        <w:t>Proje</w:t>
      </w:r>
      <w:r>
        <w:t>;</w:t>
      </w:r>
      <w:r w:rsidRPr="000E073A">
        <w:t xml:space="preserve"> </w:t>
      </w:r>
      <w:r>
        <w:t xml:space="preserve">öğrencinin kazandığı bilgiyi uygulamada kullanma becerisini kanıtlamak amacıyla </w:t>
      </w:r>
      <w:r w:rsidRPr="000E073A">
        <w:t>uygulama</w:t>
      </w:r>
      <w:r>
        <w:t xml:space="preserve"> </w:t>
      </w:r>
      <w:r w:rsidRPr="000E073A">
        <w:t>sorun</w:t>
      </w:r>
      <w:r>
        <w:t>unu</w:t>
      </w:r>
      <w:r w:rsidRPr="000E073A">
        <w:t xml:space="preserve"> çözme</w:t>
      </w:r>
      <w:r>
        <w:t>ye</w:t>
      </w:r>
      <w:r w:rsidRPr="000E073A">
        <w:t xml:space="preserve"> </w:t>
      </w:r>
      <w:r>
        <w:t xml:space="preserve">veya alternatif öneriler geliştirmeye yönelik  çalışmasını içeren </w:t>
      </w:r>
      <w:r w:rsidRPr="000E073A">
        <w:t>yazılı bir rapor</w:t>
      </w:r>
      <w:r>
        <w:t>dur</w:t>
      </w:r>
      <w:r w:rsidRPr="000E073A">
        <w:t>.</w:t>
      </w:r>
    </w:p>
    <w:p w:rsidR="00016F04" w:rsidRDefault="00016F04" w:rsidP="00016F04">
      <w:pPr>
        <w:numPr>
          <w:ilvl w:val="0"/>
          <w:numId w:val="30"/>
        </w:numPr>
        <w:spacing w:line="360" w:lineRule="auto"/>
        <w:ind w:right="72"/>
        <w:jc w:val="both"/>
      </w:pPr>
      <w:r w:rsidRPr="000E073A">
        <w:t xml:space="preserve">Bir Yüksek Lisans Projesi için </w:t>
      </w:r>
      <w:r w:rsidRPr="003718BB">
        <w:rPr>
          <w:b/>
        </w:rPr>
        <w:t>asgari beklenti</w:t>
      </w:r>
      <w:r w:rsidRPr="000E073A">
        <w:t>, belli bir alanda var</w:t>
      </w:r>
      <w:r>
        <w:t xml:space="preserve"> </w:t>
      </w:r>
      <w:r w:rsidRPr="000E073A">
        <w:t>olan olguları</w:t>
      </w:r>
      <w:r>
        <w:t xml:space="preserve">n </w:t>
      </w:r>
      <w:r w:rsidRPr="000E073A">
        <w:t>özgün ve ayrıntılı bir şekilde tanımla</w:t>
      </w:r>
      <w:r>
        <w:t>n</w:t>
      </w:r>
      <w:r w:rsidRPr="000E073A">
        <w:t xml:space="preserve">ıp </w:t>
      </w:r>
      <w:r>
        <w:t>belirlenmesi ve uygulamay</w:t>
      </w:r>
      <w:r w:rsidRPr="000E073A">
        <w:t xml:space="preserve">a </w:t>
      </w:r>
      <w:r>
        <w:t>hangi çözüm veya</w:t>
      </w:r>
      <w:r w:rsidRPr="000E073A">
        <w:t xml:space="preserve"> yenilikler</w:t>
      </w:r>
      <w:r>
        <w:t>in</w:t>
      </w:r>
      <w:r w:rsidRPr="000E073A">
        <w:t xml:space="preserve"> getir</w:t>
      </w:r>
      <w:r>
        <w:t>il</w:t>
      </w:r>
      <w:r w:rsidRPr="000E073A">
        <w:t>ebileceğini</w:t>
      </w:r>
      <w:r>
        <w:t>n</w:t>
      </w:r>
      <w:r w:rsidRPr="000E073A">
        <w:t xml:space="preserve"> </w:t>
      </w:r>
      <w:r>
        <w:t xml:space="preserve">araştırma ile </w:t>
      </w:r>
      <w:r w:rsidRPr="000E073A">
        <w:t>ortaya ko</w:t>
      </w:r>
      <w:r>
        <w:t>n</w:t>
      </w:r>
      <w:r w:rsidRPr="000E073A">
        <w:t xml:space="preserve">masıdır. </w:t>
      </w:r>
    </w:p>
    <w:p w:rsidR="009D6105" w:rsidRDefault="00016F04" w:rsidP="00016F04">
      <w:pPr>
        <w:spacing w:line="360" w:lineRule="auto"/>
        <w:ind w:left="437" w:right="72"/>
        <w:jc w:val="both"/>
      </w:pPr>
      <w:r>
        <w:t xml:space="preserve">Kapsam ve hedef bakımından bir üst sınır gözetilmez. </w:t>
      </w:r>
      <w:r w:rsidRPr="000E073A">
        <w:t>Yukarıda söz</w:t>
      </w:r>
      <w:r>
        <w:t xml:space="preserve"> </w:t>
      </w:r>
      <w:r w:rsidRPr="000E073A">
        <w:t>edilen özgün uygulamanın gerçekleştirilip rapora konması, olgular arası ilişkilerin araştırılması,</w:t>
      </w:r>
      <w:r>
        <w:t xml:space="preserve"> yeni bilimsel bilgiler üretilmesi,</w:t>
      </w:r>
      <w:r w:rsidRPr="000E073A">
        <w:t xml:space="preserve"> hatta kuramsal modeller oluşturulması v.b. gibi daha kapsamlı çalışmalar söz konusu projenin niteliğini daha da üst düzeylere taşır.</w:t>
      </w:r>
    </w:p>
    <w:p w:rsidR="00741E52" w:rsidRPr="00764DB4" w:rsidRDefault="00741E52" w:rsidP="00583C85">
      <w:pPr>
        <w:numPr>
          <w:ilvl w:val="2"/>
          <w:numId w:val="38"/>
        </w:numPr>
        <w:spacing w:line="360" w:lineRule="auto"/>
        <w:ind w:right="72"/>
        <w:jc w:val="both"/>
        <w:outlineLvl w:val="2"/>
        <w:rPr>
          <w:b/>
        </w:rPr>
      </w:pPr>
      <w:bookmarkStart w:id="14" w:name="_Toc26042797"/>
      <w:bookmarkStart w:id="15" w:name="_Toc58793170"/>
      <w:r w:rsidRPr="00764DB4">
        <w:rPr>
          <w:b/>
        </w:rPr>
        <w:lastRenderedPageBreak/>
        <w:t>Yüksek Lisans Tezi</w:t>
      </w:r>
      <w:bookmarkEnd w:id="14"/>
      <w:bookmarkEnd w:id="15"/>
    </w:p>
    <w:p w:rsidR="00741E52" w:rsidRPr="006518A5" w:rsidRDefault="00741E52" w:rsidP="004632F6">
      <w:pPr>
        <w:spacing w:line="360" w:lineRule="auto"/>
        <w:ind w:left="360" w:right="72"/>
        <w:jc w:val="both"/>
        <w:rPr>
          <w:b/>
          <w:color w:val="FF0000"/>
          <w:sz w:val="12"/>
          <w:szCs w:val="12"/>
        </w:rPr>
      </w:pPr>
    </w:p>
    <w:p w:rsidR="00D43BD6" w:rsidRPr="000E073A" w:rsidRDefault="00D43BD6" w:rsidP="00583C85">
      <w:pPr>
        <w:numPr>
          <w:ilvl w:val="0"/>
          <w:numId w:val="32"/>
        </w:numPr>
        <w:spacing w:line="360" w:lineRule="auto"/>
        <w:ind w:right="72"/>
        <w:jc w:val="both"/>
      </w:pPr>
      <w:r w:rsidRPr="000E073A">
        <w:t>Tez</w:t>
      </w:r>
      <w:r>
        <w:t>li</w:t>
      </w:r>
      <w:r w:rsidRPr="000E073A">
        <w:t xml:space="preserve"> Yüksek Lisans Programının amacı, ilgili alanda öğrencinin</w:t>
      </w:r>
      <w:r w:rsidR="00056C7B">
        <w:t>;</w:t>
      </w:r>
      <w:r w:rsidRPr="000E073A">
        <w:t xml:space="preserve"> kuramsal ve uygulama</w:t>
      </w:r>
      <w:r w:rsidR="000D5B43">
        <w:t>ya dönük bilgilerini geliştirmek</w:t>
      </w:r>
      <w:r w:rsidR="00CD738E">
        <w:t>,</w:t>
      </w:r>
      <w:r w:rsidRPr="000E073A">
        <w:t xml:space="preserve"> </w:t>
      </w:r>
      <w:r w:rsidR="00056C7B">
        <w:t>bilimsel araştır</w:t>
      </w:r>
      <w:r w:rsidR="000D5B43">
        <w:t>ma yaparak yeni bilgiler üretme</w:t>
      </w:r>
      <w:r w:rsidR="00056C7B">
        <w:t>, bilgiyi değerlendirme ve yorumlama</w:t>
      </w:r>
      <w:r w:rsidR="000D5B43">
        <w:t xml:space="preserve"> yeteneğini, </w:t>
      </w:r>
      <w:r w:rsidRPr="000E073A">
        <w:t xml:space="preserve">sorunlara </w:t>
      </w:r>
      <w:r w:rsidR="00CD738E">
        <w:t xml:space="preserve">ve çözümlerine yönelik </w:t>
      </w:r>
      <w:r w:rsidRPr="000E073A">
        <w:t xml:space="preserve">bir </w:t>
      </w:r>
      <w:r w:rsidR="00F71693">
        <w:t xml:space="preserve">bilimsel </w:t>
      </w:r>
      <w:r w:rsidRPr="000E073A">
        <w:t xml:space="preserve">bakış </w:t>
      </w:r>
      <w:r w:rsidR="000D5B43">
        <w:t>becerisini kazandırmaktır.</w:t>
      </w:r>
      <w:r w:rsidRPr="000E073A">
        <w:t xml:space="preserve"> </w:t>
      </w:r>
    </w:p>
    <w:p w:rsidR="00BE4FF1" w:rsidRPr="000E073A" w:rsidRDefault="00BE4FF1" w:rsidP="00583C85">
      <w:pPr>
        <w:numPr>
          <w:ilvl w:val="0"/>
          <w:numId w:val="32"/>
        </w:numPr>
        <w:spacing w:line="360" w:lineRule="auto"/>
        <w:ind w:right="72"/>
        <w:jc w:val="both"/>
      </w:pPr>
      <w:r w:rsidRPr="000E073A">
        <w:t>Öğrenci bu düze</w:t>
      </w:r>
      <w:r w:rsidR="00AB27C9">
        <w:t>ye ulaştığını, derslerini başar</w:t>
      </w:r>
      <w:r w:rsidRPr="000E073A">
        <w:t>a</w:t>
      </w:r>
      <w:r w:rsidR="00AB27C9">
        <w:t>ra</w:t>
      </w:r>
      <w:r w:rsidRPr="000E073A">
        <w:t>k</w:t>
      </w:r>
      <w:r w:rsidR="00AB27C9">
        <w:t xml:space="preserve"> ve kabul edilebilir</w:t>
      </w:r>
      <w:r w:rsidRPr="000E073A">
        <w:t xml:space="preserve"> bir Yüksek Lisans </w:t>
      </w:r>
      <w:r>
        <w:t>Tezi</w:t>
      </w:r>
      <w:r w:rsidRPr="000E073A">
        <w:t>ni sunarak kanıtlar.</w:t>
      </w:r>
    </w:p>
    <w:p w:rsidR="006029FA" w:rsidRPr="00BF7E13" w:rsidRDefault="006029FA" w:rsidP="00583C85">
      <w:pPr>
        <w:numPr>
          <w:ilvl w:val="0"/>
          <w:numId w:val="32"/>
        </w:numPr>
        <w:spacing w:line="360" w:lineRule="auto"/>
        <w:ind w:right="72"/>
        <w:jc w:val="both"/>
      </w:pPr>
      <w:r w:rsidRPr="00BF7E13">
        <w:t xml:space="preserve">Yüksek Lisans Tezi, </w:t>
      </w:r>
      <w:r w:rsidR="004D0A34" w:rsidRPr="00BF7E13">
        <w:t>öğrencinin edin</w:t>
      </w:r>
      <w:r w:rsidRPr="00BF7E13">
        <w:t xml:space="preserve">miş </w:t>
      </w:r>
      <w:r w:rsidR="004D0A34" w:rsidRPr="00BF7E13">
        <w:t xml:space="preserve">olduğu </w:t>
      </w:r>
      <w:r w:rsidRPr="00BF7E13">
        <w:t xml:space="preserve">kuramsal </w:t>
      </w:r>
      <w:r w:rsidR="004D0A34" w:rsidRPr="00BF7E13">
        <w:t xml:space="preserve">ve uygulamaya dönük </w:t>
      </w:r>
      <w:r w:rsidR="00BE282C" w:rsidRPr="00BF7E13">
        <w:t>bilgi ve becerilerini kullan</w:t>
      </w:r>
      <w:r w:rsidR="00361BD6" w:rsidRPr="00BF7E13">
        <w:t xml:space="preserve">arak </w:t>
      </w:r>
      <w:r w:rsidR="004D0A34" w:rsidRPr="00BF7E13">
        <w:t>yeni bilgiler üretme</w:t>
      </w:r>
      <w:r w:rsidR="003E2604">
        <w:t>k,</w:t>
      </w:r>
      <w:r w:rsidR="00BE282C" w:rsidRPr="00BF7E13">
        <w:t xml:space="preserve"> </w:t>
      </w:r>
      <w:r w:rsidR="003E2604">
        <w:t xml:space="preserve">değerlendirmek ve yorumlamak amacıyla yaptığı bilimsel bir araştırmayı içeren </w:t>
      </w:r>
      <w:r w:rsidRPr="00BF7E13">
        <w:t xml:space="preserve">yazılı </w:t>
      </w:r>
      <w:r w:rsidR="003E2604">
        <w:t>olarak sunulan bir bilimsel çalışmadır</w:t>
      </w:r>
      <w:r w:rsidR="00BE282C" w:rsidRPr="00BF7E13">
        <w:t>.</w:t>
      </w:r>
      <w:r w:rsidRPr="00BF7E13">
        <w:t xml:space="preserve"> </w:t>
      </w:r>
    </w:p>
    <w:p w:rsidR="004717AB" w:rsidRPr="000E073A" w:rsidRDefault="004717AB" w:rsidP="00583C85">
      <w:pPr>
        <w:numPr>
          <w:ilvl w:val="0"/>
          <w:numId w:val="32"/>
        </w:numPr>
        <w:spacing w:line="360" w:lineRule="auto"/>
        <w:ind w:right="72"/>
        <w:jc w:val="both"/>
      </w:pPr>
      <w:r w:rsidRPr="000E073A">
        <w:t xml:space="preserve">Bir Yüksek Lisans </w:t>
      </w:r>
      <w:r>
        <w:t>Tezi</w:t>
      </w:r>
      <w:r w:rsidRPr="000E073A">
        <w:t xml:space="preserve"> için </w:t>
      </w:r>
      <w:r w:rsidRPr="003718BB">
        <w:rPr>
          <w:b/>
        </w:rPr>
        <w:t>asgari beklenti</w:t>
      </w:r>
      <w:r w:rsidRPr="000E073A">
        <w:t xml:space="preserve">, </w:t>
      </w:r>
      <w:r w:rsidR="00F5231F">
        <w:t xml:space="preserve">tezin </w:t>
      </w:r>
      <w:r w:rsidR="00354BE9">
        <w:t>belli bir alan</w:t>
      </w:r>
      <w:r w:rsidRPr="000E073A">
        <w:t xml:space="preserve">a </w:t>
      </w:r>
      <w:r w:rsidR="00354BE9">
        <w:t>ait</w:t>
      </w:r>
      <w:r w:rsidRPr="000E073A">
        <w:t xml:space="preserve"> </w:t>
      </w:r>
      <w:r w:rsidR="00F5231F">
        <w:t xml:space="preserve">bilimsel bir araştırmaya dayalı olması, </w:t>
      </w:r>
      <w:r>
        <w:t>olgular arasındaki ilişkileri</w:t>
      </w:r>
      <w:r w:rsidR="005E66B3">
        <w:t>n</w:t>
      </w:r>
      <w:r>
        <w:t xml:space="preserve"> araştır</w:t>
      </w:r>
      <w:r w:rsidR="005E66B3">
        <w:t>ıl</w:t>
      </w:r>
      <w:r>
        <w:t xml:space="preserve">ması, </w:t>
      </w:r>
      <w:r w:rsidR="0020000C">
        <w:t>sorun</w:t>
      </w:r>
      <w:r w:rsidR="00365E04">
        <w:t xml:space="preserve"> </w:t>
      </w:r>
      <w:r w:rsidR="00F5231F">
        <w:t>a</w:t>
      </w:r>
      <w:r w:rsidR="0020000C">
        <w:t>la</w:t>
      </w:r>
      <w:r w:rsidR="00F5231F">
        <w:t>nla</w:t>
      </w:r>
      <w:r w:rsidR="0020000C">
        <w:t>r</w:t>
      </w:r>
      <w:r w:rsidR="00F5231F">
        <w:t>ının belirlenmesi</w:t>
      </w:r>
      <w:r w:rsidR="0063425C">
        <w:t xml:space="preserve"> ve bunlara </w:t>
      </w:r>
      <w:r w:rsidR="0020000C">
        <w:t xml:space="preserve"> </w:t>
      </w:r>
      <w:r w:rsidRPr="000E073A">
        <w:t>özgün</w:t>
      </w:r>
      <w:r w:rsidR="00365E04">
        <w:t xml:space="preserve"> </w:t>
      </w:r>
      <w:r w:rsidR="0063425C">
        <w:t>çözüm ve öneriler</w:t>
      </w:r>
      <w:r w:rsidR="0020000C">
        <w:t xml:space="preserve"> getir</w:t>
      </w:r>
      <w:r w:rsidR="005E66B3">
        <w:t>il</w:t>
      </w:r>
      <w:r w:rsidR="0020000C">
        <w:t>mesidir</w:t>
      </w:r>
      <w:r w:rsidRPr="000E073A">
        <w:t xml:space="preserve">. </w:t>
      </w:r>
    </w:p>
    <w:p w:rsidR="001D7CF6" w:rsidRDefault="003718BB" w:rsidP="00583C85">
      <w:pPr>
        <w:numPr>
          <w:ilvl w:val="0"/>
          <w:numId w:val="32"/>
        </w:numPr>
        <w:spacing w:line="360" w:lineRule="auto"/>
        <w:ind w:right="72"/>
        <w:jc w:val="both"/>
      </w:pPr>
      <w:r w:rsidRPr="001915C4">
        <w:t xml:space="preserve">Yüksek Lisan Projesi ile karşılaştırıldığında Yüksek Lisan Tezinin </w:t>
      </w:r>
      <w:r w:rsidR="00B56B63">
        <w:t xml:space="preserve">nitelik </w:t>
      </w:r>
      <w:r w:rsidR="00480D28">
        <w:t xml:space="preserve">ve akademik bakımdan </w:t>
      </w:r>
      <w:r w:rsidRPr="001915C4">
        <w:t>ayırt</w:t>
      </w:r>
      <w:r w:rsidR="00365E04">
        <w:t xml:space="preserve"> </w:t>
      </w:r>
      <w:r w:rsidRPr="001915C4">
        <w:t xml:space="preserve">edici özelliği tezin bir bilimsel </w:t>
      </w:r>
      <w:r w:rsidR="00480D28">
        <w:t>araştırmaya dayandırılmasıdır.</w:t>
      </w:r>
    </w:p>
    <w:p w:rsidR="005868B9" w:rsidRPr="001915C4" w:rsidRDefault="00480D28" w:rsidP="00583C85">
      <w:pPr>
        <w:numPr>
          <w:ilvl w:val="0"/>
          <w:numId w:val="32"/>
        </w:numPr>
        <w:spacing w:line="360" w:lineRule="auto"/>
        <w:ind w:right="72"/>
        <w:jc w:val="both"/>
      </w:pPr>
      <w:r>
        <w:t>Yüksek Lisans Tezini</w:t>
      </w:r>
      <w:r w:rsidR="005868B9">
        <w:t xml:space="preserve">n bir bilimsel makale </w:t>
      </w:r>
      <w:r>
        <w:t>üretebilecek</w:t>
      </w:r>
      <w:r w:rsidR="005868B9">
        <w:t xml:space="preserve"> </w:t>
      </w:r>
      <w:r>
        <w:t xml:space="preserve">standartlara sahip olması </w:t>
      </w:r>
      <w:r w:rsidR="005868B9">
        <w:t xml:space="preserve">arzu edilen bir düzeydir. </w:t>
      </w:r>
    </w:p>
    <w:p w:rsidR="00741E52" w:rsidRDefault="00741E52" w:rsidP="004632F6">
      <w:pPr>
        <w:spacing w:line="360" w:lineRule="auto"/>
        <w:ind w:left="360" w:right="72"/>
        <w:jc w:val="both"/>
        <w:rPr>
          <w:b/>
          <w:color w:val="FF0000"/>
          <w:sz w:val="18"/>
          <w:szCs w:val="18"/>
        </w:rPr>
      </w:pPr>
    </w:p>
    <w:p w:rsidR="00B27924" w:rsidRPr="006518A5" w:rsidRDefault="00B27924" w:rsidP="004632F6">
      <w:pPr>
        <w:spacing w:line="360" w:lineRule="auto"/>
        <w:ind w:left="360" w:right="72"/>
        <w:jc w:val="both"/>
        <w:rPr>
          <w:b/>
          <w:color w:val="FF0000"/>
          <w:sz w:val="18"/>
          <w:szCs w:val="18"/>
        </w:rPr>
      </w:pPr>
    </w:p>
    <w:p w:rsidR="00741E52" w:rsidRPr="00871CA4" w:rsidRDefault="00741E52" w:rsidP="00583C85">
      <w:pPr>
        <w:numPr>
          <w:ilvl w:val="2"/>
          <w:numId w:val="38"/>
        </w:numPr>
        <w:spacing w:line="360" w:lineRule="auto"/>
        <w:ind w:right="72"/>
        <w:jc w:val="both"/>
        <w:outlineLvl w:val="2"/>
        <w:rPr>
          <w:b/>
        </w:rPr>
      </w:pPr>
      <w:bookmarkStart w:id="16" w:name="_Toc26042798"/>
      <w:bookmarkStart w:id="17" w:name="_Toc58793171"/>
      <w:r w:rsidRPr="00871CA4">
        <w:rPr>
          <w:b/>
        </w:rPr>
        <w:t>Doktora Tezi</w:t>
      </w:r>
      <w:bookmarkEnd w:id="16"/>
      <w:bookmarkEnd w:id="17"/>
    </w:p>
    <w:p w:rsidR="00741E52" w:rsidRPr="006518A5" w:rsidRDefault="00741E52" w:rsidP="004632F6">
      <w:pPr>
        <w:spacing w:line="360" w:lineRule="auto"/>
        <w:ind w:left="360" w:right="72"/>
        <w:jc w:val="both"/>
        <w:rPr>
          <w:b/>
          <w:color w:val="FF0000"/>
          <w:sz w:val="12"/>
          <w:szCs w:val="12"/>
        </w:rPr>
      </w:pPr>
    </w:p>
    <w:p w:rsidR="003219BD" w:rsidRPr="000E073A" w:rsidRDefault="00961320" w:rsidP="00583C85">
      <w:pPr>
        <w:numPr>
          <w:ilvl w:val="0"/>
          <w:numId w:val="33"/>
        </w:numPr>
        <w:spacing w:line="360" w:lineRule="auto"/>
        <w:ind w:right="72"/>
        <w:jc w:val="both"/>
      </w:pPr>
      <w:r>
        <w:t>Doktora</w:t>
      </w:r>
      <w:r w:rsidRPr="000E073A">
        <w:t xml:space="preserve"> Programının amacı, </w:t>
      </w:r>
      <w:r w:rsidR="00516F04">
        <w:t xml:space="preserve">öğrenciye bağımsız </w:t>
      </w:r>
      <w:r>
        <w:t>bilimsel araştırma yap</w:t>
      </w:r>
      <w:r w:rsidR="00516F04">
        <w:t xml:space="preserve">abilmesini, </w:t>
      </w:r>
      <w:r w:rsidR="00255291">
        <w:t xml:space="preserve">bilimsel olayları irdeleyerek yorum yapabilmesini, </w:t>
      </w:r>
      <w:r w:rsidR="00516F04">
        <w:t>yeni bilgiler ve</w:t>
      </w:r>
      <w:r>
        <w:t xml:space="preserve"> </w:t>
      </w:r>
      <w:r w:rsidRPr="000E073A">
        <w:t xml:space="preserve">özgün </w:t>
      </w:r>
      <w:r w:rsidR="00255291">
        <w:t xml:space="preserve">alternatif </w:t>
      </w:r>
      <w:r w:rsidRPr="000E073A">
        <w:t>çözümler ür</w:t>
      </w:r>
      <w:r>
        <w:t>et</w:t>
      </w:r>
      <w:r w:rsidR="00516F04">
        <w:t>ebilmesini</w:t>
      </w:r>
      <w:r>
        <w:t xml:space="preserve"> </w:t>
      </w:r>
      <w:r w:rsidR="00516F04">
        <w:t>sağlamak</w:t>
      </w:r>
      <w:r>
        <w:t xml:space="preserve"> </w:t>
      </w:r>
      <w:r w:rsidR="00516F04">
        <w:t xml:space="preserve">için gereken kuramsal ve uygulamalı </w:t>
      </w:r>
      <w:r w:rsidR="00F31608">
        <w:t xml:space="preserve">en </w:t>
      </w:r>
      <w:r w:rsidR="00516F04">
        <w:t xml:space="preserve">derin ve geniş </w:t>
      </w:r>
      <w:r w:rsidR="00F31608">
        <w:t xml:space="preserve">bilimsel </w:t>
      </w:r>
      <w:r w:rsidR="00BB20D5">
        <w:t>bilgi ve becerileri</w:t>
      </w:r>
      <w:r w:rsidR="00516F04">
        <w:t xml:space="preserve"> kazandır</w:t>
      </w:r>
      <w:r>
        <w:t>mak</w:t>
      </w:r>
      <w:r w:rsidR="003219BD">
        <w:t xml:space="preserve">tır. </w:t>
      </w:r>
      <w:r w:rsidR="00C06CEF">
        <w:t xml:space="preserve"> </w:t>
      </w:r>
      <w:r w:rsidR="003219BD">
        <w:t xml:space="preserve">Süreç başarıyla sonuçlanırsa öğrenci Alanının Doktoru kabul edilir. </w:t>
      </w:r>
    </w:p>
    <w:p w:rsidR="00846789" w:rsidRPr="000E073A" w:rsidRDefault="00846789" w:rsidP="00583C85">
      <w:pPr>
        <w:numPr>
          <w:ilvl w:val="0"/>
          <w:numId w:val="33"/>
        </w:numPr>
        <w:spacing w:line="360" w:lineRule="auto"/>
        <w:ind w:right="72"/>
        <w:jc w:val="both"/>
      </w:pPr>
      <w:r w:rsidRPr="000E073A">
        <w:t>Öğrenci bu düzeye ulaştığını, dersleri</w:t>
      </w:r>
      <w:r w:rsidR="001056C5">
        <w:t>ni başar</w:t>
      </w:r>
      <w:r w:rsidRPr="000E073A">
        <w:t>a</w:t>
      </w:r>
      <w:r w:rsidR="001056C5">
        <w:t>ra</w:t>
      </w:r>
      <w:r w:rsidRPr="000E073A">
        <w:t xml:space="preserve">k </w:t>
      </w:r>
      <w:r w:rsidR="001056C5">
        <w:t xml:space="preserve">ve kabul edilebilir </w:t>
      </w:r>
      <w:r w:rsidRPr="000E073A">
        <w:t xml:space="preserve">bir </w:t>
      </w:r>
      <w:r>
        <w:t>Doktora</w:t>
      </w:r>
      <w:r w:rsidRPr="000E073A">
        <w:t xml:space="preserve"> </w:t>
      </w:r>
      <w:r>
        <w:t>Tezi</w:t>
      </w:r>
      <w:r w:rsidRPr="000E073A">
        <w:t>ni sunarak kanıtlar.</w:t>
      </w:r>
    </w:p>
    <w:p w:rsidR="001F2710" w:rsidRPr="000E073A" w:rsidRDefault="001F2710" w:rsidP="00583C85">
      <w:pPr>
        <w:numPr>
          <w:ilvl w:val="0"/>
          <w:numId w:val="33"/>
        </w:numPr>
        <w:spacing w:line="360" w:lineRule="auto"/>
        <w:ind w:right="72"/>
        <w:jc w:val="both"/>
      </w:pPr>
      <w:r w:rsidRPr="000E073A">
        <w:t xml:space="preserve">Bir </w:t>
      </w:r>
      <w:r>
        <w:t>Doktora Tezi</w:t>
      </w:r>
      <w:r w:rsidRPr="000E073A">
        <w:t xml:space="preserve"> için </w:t>
      </w:r>
      <w:r w:rsidRPr="003718BB">
        <w:rPr>
          <w:b/>
        </w:rPr>
        <w:t>asgari beklenti</w:t>
      </w:r>
      <w:r w:rsidRPr="000E073A">
        <w:t xml:space="preserve">, </w:t>
      </w:r>
      <w:r>
        <w:t>bilime yenilik getirme</w:t>
      </w:r>
      <w:r w:rsidR="00A576B4">
        <w:t>si</w:t>
      </w:r>
      <w:r>
        <w:t>, yeni bir bilimsel yöntem</w:t>
      </w:r>
      <w:r w:rsidR="00A576B4">
        <w:t>ler</w:t>
      </w:r>
      <w:r>
        <w:t xml:space="preserve"> geliştirme</w:t>
      </w:r>
      <w:r w:rsidR="00A576B4">
        <w:t>si</w:t>
      </w:r>
      <w:r>
        <w:t xml:space="preserve"> ya da bilinen bir yöntemi</w:t>
      </w:r>
      <w:r w:rsidR="0017138F">
        <w:t>n</w:t>
      </w:r>
      <w:r>
        <w:t xml:space="preserve"> yeni alan</w:t>
      </w:r>
      <w:r w:rsidR="0017138F">
        <w:t>l</w:t>
      </w:r>
      <w:r>
        <w:t>a</w:t>
      </w:r>
      <w:r w:rsidR="0017138F">
        <w:t>ra</w:t>
      </w:r>
      <w:r>
        <w:t xml:space="preserve"> uygula</w:t>
      </w:r>
      <w:r w:rsidR="0017138F">
        <w:t>nabilmesinin sağlanmasıdır</w:t>
      </w:r>
      <w:r>
        <w:t>.</w:t>
      </w:r>
    </w:p>
    <w:p w:rsidR="00475B12" w:rsidRPr="00853968" w:rsidRDefault="0017138F" w:rsidP="00583C85">
      <w:pPr>
        <w:numPr>
          <w:ilvl w:val="0"/>
          <w:numId w:val="33"/>
        </w:numPr>
        <w:spacing w:line="360" w:lineRule="auto"/>
        <w:ind w:right="72"/>
        <w:jc w:val="both"/>
        <w:rPr>
          <w:b/>
          <w:sz w:val="32"/>
          <w:szCs w:val="32"/>
        </w:rPr>
      </w:pPr>
      <w:r w:rsidRPr="00853968">
        <w:lastRenderedPageBreak/>
        <w:t xml:space="preserve">Doktora Tezi </w:t>
      </w:r>
      <w:r w:rsidR="00184F12" w:rsidRPr="00853968">
        <w:t xml:space="preserve">Yüksek Lisan Tezi ile karşılaştırıldığında </w:t>
      </w:r>
      <w:r w:rsidR="00B56B63" w:rsidRPr="00853968">
        <w:t xml:space="preserve">nitelik bakımından </w:t>
      </w:r>
      <w:r w:rsidR="00184F12" w:rsidRPr="00853968">
        <w:t>ayırtedici özelliği</w:t>
      </w:r>
      <w:r w:rsidRPr="00853968">
        <w:t>;</w:t>
      </w:r>
      <w:r w:rsidR="00184F12" w:rsidRPr="00853968">
        <w:t xml:space="preserve"> Doktora Tezinin </w:t>
      </w:r>
      <w:r w:rsidR="00475B12" w:rsidRPr="00853968">
        <w:t xml:space="preserve">dar ve belirli bir alanda yapılan derin bir </w:t>
      </w:r>
      <w:r w:rsidRPr="00853968">
        <w:t>bilimsel araştırmaya dayandırılması</w:t>
      </w:r>
      <w:r w:rsidR="00475B12" w:rsidRPr="00853968">
        <w:t>dır.</w:t>
      </w:r>
      <w:r w:rsidR="0031442D" w:rsidRPr="00853968">
        <w:t xml:space="preserve"> </w:t>
      </w:r>
      <w:r w:rsidR="00475B12" w:rsidRPr="00853968">
        <w:t xml:space="preserve">Doktora Tezinin </w:t>
      </w:r>
      <w:r w:rsidR="003949CC" w:rsidRPr="00853968">
        <w:t xml:space="preserve">en az </w:t>
      </w:r>
      <w:r w:rsidR="00184F12" w:rsidRPr="00853968">
        <w:t xml:space="preserve">bir bilimsel makale </w:t>
      </w:r>
      <w:r w:rsidR="00475B12" w:rsidRPr="00853968">
        <w:t>üretebilecek düzeyde olması olması esast</w:t>
      </w:r>
      <w:r w:rsidR="00184F12" w:rsidRPr="00853968">
        <w:t>ır.</w:t>
      </w:r>
      <w:r w:rsidR="009C1FBF" w:rsidRPr="00853968">
        <w:t xml:space="preserve"> </w:t>
      </w:r>
    </w:p>
    <w:p w:rsidR="00475B12" w:rsidRPr="00BA67A7" w:rsidRDefault="00475B12" w:rsidP="00583C85">
      <w:pPr>
        <w:numPr>
          <w:ilvl w:val="0"/>
          <w:numId w:val="33"/>
        </w:numPr>
        <w:spacing w:line="360" w:lineRule="auto"/>
        <w:ind w:right="72"/>
        <w:jc w:val="both"/>
        <w:rPr>
          <w:b/>
          <w:color w:val="FF0000"/>
          <w:sz w:val="32"/>
          <w:szCs w:val="32"/>
        </w:rPr>
        <w:sectPr w:rsidR="00475B12" w:rsidRPr="00BA67A7" w:rsidSect="00832A4A">
          <w:footerReference w:type="even" r:id="rId8"/>
          <w:footerReference w:type="default" r:id="rId9"/>
          <w:footerReference w:type="first" r:id="rId10"/>
          <w:pgSz w:w="11906" w:h="16838"/>
          <w:pgMar w:top="1418" w:right="1418" w:bottom="1418" w:left="1701" w:header="709" w:footer="709" w:gutter="0"/>
          <w:pgNumType w:start="1" w:chapSep="emDash"/>
          <w:cols w:space="708"/>
          <w:titlePg/>
          <w:docGrid w:linePitch="360"/>
        </w:sectPr>
      </w:pPr>
    </w:p>
    <w:p w:rsidR="00707B58" w:rsidRPr="00BA67A7" w:rsidRDefault="002C4D6A" w:rsidP="00583C85">
      <w:pPr>
        <w:numPr>
          <w:ilvl w:val="0"/>
          <w:numId w:val="38"/>
        </w:numPr>
        <w:spacing w:line="360" w:lineRule="auto"/>
        <w:ind w:right="72"/>
        <w:jc w:val="both"/>
        <w:outlineLvl w:val="0"/>
        <w:rPr>
          <w:b/>
        </w:rPr>
      </w:pPr>
      <w:bookmarkStart w:id="18" w:name="_Toc26042799"/>
      <w:bookmarkStart w:id="19" w:name="_Toc58793172"/>
      <w:r w:rsidRPr="00BA67A7">
        <w:rPr>
          <w:b/>
        </w:rPr>
        <w:lastRenderedPageBreak/>
        <w:t xml:space="preserve">GENEL </w:t>
      </w:r>
      <w:r w:rsidR="00487EF1" w:rsidRPr="00BA67A7">
        <w:rPr>
          <w:b/>
        </w:rPr>
        <w:t>BİÇİM</w:t>
      </w:r>
      <w:r w:rsidRPr="00BA67A7">
        <w:rPr>
          <w:b/>
        </w:rPr>
        <w:t xml:space="preserve"> ŞARTLARI</w:t>
      </w:r>
      <w:r w:rsidR="00CA71B5" w:rsidRPr="00BA67A7">
        <w:rPr>
          <w:b/>
        </w:rPr>
        <w:t xml:space="preserve"> ve YAZIM KURALLARI</w:t>
      </w:r>
      <w:bookmarkEnd w:id="18"/>
      <w:bookmarkEnd w:id="19"/>
    </w:p>
    <w:p w:rsidR="00707079" w:rsidRPr="00BA67A7" w:rsidRDefault="00707079" w:rsidP="005F35DE">
      <w:pPr>
        <w:spacing w:line="360" w:lineRule="auto"/>
        <w:ind w:right="72"/>
        <w:jc w:val="both"/>
        <w:rPr>
          <w:b/>
        </w:rPr>
      </w:pPr>
    </w:p>
    <w:p w:rsidR="006F0649" w:rsidRPr="00BA67A7" w:rsidRDefault="00157AC1" w:rsidP="00583C85">
      <w:pPr>
        <w:numPr>
          <w:ilvl w:val="1"/>
          <w:numId w:val="38"/>
        </w:numPr>
        <w:spacing w:line="360" w:lineRule="auto"/>
        <w:ind w:right="72"/>
        <w:jc w:val="both"/>
        <w:outlineLvl w:val="1"/>
      </w:pPr>
      <w:r w:rsidRPr="00BA67A7">
        <w:rPr>
          <w:b/>
        </w:rPr>
        <w:t xml:space="preserve"> </w:t>
      </w:r>
      <w:bookmarkStart w:id="20" w:name="_Toc26042800"/>
      <w:bookmarkStart w:id="21" w:name="_Toc58793173"/>
      <w:r w:rsidR="003E04F2" w:rsidRPr="00BA67A7">
        <w:rPr>
          <w:b/>
        </w:rPr>
        <w:t>Kağıt</w:t>
      </w:r>
      <w:bookmarkEnd w:id="20"/>
      <w:bookmarkEnd w:id="21"/>
    </w:p>
    <w:p w:rsidR="006F0649" w:rsidRPr="009F76EE" w:rsidRDefault="006F0649" w:rsidP="005F35DE">
      <w:pPr>
        <w:spacing w:line="360" w:lineRule="auto"/>
        <w:ind w:left="360" w:right="72"/>
        <w:jc w:val="both"/>
        <w:rPr>
          <w:sz w:val="20"/>
          <w:szCs w:val="20"/>
        </w:rPr>
      </w:pPr>
    </w:p>
    <w:p w:rsidR="006F0649" w:rsidRPr="00BA67A7" w:rsidRDefault="007D3B3D" w:rsidP="00197B9F">
      <w:pPr>
        <w:numPr>
          <w:ilvl w:val="0"/>
          <w:numId w:val="2"/>
        </w:numPr>
        <w:spacing w:line="360" w:lineRule="auto"/>
        <w:ind w:right="72"/>
        <w:jc w:val="both"/>
      </w:pPr>
      <w:r w:rsidRPr="00BA67A7">
        <w:t>Y</w:t>
      </w:r>
      <w:r w:rsidR="006F0649" w:rsidRPr="00BA67A7">
        <w:t xml:space="preserve">azım </w:t>
      </w:r>
      <w:r w:rsidRPr="00BA67A7">
        <w:t xml:space="preserve">için standart </w:t>
      </w:r>
      <w:smartTag w:uri="urn:schemas-microsoft-com:office:smarttags" w:element="metricconverter">
        <w:smartTagPr>
          <w:attr w:name="ProductID" w:val="80 gram"/>
        </w:smartTagPr>
        <w:r w:rsidRPr="00BA67A7">
          <w:t>80 gram</w:t>
        </w:r>
      </w:smartTag>
      <w:r w:rsidRPr="00BA67A7">
        <w:t xml:space="preserve"> A-4 kağıdının bir yüzü kullanılır. </w:t>
      </w:r>
    </w:p>
    <w:p w:rsidR="006F0649" w:rsidRPr="00BA67A7" w:rsidRDefault="006F0649" w:rsidP="005F35DE">
      <w:pPr>
        <w:spacing w:line="360" w:lineRule="auto"/>
        <w:ind w:left="360" w:right="72"/>
        <w:jc w:val="both"/>
      </w:pPr>
    </w:p>
    <w:p w:rsidR="002D5E5A" w:rsidRPr="00BA67A7" w:rsidRDefault="00157AC1" w:rsidP="00583C85">
      <w:pPr>
        <w:numPr>
          <w:ilvl w:val="1"/>
          <w:numId w:val="38"/>
        </w:numPr>
        <w:spacing w:line="360" w:lineRule="auto"/>
        <w:ind w:left="360" w:right="72" w:firstLine="0"/>
        <w:jc w:val="both"/>
        <w:outlineLvl w:val="1"/>
        <w:rPr>
          <w:b/>
        </w:rPr>
      </w:pPr>
      <w:r w:rsidRPr="00BA67A7">
        <w:rPr>
          <w:b/>
        </w:rPr>
        <w:t xml:space="preserve"> </w:t>
      </w:r>
      <w:bookmarkStart w:id="22" w:name="_Toc26042801"/>
      <w:bookmarkStart w:id="23" w:name="_Toc58793174"/>
      <w:r w:rsidR="005A205D" w:rsidRPr="00BA67A7">
        <w:rPr>
          <w:b/>
        </w:rPr>
        <w:t xml:space="preserve">Kullanılacak </w:t>
      </w:r>
      <w:r w:rsidR="00D5594A" w:rsidRPr="00BA67A7">
        <w:rPr>
          <w:b/>
        </w:rPr>
        <w:t>Yazılım</w:t>
      </w:r>
      <w:r w:rsidR="005A205D" w:rsidRPr="00BA67A7">
        <w:rPr>
          <w:b/>
        </w:rPr>
        <w:t>lar</w:t>
      </w:r>
      <w:r w:rsidR="00550530" w:rsidRPr="00BA67A7">
        <w:rPr>
          <w:b/>
        </w:rPr>
        <w:t xml:space="preserve"> ve </w:t>
      </w:r>
      <w:r w:rsidR="005A205D" w:rsidRPr="00BA67A7">
        <w:rPr>
          <w:b/>
        </w:rPr>
        <w:t>Sayfa Düzeni</w:t>
      </w:r>
      <w:r w:rsidR="00550530" w:rsidRPr="00BA67A7">
        <w:rPr>
          <w:b/>
        </w:rPr>
        <w:t xml:space="preserve"> Ayarları</w:t>
      </w:r>
      <w:bookmarkEnd w:id="22"/>
      <w:bookmarkEnd w:id="23"/>
    </w:p>
    <w:p w:rsidR="00CA71B5" w:rsidRPr="009F76EE" w:rsidRDefault="00CA71B5" w:rsidP="000624C8">
      <w:pPr>
        <w:spacing w:line="360" w:lineRule="auto"/>
        <w:ind w:left="360" w:right="72"/>
        <w:jc w:val="both"/>
        <w:rPr>
          <w:b/>
          <w:sz w:val="20"/>
          <w:szCs w:val="20"/>
        </w:rPr>
      </w:pPr>
    </w:p>
    <w:p w:rsidR="001575AE" w:rsidRDefault="00CA71B5" w:rsidP="001575AE">
      <w:pPr>
        <w:numPr>
          <w:ilvl w:val="0"/>
          <w:numId w:val="5"/>
        </w:numPr>
        <w:spacing w:line="360" w:lineRule="auto"/>
        <w:ind w:right="72"/>
        <w:jc w:val="both"/>
      </w:pPr>
      <w:r w:rsidRPr="00BA67A7">
        <w:t>Çalışma metni</w:t>
      </w:r>
      <w:r w:rsidR="001575AE">
        <w:t>ni</w:t>
      </w:r>
      <w:r w:rsidRPr="00BA67A7">
        <w:t xml:space="preserve">, </w:t>
      </w:r>
      <w:r w:rsidR="00323F5C">
        <w:t>Lisansüstü Eğitim</w:t>
      </w:r>
      <w:r w:rsidR="001575AE">
        <w:t xml:space="preserve"> Enstitüsü öğrencileri </w:t>
      </w:r>
      <w:r w:rsidR="00AC4999">
        <w:t xml:space="preserve">elektronik ortamda, </w:t>
      </w:r>
      <w:r w:rsidRPr="00BA67A7">
        <w:rPr>
          <w:b/>
        </w:rPr>
        <w:t>MS Windows</w:t>
      </w:r>
      <w:r w:rsidRPr="00BA67A7">
        <w:t xml:space="preserve"> tabanlı </w:t>
      </w:r>
      <w:r w:rsidRPr="00BA67A7">
        <w:rPr>
          <w:b/>
        </w:rPr>
        <w:t>MS Word</w:t>
      </w:r>
      <w:r w:rsidRPr="00BA67A7">
        <w:t xml:space="preserve"> </w:t>
      </w:r>
      <w:r w:rsidR="00F7306B" w:rsidRPr="00F7306B">
        <w:t xml:space="preserve">yazım </w:t>
      </w:r>
      <w:r w:rsidR="00F7306B">
        <w:t xml:space="preserve">programında </w:t>
      </w:r>
      <w:r w:rsidR="001575AE">
        <w:t>hazırla</w:t>
      </w:r>
      <w:r w:rsidRPr="00BA67A7">
        <w:t xml:space="preserve">malıdır. </w:t>
      </w:r>
    </w:p>
    <w:p w:rsidR="00CA71B5" w:rsidRDefault="00CA71B5" w:rsidP="00CA71B5">
      <w:pPr>
        <w:numPr>
          <w:ilvl w:val="0"/>
          <w:numId w:val="5"/>
        </w:numPr>
        <w:spacing w:line="360" w:lineRule="auto"/>
        <w:ind w:right="72"/>
        <w:jc w:val="both"/>
      </w:pPr>
      <w:r w:rsidRPr="00BA67A7">
        <w:t xml:space="preserve">Tablo, grafik ve şekiller için </w:t>
      </w:r>
      <w:r w:rsidRPr="00BA67A7">
        <w:rPr>
          <w:b/>
        </w:rPr>
        <w:t>Excell</w:t>
      </w:r>
      <w:r w:rsidRPr="00BA67A7">
        <w:t xml:space="preserve"> veya danışmanın önereceği bir diğer program kullanılabilir.</w:t>
      </w:r>
    </w:p>
    <w:p w:rsidR="00CA71B5" w:rsidRPr="00BA67A7" w:rsidRDefault="00CA71B5" w:rsidP="00BB7FB8">
      <w:pPr>
        <w:spacing w:line="360" w:lineRule="auto"/>
        <w:ind w:right="72"/>
        <w:jc w:val="both"/>
      </w:pPr>
    </w:p>
    <w:p w:rsidR="00CA71B5" w:rsidRPr="00BA67A7" w:rsidRDefault="00CA71B5" w:rsidP="00583C85">
      <w:pPr>
        <w:numPr>
          <w:ilvl w:val="2"/>
          <w:numId w:val="18"/>
        </w:numPr>
        <w:spacing w:line="360" w:lineRule="auto"/>
        <w:ind w:right="72"/>
        <w:jc w:val="both"/>
        <w:outlineLvl w:val="2"/>
        <w:rPr>
          <w:b/>
        </w:rPr>
      </w:pPr>
      <w:bookmarkStart w:id="24" w:name="_Toc26042802"/>
      <w:bookmarkStart w:id="25" w:name="_Toc58793175"/>
      <w:r w:rsidRPr="00BA67A7">
        <w:rPr>
          <w:b/>
        </w:rPr>
        <w:t xml:space="preserve">Yazı </w:t>
      </w:r>
      <w:r w:rsidR="00C07292">
        <w:rPr>
          <w:b/>
        </w:rPr>
        <w:t>Tip</w:t>
      </w:r>
      <w:r w:rsidRPr="00BA67A7">
        <w:rPr>
          <w:b/>
        </w:rPr>
        <w:t>i ve Punto</w:t>
      </w:r>
      <w:bookmarkEnd w:id="24"/>
      <w:bookmarkEnd w:id="25"/>
    </w:p>
    <w:p w:rsidR="00CA71B5" w:rsidRPr="009F76EE" w:rsidRDefault="00CA71B5" w:rsidP="00CA71B5">
      <w:pPr>
        <w:spacing w:line="360" w:lineRule="auto"/>
        <w:ind w:left="964" w:right="72"/>
        <w:jc w:val="both"/>
        <w:rPr>
          <w:b/>
          <w:sz w:val="20"/>
          <w:szCs w:val="20"/>
        </w:rPr>
      </w:pPr>
    </w:p>
    <w:p w:rsidR="00CA71B5" w:rsidRPr="00BA67A7" w:rsidRDefault="00CA71B5" w:rsidP="00537FE6">
      <w:pPr>
        <w:pStyle w:val="NormalGirinti"/>
        <w:numPr>
          <w:ilvl w:val="0"/>
          <w:numId w:val="3"/>
        </w:numPr>
        <w:spacing w:line="360" w:lineRule="auto"/>
        <w:jc w:val="both"/>
      </w:pPr>
      <w:r w:rsidRPr="00BA67A7">
        <w:t xml:space="preserve">Yazı </w:t>
      </w:r>
      <w:r w:rsidR="00C07292">
        <w:t>tipi</w:t>
      </w:r>
      <w:r w:rsidRPr="00BA67A7">
        <w:t xml:space="preserve">, </w:t>
      </w:r>
      <w:r w:rsidRPr="00BA67A7">
        <w:rPr>
          <w:b/>
        </w:rPr>
        <w:t xml:space="preserve">Times New Roman </w:t>
      </w:r>
      <w:r w:rsidRPr="00BA67A7">
        <w:t>(TNR) ve yazı boyutu 12 puntodur. Ayrı punto ve koyu yazım biçimleri yeri geldiğinde (Dış Kapak, İç Kapak, Dipnotlar gibi) Kılavuz içinde açıklanacaktır.</w:t>
      </w:r>
    </w:p>
    <w:p w:rsidR="00CA71B5" w:rsidRPr="00BA67A7" w:rsidRDefault="00CA71B5" w:rsidP="00CA71B5">
      <w:pPr>
        <w:pStyle w:val="NormalGirinti"/>
        <w:numPr>
          <w:ilvl w:val="0"/>
          <w:numId w:val="3"/>
        </w:numPr>
        <w:spacing w:line="360" w:lineRule="auto"/>
      </w:pPr>
      <w:r w:rsidRPr="00BA67A7">
        <w:t xml:space="preserve">Noktalama işaretlerinden sonra bir </w:t>
      </w:r>
      <w:r w:rsidR="00B03535">
        <w:t>harf</w:t>
      </w:r>
      <w:r w:rsidRPr="00BA67A7">
        <w:t xml:space="preserve"> boşluk bırakılır.</w:t>
      </w:r>
    </w:p>
    <w:p w:rsidR="00CA71B5" w:rsidRPr="00BA67A7" w:rsidRDefault="00CA71B5" w:rsidP="00CA71B5">
      <w:pPr>
        <w:spacing w:line="360" w:lineRule="auto"/>
        <w:ind w:left="964" w:right="72"/>
        <w:jc w:val="both"/>
        <w:rPr>
          <w:b/>
        </w:rPr>
      </w:pPr>
    </w:p>
    <w:p w:rsidR="00CA71B5" w:rsidRPr="00BA67A7" w:rsidRDefault="00CA71B5" w:rsidP="00583C85">
      <w:pPr>
        <w:numPr>
          <w:ilvl w:val="2"/>
          <w:numId w:val="18"/>
        </w:numPr>
        <w:spacing w:line="360" w:lineRule="auto"/>
        <w:ind w:right="72"/>
        <w:jc w:val="both"/>
        <w:outlineLvl w:val="2"/>
        <w:rPr>
          <w:b/>
        </w:rPr>
      </w:pPr>
      <w:bookmarkStart w:id="26" w:name="_Toc26042803"/>
      <w:bookmarkStart w:id="27" w:name="_Toc58793176"/>
      <w:r w:rsidRPr="00BA67A7">
        <w:rPr>
          <w:b/>
        </w:rPr>
        <w:t>Sayfa Düzeni</w:t>
      </w:r>
      <w:bookmarkEnd w:id="26"/>
      <w:bookmarkEnd w:id="27"/>
    </w:p>
    <w:p w:rsidR="00CA71B5" w:rsidRPr="009F76EE" w:rsidRDefault="00CA71B5" w:rsidP="00CA71B5">
      <w:pPr>
        <w:spacing w:line="360" w:lineRule="auto"/>
        <w:ind w:left="720" w:right="72"/>
        <w:jc w:val="both"/>
        <w:rPr>
          <w:b/>
          <w:sz w:val="20"/>
          <w:szCs w:val="20"/>
        </w:rPr>
      </w:pPr>
    </w:p>
    <w:p w:rsidR="00CA71B5" w:rsidRPr="00BA67A7" w:rsidRDefault="00CA71B5" w:rsidP="00CA71B5">
      <w:pPr>
        <w:pStyle w:val="NormalGirinti"/>
        <w:numPr>
          <w:ilvl w:val="0"/>
          <w:numId w:val="4"/>
        </w:numPr>
        <w:spacing w:line="360" w:lineRule="auto"/>
      </w:pPr>
      <w:r w:rsidRPr="00BA67A7">
        <w:t xml:space="preserve">Sayfa yapısı üst, alt ve sağdan </w:t>
      </w:r>
      <w:smartTag w:uri="urn:schemas-microsoft-com:office:smarttags" w:element="metricconverter">
        <w:smartTagPr>
          <w:attr w:name="ProductID" w:val="2,5 cm"/>
        </w:smartTagPr>
        <w:r w:rsidRPr="00BA67A7">
          <w:t>2,5 cm</w:t>
        </w:r>
      </w:smartTag>
      <w:r w:rsidRPr="00BA67A7">
        <w:t xml:space="preserve"> ve sol taraftan </w:t>
      </w:r>
      <w:smartTag w:uri="urn:schemas-microsoft-com:office:smarttags" w:element="metricconverter">
        <w:smartTagPr>
          <w:attr w:name="ProductID" w:val="4 cm"/>
        </w:smartTagPr>
        <w:r w:rsidRPr="00BA67A7">
          <w:t>4 cm</w:t>
        </w:r>
      </w:smartTag>
      <w:r w:rsidRPr="00BA67A7">
        <w:t xml:space="preserve"> boşluk bırakılacak şekilde ayarlanır.</w:t>
      </w:r>
    </w:p>
    <w:p w:rsidR="00CA71B5" w:rsidRPr="009F76EE" w:rsidRDefault="00CA71B5" w:rsidP="00CA71B5">
      <w:pPr>
        <w:spacing w:line="360" w:lineRule="auto"/>
        <w:ind w:left="964" w:right="72"/>
        <w:jc w:val="both"/>
        <w:rPr>
          <w:b/>
          <w:sz w:val="20"/>
          <w:szCs w:val="20"/>
        </w:rPr>
      </w:pPr>
    </w:p>
    <w:p w:rsidR="00CA71B5" w:rsidRPr="00BA67A7" w:rsidRDefault="00CA71B5" w:rsidP="00583C85">
      <w:pPr>
        <w:numPr>
          <w:ilvl w:val="2"/>
          <w:numId w:val="18"/>
        </w:numPr>
        <w:spacing w:line="360" w:lineRule="auto"/>
        <w:ind w:right="72"/>
        <w:jc w:val="both"/>
        <w:outlineLvl w:val="2"/>
        <w:rPr>
          <w:b/>
        </w:rPr>
      </w:pPr>
      <w:bookmarkStart w:id="28" w:name="_Toc26042804"/>
      <w:bookmarkStart w:id="29" w:name="_Toc58793177"/>
      <w:r w:rsidRPr="00BA67A7">
        <w:rPr>
          <w:b/>
        </w:rPr>
        <w:t>Satır Aralıkları ve Yazı Düzeni</w:t>
      </w:r>
      <w:bookmarkEnd w:id="28"/>
      <w:bookmarkEnd w:id="29"/>
    </w:p>
    <w:p w:rsidR="00CA71B5" w:rsidRPr="009F76EE" w:rsidRDefault="00CA71B5" w:rsidP="00CA71B5">
      <w:pPr>
        <w:spacing w:line="360" w:lineRule="auto"/>
        <w:ind w:left="720" w:right="72"/>
        <w:jc w:val="both"/>
        <w:rPr>
          <w:b/>
          <w:sz w:val="20"/>
          <w:szCs w:val="20"/>
        </w:rPr>
      </w:pPr>
    </w:p>
    <w:p w:rsidR="00CA71B5" w:rsidRPr="00BA67A7" w:rsidRDefault="00CA71B5" w:rsidP="00CA71B5">
      <w:pPr>
        <w:pStyle w:val="NormalGirinti"/>
        <w:numPr>
          <w:ilvl w:val="0"/>
          <w:numId w:val="4"/>
        </w:numPr>
        <w:spacing w:line="360" w:lineRule="auto"/>
      </w:pPr>
      <w:r w:rsidRPr="00BA67A7">
        <w:t>Satır aralıkları 1,5 aralık olarak ayarlanır ve metinler sayfanın iki yanına yaslanmış olarak yazılır.</w:t>
      </w:r>
    </w:p>
    <w:p w:rsidR="00FE1ECA" w:rsidRDefault="00CA71B5" w:rsidP="00CA71B5">
      <w:pPr>
        <w:pStyle w:val="NormalGirinti"/>
        <w:numPr>
          <w:ilvl w:val="0"/>
          <w:numId w:val="4"/>
        </w:numPr>
        <w:spacing w:line="360" w:lineRule="auto"/>
      </w:pPr>
      <w:r w:rsidRPr="00BA67A7">
        <w:t xml:space="preserve">Paragraflar arası bir satır boşluk bırakılır. </w:t>
      </w:r>
    </w:p>
    <w:p w:rsidR="00FE1ECA" w:rsidRDefault="00CA71B5" w:rsidP="00CA71B5">
      <w:pPr>
        <w:pStyle w:val="NormalGirinti"/>
        <w:numPr>
          <w:ilvl w:val="0"/>
          <w:numId w:val="4"/>
        </w:numPr>
        <w:spacing w:line="360" w:lineRule="auto"/>
      </w:pPr>
      <w:r w:rsidRPr="00BA67A7">
        <w:t>Bir paragrafın ilk cümlesi sayfa sonuna ya da son cümlesi sayfa başına konmaz.</w:t>
      </w:r>
    </w:p>
    <w:p w:rsidR="00B86FCB" w:rsidRDefault="00CA71B5" w:rsidP="00B86FCB">
      <w:pPr>
        <w:pStyle w:val="NormalGirinti"/>
        <w:numPr>
          <w:ilvl w:val="0"/>
          <w:numId w:val="4"/>
        </w:numPr>
        <w:spacing w:line="360" w:lineRule="auto"/>
      </w:pPr>
      <w:r w:rsidRPr="00BA67A7">
        <w:t xml:space="preserve">Satır  başı, soldan bir “Tab” </w:t>
      </w:r>
      <w:r w:rsidR="00B563CA">
        <w:t xml:space="preserve">(1,25 cm) </w:t>
      </w:r>
      <w:r w:rsidRPr="00BA67A7">
        <w:t xml:space="preserve">içeride olacak şekilde yapılır. </w:t>
      </w:r>
    </w:p>
    <w:p w:rsidR="00010BF8" w:rsidRDefault="00010BF8" w:rsidP="00010BF8">
      <w:pPr>
        <w:pStyle w:val="NormalGirinti"/>
        <w:spacing w:line="360" w:lineRule="auto"/>
        <w:ind w:left="397"/>
      </w:pPr>
    </w:p>
    <w:p w:rsidR="00010BF8" w:rsidRDefault="00010BF8" w:rsidP="00010BF8">
      <w:pPr>
        <w:pStyle w:val="NormalGirinti"/>
        <w:spacing w:line="360" w:lineRule="auto"/>
        <w:ind w:left="397"/>
      </w:pPr>
    </w:p>
    <w:p w:rsidR="00010BF8" w:rsidRPr="00BA67A7" w:rsidRDefault="00010BF8" w:rsidP="00010BF8">
      <w:pPr>
        <w:pStyle w:val="NormalGirinti"/>
        <w:spacing w:line="360" w:lineRule="auto"/>
        <w:ind w:left="397"/>
      </w:pPr>
    </w:p>
    <w:p w:rsidR="00CA71B5" w:rsidRPr="00BA67A7" w:rsidRDefault="0050572F" w:rsidP="00583C85">
      <w:pPr>
        <w:numPr>
          <w:ilvl w:val="1"/>
          <w:numId w:val="38"/>
        </w:numPr>
        <w:spacing w:line="360" w:lineRule="auto"/>
        <w:ind w:left="360" w:right="72" w:firstLine="0"/>
        <w:jc w:val="both"/>
        <w:outlineLvl w:val="1"/>
        <w:rPr>
          <w:b/>
        </w:rPr>
      </w:pPr>
      <w:bookmarkStart w:id="30" w:name="_Toc26042805"/>
      <w:bookmarkStart w:id="31" w:name="_Toc58793178"/>
      <w:r w:rsidRPr="00BA67A7">
        <w:rPr>
          <w:b/>
        </w:rPr>
        <w:lastRenderedPageBreak/>
        <w:t xml:space="preserve">Türkçe </w:t>
      </w:r>
      <w:r w:rsidR="00CA71B5" w:rsidRPr="00BA67A7">
        <w:rPr>
          <w:b/>
        </w:rPr>
        <w:t>Yazım Kuralları</w:t>
      </w:r>
      <w:bookmarkEnd w:id="30"/>
      <w:bookmarkEnd w:id="31"/>
    </w:p>
    <w:p w:rsidR="00E361F8" w:rsidRPr="00635B64" w:rsidRDefault="00E361F8" w:rsidP="000624C8">
      <w:pPr>
        <w:spacing w:line="360" w:lineRule="auto"/>
        <w:ind w:left="360" w:right="72"/>
        <w:jc w:val="both"/>
        <w:rPr>
          <w:b/>
          <w:sz w:val="18"/>
          <w:szCs w:val="18"/>
        </w:rPr>
      </w:pPr>
    </w:p>
    <w:p w:rsidR="00E361F8" w:rsidRDefault="004C366B" w:rsidP="00583C85">
      <w:pPr>
        <w:numPr>
          <w:ilvl w:val="0"/>
          <w:numId w:val="21"/>
        </w:numPr>
        <w:spacing w:line="360" w:lineRule="auto"/>
        <w:ind w:right="72"/>
        <w:jc w:val="both"/>
      </w:pPr>
      <w:r>
        <w:t xml:space="preserve">Proje ya da Tez </w:t>
      </w:r>
      <w:r w:rsidR="00E361F8" w:rsidRPr="00BA67A7">
        <w:t>yazımında Türkçenin düzgün ve doğru kullanılması son derece önemlidir. Bu konuda Türk Dil Kurumu (TDK)’nun Yazım Kılavuzu esas alınmalıdır.</w:t>
      </w:r>
    </w:p>
    <w:p w:rsidR="00EF44F6" w:rsidRPr="00EF44F6" w:rsidRDefault="00EF44F6" w:rsidP="00EF44F6">
      <w:pPr>
        <w:spacing w:line="360" w:lineRule="auto"/>
        <w:ind w:left="417" w:right="72"/>
        <w:jc w:val="both"/>
      </w:pPr>
    </w:p>
    <w:p w:rsidR="00610F3A" w:rsidRPr="00610F3A" w:rsidRDefault="00157AC1" w:rsidP="00583C85">
      <w:pPr>
        <w:numPr>
          <w:ilvl w:val="1"/>
          <w:numId w:val="38"/>
        </w:numPr>
        <w:spacing w:line="360" w:lineRule="auto"/>
        <w:ind w:left="360" w:right="72" w:firstLine="0"/>
        <w:jc w:val="both"/>
        <w:outlineLvl w:val="1"/>
        <w:rPr>
          <w:b/>
          <w:sz w:val="18"/>
          <w:szCs w:val="18"/>
        </w:rPr>
      </w:pPr>
      <w:r w:rsidRPr="00610F3A">
        <w:rPr>
          <w:b/>
        </w:rPr>
        <w:t xml:space="preserve"> </w:t>
      </w:r>
      <w:bookmarkStart w:id="32" w:name="_Toc26042806"/>
      <w:bookmarkStart w:id="33" w:name="_Toc58793179"/>
      <w:r w:rsidR="005A4131" w:rsidRPr="00610F3A">
        <w:rPr>
          <w:b/>
        </w:rPr>
        <w:t>Proje</w:t>
      </w:r>
      <w:r w:rsidR="00692545" w:rsidRPr="00610F3A">
        <w:rPr>
          <w:b/>
        </w:rPr>
        <w:t>nin</w:t>
      </w:r>
      <w:r w:rsidR="005A4131" w:rsidRPr="00610F3A">
        <w:rPr>
          <w:b/>
        </w:rPr>
        <w:t xml:space="preserve"> Enstitü</w:t>
      </w:r>
      <w:r w:rsidR="00426AD9" w:rsidRPr="00610F3A">
        <w:rPr>
          <w:b/>
        </w:rPr>
        <w:t xml:space="preserve"> Yönetimine</w:t>
      </w:r>
      <w:r w:rsidR="005A4131" w:rsidRPr="00610F3A">
        <w:rPr>
          <w:b/>
        </w:rPr>
        <w:t xml:space="preserve"> Sunulması</w:t>
      </w:r>
      <w:bookmarkEnd w:id="32"/>
      <w:bookmarkEnd w:id="33"/>
    </w:p>
    <w:p w:rsidR="00610F3A" w:rsidRPr="00610F3A" w:rsidRDefault="00610F3A" w:rsidP="00610F3A"/>
    <w:p w:rsidR="00EF44F6" w:rsidRDefault="004C366B" w:rsidP="00EF44F6">
      <w:pPr>
        <w:numPr>
          <w:ilvl w:val="0"/>
          <w:numId w:val="6"/>
        </w:numPr>
        <w:autoSpaceDE w:val="0"/>
        <w:autoSpaceDN w:val="0"/>
        <w:adjustRightInd w:val="0"/>
        <w:spacing w:line="360" w:lineRule="auto"/>
        <w:jc w:val="both"/>
        <w:rPr>
          <w:b/>
        </w:rPr>
      </w:pPr>
      <w:r>
        <w:rPr>
          <w:lang w:eastAsia="en-US"/>
        </w:rPr>
        <w:t xml:space="preserve">Proje </w:t>
      </w:r>
      <w:r w:rsidR="00E361F8" w:rsidRPr="00BA67A7">
        <w:rPr>
          <w:lang w:eastAsia="en-US"/>
        </w:rPr>
        <w:t xml:space="preserve">danışmanının uygun görmesiyle, </w:t>
      </w:r>
      <w:r w:rsidR="00E361F8" w:rsidRPr="00BA67A7">
        <w:t xml:space="preserve">hazırlanan </w:t>
      </w:r>
      <w:r w:rsidR="00D312DF">
        <w:t>Yüksek L</w:t>
      </w:r>
      <w:r w:rsidR="00527C04">
        <w:t xml:space="preserve">isans çalışmasının </w:t>
      </w:r>
      <w:r w:rsidR="00E361F8" w:rsidRPr="00BA67A7">
        <w:t xml:space="preserve">birbirinin birebir aynısı olan </w:t>
      </w:r>
      <w:r w:rsidR="00692545">
        <w:t>karton</w:t>
      </w:r>
      <w:r w:rsidR="00E361F8" w:rsidRPr="00BA67A7">
        <w:t xml:space="preserve"> ciltli </w:t>
      </w:r>
      <w:r w:rsidR="00692545">
        <w:t>iki</w:t>
      </w:r>
      <w:r w:rsidR="00E361F8" w:rsidRPr="00FE1ECA">
        <w:t>(</w:t>
      </w:r>
      <w:r w:rsidR="00692545">
        <w:t>2</w:t>
      </w:r>
      <w:r w:rsidR="00E361F8" w:rsidRPr="00FE1ECA">
        <w:t>)</w:t>
      </w:r>
      <w:r w:rsidR="00E361F8" w:rsidRPr="00BA67A7">
        <w:rPr>
          <w:color w:val="FF0000"/>
        </w:rPr>
        <w:t xml:space="preserve"> </w:t>
      </w:r>
      <w:r w:rsidR="00E361F8" w:rsidRPr="00BA67A7">
        <w:t>nüshası</w:t>
      </w:r>
      <w:r w:rsidR="00D86161">
        <w:t xml:space="preserve"> ve Projenin </w:t>
      </w:r>
      <w:r w:rsidR="000E0357">
        <w:t>pdf uzantılı dosyasını içeren CD’si,</w:t>
      </w:r>
      <w:r w:rsidR="00692545">
        <w:t xml:space="preserve"> Proje Danışmanı </w:t>
      </w:r>
      <w:r w:rsidR="00016F04">
        <w:t xml:space="preserve">ve </w:t>
      </w:r>
      <w:r w:rsidR="00692545">
        <w:t>öğrenci tarafından imzalanmış olarak</w:t>
      </w:r>
      <w:r w:rsidR="00002BBC">
        <w:t xml:space="preserve"> </w:t>
      </w:r>
      <w:r w:rsidR="00E361F8" w:rsidRPr="00BA67A7">
        <w:t xml:space="preserve">Enstitü Yönetimine sunulur. </w:t>
      </w:r>
    </w:p>
    <w:p w:rsidR="00EF44F6" w:rsidRPr="00EF44F6" w:rsidRDefault="00EF44F6" w:rsidP="00EF44F6">
      <w:pPr>
        <w:autoSpaceDE w:val="0"/>
        <w:autoSpaceDN w:val="0"/>
        <w:adjustRightInd w:val="0"/>
        <w:spacing w:line="360" w:lineRule="auto"/>
        <w:ind w:left="417"/>
        <w:jc w:val="both"/>
        <w:rPr>
          <w:b/>
        </w:rPr>
      </w:pPr>
    </w:p>
    <w:p w:rsidR="00EF44F6" w:rsidRDefault="00692545" w:rsidP="00583C85">
      <w:pPr>
        <w:numPr>
          <w:ilvl w:val="1"/>
          <w:numId w:val="38"/>
        </w:numPr>
        <w:spacing w:line="360" w:lineRule="auto"/>
        <w:ind w:left="360" w:right="72" w:firstLine="0"/>
        <w:jc w:val="both"/>
        <w:outlineLvl w:val="1"/>
        <w:rPr>
          <w:b/>
        </w:rPr>
      </w:pPr>
      <w:bookmarkStart w:id="34" w:name="_Toc58793180"/>
      <w:r w:rsidRPr="00EF44F6">
        <w:rPr>
          <w:b/>
        </w:rPr>
        <w:t xml:space="preserve">Savunma Öncesinde </w:t>
      </w:r>
      <w:r w:rsidR="00961BA0" w:rsidRPr="00EF44F6">
        <w:rPr>
          <w:b/>
        </w:rPr>
        <w:t xml:space="preserve">Tezin </w:t>
      </w:r>
      <w:r w:rsidRPr="00EF44F6">
        <w:rPr>
          <w:b/>
        </w:rPr>
        <w:t>Enstitü Yönetimine Sunulması</w:t>
      </w:r>
      <w:bookmarkEnd w:id="34"/>
    </w:p>
    <w:p w:rsidR="00610F3A" w:rsidRPr="00EF44F6" w:rsidRDefault="00610F3A" w:rsidP="00610F3A"/>
    <w:p w:rsidR="00692545" w:rsidRPr="00BA67A7" w:rsidRDefault="00692545" w:rsidP="00692545">
      <w:pPr>
        <w:numPr>
          <w:ilvl w:val="0"/>
          <w:numId w:val="6"/>
        </w:numPr>
        <w:autoSpaceDE w:val="0"/>
        <w:autoSpaceDN w:val="0"/>
        <w:adjustRightInd w:val="0"/>
        <w:spacing w:line="360" w:lineRule="auto"/>
        <w:jc w:val="both"/>
        <w:rPr>
          <w:b/>
        </w:rPr>
      </w:pPr>
      <w:r w:rsidRPr="00BA67A7">
        <w:t>Ön Kısımda (bkz.</w:t>
      </w:r>
      <w:r w:rsidRPr="00BA67A7">
        <w:rPr>
          <w:b/>
        </w:rPr>
        <w:t xml:space="preserve"> Bölüm 2.2.</w:t>
      </w:r>
      <w:r w:rsidRPr="00BA67A7">
        <w:t xml:space="preserve">) bulunan </w:t>
      </w:r>
      <w:r>
        <w:rPr>
          <w:b/>
          <w:lang w:eastAsia="en-US"/>
        </w:rPr>
        <w:t xml:space="preserve">Tez </w:t>
      </w:r>
      <w:r w:rsidRPr="00BA67A7">
        <w:rPr>
          <w:b/>
          <w:lang w:eastAsia="en-US"/>
        </w:rPr>
        <w:t>Sınav Tutanağı</w:t>
      </w:r>
      <w:r w:rsidRPr="00BA67A7">
        <w:rPr>
          <w:lang w:eastAsia="en-US"/>
        </w:rPr>
        <w:t xml:space="preserve"> jüri üyelerine verilen savunma öncesi ciltlerde yer almaz. </w:t>
      </w:r>
    </w:p>
    <w:p w:rsidR="00635B64" w:rsidRDefault="00692545" w:rsidP="00692545">
      <w:pPr>
        <w:numPr>
          <w:ilvl w:val="0"/>
          <w:numId w:val="6"/>
        </w:numPr>
        <w:autoSpaceDE w:val="0"/>
        <w:autoSpaceDN w:val="0"/>
        <w:adjustRightInd w:val="0"/>
        <w:spacing w:line="360" w:lineRule="auto"/>
        <w:jc w:val="both"/>
        <w:rPr>
          <w:b/>
        </w:rPr>
      </w:pPr>
      <w:r>
        <w:rPr>
          <w:lang w:eastAsia="en-US"/>
        </w:rPr>
        <w:t xml:space="preserve">Tez </w:t>
      </w:r>
      <w:r w:rsidRPr="00BA67A7">
        <w:rPr>
          <w:lang w:eastAsia="en-US"/>
        </w:rPr>
        <w:t xml:space="preserve">danışmanının uygun görmesiyle, </w:t>
      </w:r>
      <w:r w:rsidRPr="00BA67A7">
        <w:t xml:space="preserve">hazırlanan </w:t>
      </w:r>
      <w:r>
        <w:t xml:space="preserve">Yüksek Lisans çalışmasının </w:t>
      </w:r>
      <w:r w:rsidRPr="00BA67A7">
        <w:t xml:space="preserve">birbirinin birebir aynısı olan spiral ciltli </w:t>
      </w:r>
      <w:r w:rsidR="00961BA0">
        <w:t>üç</w:t>
      </w:r>
      <w:r w:rsidRPr="00FE1ECA">
        <w:t>(</w:t>
      </w:r>
      <w:r w:rsidR="00961BA0">
        <w:t>3</w:t>
      </w:r>
      <w:r w:rsidRPr="00FE1ECA">
        <w:t>)</w:t>
      </w:r>
      <w:r w:rsidRPr="00BA67A7">
        <w:rPr>
          <w:color w:val="FF0000"/>
        </w:rPr>
        <w:t xml:space="preserve"> </w:t>
      </w:r>
      <w:r w:rsidRPr="00BA67A7">
        <w:t>nüshası</w:t>
      </w:r>
      <w:r>
        <w:t xml:space="preserve">, Doktora tezlerinin ise </w:t>
      </w:r>
      <w:r w:rsidRPr="00BA67A7">
        <w:t xml:space="preserve">birbirinin birebir aynısı olan spiral ciltli </w:t>
      </w:r>
      <w:r w:rsidR="00961BA0">
        <w:t>beş</w:t>
      </w:r>
      <w:r>
        <w:t>(</w:t>
      </w:r>
      <w:r w:rsidR="00961BA0">
        <w:t>5</w:t>
      </w:r>
      <w:r>
        <w:t>)</w:t>
      </w:r>
      <w:r w:rsidRPr="00527C04">
        <w:t xml:space="preserve"> </w:t>
      </w:r>
      <w:r>
        <w:t xml:space="preserve">nüshası </w:t>
      </w:r>
      <w:r w:rsidR="00016F04">
        <w:t xml:space="preserve">jüri üyelerine verilmek üzere </w:t>
      </w:r>
      <w:r w:rsidRPr="00BA67A7">
        <w:t xml:space="preserve">Enstitü Yönetimine sunulur. </w:t>
      </w:r>
    </w:p>
    <w:p w:rsidR="00EF44F6" w:rsidRPr="00EF44F6" w:rsidRDefault="00EF44F6" w:rsidP="00661E50">
      <w:pPr>
        <w:autoSpaceDE w:val="0"/>
        <w:autoSpaceDN w:val="0"/>
        <w:adjustRightInd w:val="0"/>
        <w:spacing w:line="360" w:lineRule="auto"/>
        <w:ind w:left="360"/>
        <w:jc w:val="both"/>
        <w:rPr>
          <w:b/>
        </w:rPr>
      </w:pPr>
    </w:p>
    <w:p w:rsidR="00961BA0" w:rsidRPr="00610F3A" w:rsidRDefault="008275A1" w:rsidP="00583C85">
      <w:pPr>
        <w:numPr>
          <w:ilvl w:val="1"/>
          <w:numId w:val="38"/>
        </w:numPr>
        <w:spacing w:line="360" w:lineRule="auto"/>
        <w:ind w:left="360" w:right="72" w:firstLine="0"/>
        <w:jc w:val="both"/>
        <w:outlineLvl w:val="1"/>
        <w:rPr>
          <w:b/>
          <w:sz w:val="18"/>
          <w:szCs w:val="18"/>
        </w:rPr>
      </w:pPr>
      <w:bookmarkStart w:id="35" w:name="_Toc26042807"/>
      <w:bookmarkStart w:id="36" w:name="_Toc58793181"/>
      <w:r w:rsidRPr="00610F3A">
        <w:rPr>
          <w:b/>
        </w:rPr>
        <w:t xml:space="preserve">Mezuniyet Aşamasında </w:t>
      </w:r>
      <w:r w:rsidR="00D1543F" w:rsidRPr="00610F3A">
        <w:rPr>
          <w:b/>
        </w:rPr>
        <w:t>Tez</w:t>
      </w:r>
      <w:r w:rsidR="007D746A" w:rsidRPr="00610F3A">
        <w:rPr>
          <w:b/>
        </w:rPr>
        <w:t>i</w:t>
      </w:r>
      <w:r w:rsidR="00D1543F" w:rsidRPr="00610F3A">
        <w:rPr>
          <w:b/>
        </w:rPr>
        <w:t>n Enstitü</w:t>
      </w:r>
      <w:r w:rsidR="00426AD9" w:rsidRPr="00610F3A">
        <w:rPr>
          <w:b/>
        </w:rPr>
        <w:t xml:space="preserve"> Yönetimine</w:t>
      </w:r>
      <w:r w:rsidR="00D1543F" w:rsidRPr="00610F3A">
        <w:rPr>
          <w:b/>
        </w:rPr>
        <w:t xml:space="preserve"> Sunulması</w:t>
      </w:r>
      <w:bookmarkEnd w:id="35"/>
      <w:bookmarkEnd w:id="36"/>
    </w:p>
    <w:p w:rsidR="00610F3A" w:rsidRPr="00610F3A" w:rsidRDefault="00610F3A" w:rsidP="00610F3A"/>
    <w:p w:rsidR="00961BA0" w:rsidRPr="00BA67A7" w:rsidRDefault="00961BA0" w:rsidP="00961BA0">
      <w:pPr>
        <w:numPr>
          <w:ilvl w:val="0"/>
          <w:numId w:val="6"/>
        </w:numPr>
        <w:spacing w:line="360" w:lineRule="auto"/>
        <w:ind w:right="72"/>
        <w:jc w:val="both"/>
        <w:rPr>
          <w:lang w:eastAsia="en-US"/>
        </w:rPr>
      </w:pPr>
      <w:r>
        <w:t xml:space="preserve">Tez </w:t>
      </w:r>
      <w:r w:rsidRPr="00BA67A7">
        <w:t xml:space="preserve">Savunması “Başarılı” bulunduktan sonra, </w:t>
      </w:r>
      <w:r>
        <w:rPr>
          <w:b/>
          <w:lang w:eastAsia="en-US"/>
        </w:rPr>
        <w:t xml:space="preserve">Tez </w:t>
      </w:r>
      <w:r w:rsidRPr="00BA67A7">
        <w:rPr>
          <w:b/>
          <w:lang w:eastAsia="en-US"/>
        </w:rPr>
        <w:t>Sınav Tutanağı</w:t>
      </w:r>
      <w:r w:rsidRPr="00BA67A7">
        <w:rPr>
          <w:lang w:eastAsia="en-US"/>
        </w:rPr>
        <w:t xml:space="preserve"> tüm jüri üy</w:t>
      </w:r>
      <w:r>
        <w:rPr>
          <w:lang w:eastAsia="en-US"/>
        </w:rPr>
        <w:t xml:space="preserve">eleri tarafından imzalanmış ve </w:t>
      </w:r>
      <w:r>
        <w:rPr>
          <w:b/>
          <w:lang w:eastAsia="en-US"/>
        </w:rPr>
        <w:t>3</w:t>
      </w:r>
      <w:r w:rsidRPr="00BA67A7">
        <w:rPr>
          <w:b/>
          <w:lang w:eastAsia="en-US"/>
        </w:rPr>
        <w:t>.</w:t>
      </w:r>
      <w:r>
        <w:rPr>
          <w:lang w:eastAsia="en-US"/>
        </w:rPr>
        <w:t xml:space="preserve"> </w:t>
      </w:r>
      <w:r>
        <w:rPr>
          <w:b/>
          <w:lang w:eastAsia="en-US"/>
        </w:rPr>
        <w:t>Bölüm</w:t>
      </w:r>
      <w:r w:rsidRPr="00BA67A7">
        <w:rPr>
          <w:lang w:eastAsia="en-US"/>
        </w:rPr>
        <w:t xml:space="preserve">’de gösterilen sıralamadaki yerine yerleştirilmiş şekilde, </w:t>
      </w:r>
      <w:r w:rsidRPr="00BA67A7">
        <w:t>birbirinin birebir aynısı olan</w:t>
      </w:r>
      <w:r>
        <w:rPr>
          <w:lang w:eastAsia="en-US"/>
        </w:rPr>
        <w:t xml:space="preserve"> iki</w:t>
      </w:r>
      <w:r w:rsidRPr="00BA67A7">
        <w:rPr>
          <w:lang w:eastAsia="en-US"/>
        </w:rPr>
        <w:t xml:space="preserve"> (</w:t>
      </w:r>
      <w:r>
        <w:rPr>
          <w:lang w:eastAsia="en-US"/>
        </w:rPr>
        <w:t>2</w:t>
      </w:r>
      <w:r w:rsidRPr="00BA67A7">
        <w:rPr>
          <w:lang w:eastAsia="en-US"/>
        </w:rPr>
        <w:t xml:space="preserve">) nüsha </w:t>
      </w:r>
      <w:r>
        <w:rPr>
          <w:lang w:eastAsia="en-US"/>
        </w:rPr>
        <w:t xml:space="preserve">Yüksek Lisans ya da Doktora </w:t>
      </w:r>
      <w:r>
        <w:t xml:space="preserve">çalışması, </w:t>
      </w:r>
      <w:r w:rsidRPr="00BA67A7">
        <w:rPr>
          <w:lang w:eastAsia="en-US"/>
        </w:rPr>
        <w:t>karton kapakla</w:t>
      </w:r>
      <w:r>
        <w:rPr>
          <w:lang w:eastAsia="en-US"/>
        </w:rPr>
        <w:t xml:space="preserve"> ya da Enstitünün belirleyeceği bir malzemeyle</w:t>
      </w:r>
      <w:r w:rsidRPr="00BA67A7">
        <w:rPr>
          <w:lang w:eastAsia="en-US"/>
        </w:rPr>
        <w:t xml:space="preserve">  ciltlenerek Enstitüye sunulur.</w:t>
      </w:r>
    </w:p>
    <w:p w:rsidR="00961BA0" w:rsidRPr="00610F3A" w:rsidRDefault="00961BA0" w:rsidP="00610F3A">
      <w:pPr>
        <w:numPr>
          <w:ilvl w:val="0"/>
          <w:numId w:val="6"/>
        </w:numPr>
        <w:spacing w:line="360" w:lineRule="auto"/>
        <w:ind w:right="72"/>
        <w:jc w:val="both"/>
      </w:pPr>
      <w:r w:rsidRPr="00BA67A7">
        <w:rPr>
          <w:szCs w:val="28"/>
        </w:rPr>
        <w:t xml:space="preserve">Tezli Yüksek Lisans öğrencileri ayrıca </w:t>
      </w:r>
      <w:r w:rsidRPr="00BA67A7">
        <w:rPr>
          <w:b/>
          <w:szCs w:val="28"/>
        </w:rPr>
        <w:t>Ek-1</w:t>
      </w:r>
      <w:r w:rsidR="00D46241">
        <w:rPr>
          <w:b/>
          <w:szCs w:val="28"/>
        </w:rPr>
        <w:t>5</w:t>
      </w:r>
      <w:r w:rsidRPr="00BA67A7">
        <w:rPr>
          <w:szCs w:val="28"/>
        </w:rPr>
        <w:t xml:space="preserve">’te istenenleri yerine getirmekle yükümlüdür. Yüksek Lisans Tezlerinin (projeler bunun dışındadır.) elektronik ortamda kaydedilmiş biçimleri Enstitü tarafından Yükseköğretim Kurumu (YÖK)’na iletilecek ve YÖK Ulusal Tez Merkezi tarafından internette </w:t>
      </w:r>
      <w:r>
        <w:rPr>
          <w:szCs w:val="28"/>
        </w:rPr>
        <w:t>yayın</w:t>
      </w:r>
      <w:r w:rsidRPr="00BA67A7">
        <w:rPr>
          <w:szCs w:val="28"/>
        </w:rPr>
        <w:t>lanacaktır. Yüksek Lisans Projeleri ise Enstitü tarafından elektronik ortamda saklanacaktır.</w:t>
      </w:r>
    </w:p>
    <w:p w:rsidR="000E0357" w:rsidRDefault="000E0357" w:rsidP="00610F3A">
      <w:pPr>
        <w:spacing w:line="360" w:lineRule="auto"/>
        <w:ind w:left="417" w:right="72"/>
        <w:jc w:val="both"/>
      </w:pPr>
    </w:p>
    <w:p w:rsidR="00D46241" w:rsidRDefault="00D46241" w:rsidP="00610F3A">
      <w:pPr>
        <w:spacing w:line="360" w:lineRule="auto"/>
        <w:ind w:left="417" w:right="72"/>
        <w:jc w:val="both"/>
      </w:pPr>
    </w:p>
    <w:p w:rsidR="00046653" w:rsidRDefault="00531717" w:rsidP="00583C85">
      <w:pPr>
        <w:numPr>
          <w:ilvl w:val="0"/>
          <w:numId w:val="38"/>
        </w:numPr>
        <w:spacing w:line="360" w:lineRule="auto"/>
        <w:ind w:right="72"/>
        <w:jc w:val="both"/>
        <w:outlineLvl w:val="0"/>
        <w:rPr>
          <w:b/>
        </w:rPr>
      </w:pPr>
      <w:bookmarkStart w:id="37" w:name="_Toc26042808"/>
      <w:bookmarkStart w:id="38" w:name="_Toc58793182"/>
      <w:r>
        <w:rPr>
          <w:b/>
        </w:rPr>
        <w:lastRenderedPageBreak/>
        <w:t xml:space="preserve">PROJE </w:t>
      </w:r>
      <w:r w:rsidR="00655BB6">
        <w:rPr>
          <w:b/>
        </w:rPr>
        <w:t xml:space="preserve"> </w:t>
      </w:r>
      <w:r>
        <w:rPr>
          <w:b/>
        </w:rPr>
        <w:t xml:space="preserve">ya da TEZİN </w:t>
      </w:r>
      <w:r w:rsidR="008C76EF">
        <w:rPr>
          <w:b/>
        </w:rPr>
        <w:t xml:space="preserve">GENEL ŞEKİL VE </w:t>
      </w:r>
      <w:r w:rsidR="00941B72">
        <w:rPr>
          <w:b/>
        </w:rPr>
        <w:t>DÜZEN</w:t>
      </w:r>
      <w:r w:rsidR="00F65457">
        <w:rPr>
          <w:b/>
        </w:rPr>
        <w:t>İ</w:t>
      </w:r>
      <w:bookmarkEnd w:id="37"/>
      <w:bookmarkEnd w:id="38"/>
    </w:p>
    <w:p w:rsidR="007B7FEF" w:rsidRPr="00FC67B6" w:rsidRDefault="007B7FEF" w:rsidP="00FC67B6">
      <w:pPr>
        <w:pStyle w:val="ListeParagraf"/>
        <w:numPr>
          <w:ilvl w:val="0"/>
          <w:numId w:val="51"/>
        </w:numPr>
        <w:rPr>
          <w:b/>
        </w:rPr>
      </w:pPr>
      <w:bookmarkStart w:id="39" w:name="_Toc28006433"/>
      <w:r>
        <w:t>Cildin üzerine aşağıdaki şablona göre yazı yazılacaktır:</w:t>
      </w:r>
      <w:bookmarkEnd w:id="39"/>
    </w:p>
    <w:tbl>
      <w:tblPr>
        <w:tblStyle w:val="TabloKlavuzu"/>
        <w:tblW w:w="5000" w:type="pct"/>
        <w:tblLook w:val="01E0" w:firstRow="1" w:lastRow="1" w:firstColumn="1" w:lastColumn="1" w:noHBand="0" w:noVBand="0"/>
      </w:tblPr>
      <w:tblGrid>
        <w:gridCol w:w="8777"/>
      </w:tblGrid>
      <w:tr w:rsidR="007B7FEF" w:rsidTr="007B7FEF">
        <w:tc>
          <w:tcPr>
            <w:tcW w:w="5000" w:type="pct"/>
          </w:tcPr>
          <w:p w:rsidR="007B7FEF" w:rsidRPr="001A7313" w:rsidRDefault="007B7FEF" w:rsidP="007B7FEF">
            <w:pPr>
              <w:spacing w:line="360" w:lineRule="auto"/>
              <w:ind w:right="72"/>
              <w:jc w:val="center"/>
              <w:rPr>
                <w:b/>
                <w:i/>
              </w:rPr>
            </w:pPr>
            <w:r w:rsidRPr="001A7313">
              <w:rPr>
                <w:b/>
                <w:i/>
              </w:rPr>
              <w:t>ARKA YÜZ</w:t>
            </w:r>
          </w:p>
          <w:p w:rsidR="007B7FEF" w:rsidRDefault="007B7FEF" w:rsidP="007B7FEF">
            <w:pPr>
              <w:spacing w:line="360" w:lineRule="auto"/>
              <w:ind w:right="72"/>
              <w:jc w:val="center"/>
              <w:rPr>
                <w:b/>
              </w:rPr>
            </w:pPr>
            <w:r>
              <w:t>Boş bırakılacaktır.</w:t>
            </w:r>
          </w:p>
        </w:tc>
      </w:tr>
      <w:tr w:rsidR="007B7FEF" w:rsidTr="007B7FEF">
        <w:tc>
          <w:tcPr>
            <w:tcW w:w="5000" w:type="pct"/>
          </w:tcPr>
          <w:p w:rsidR="007B7FEF" w:rsidRPr="001A7313" w:rsidRDefault="007B7FEF" w:rsidP="007B7FEF">
            <w:pPr>
              <w:spacing w:line="360" w:lineRule="auto"/>
              <w:ind w:right="72"/>
              <w:jc w:val="center"/>
              <w:rPr>
                <w:b/>
                <w:i/>
              </w:rPr>
            </w:pPr>
            <w:r w:rsidRPr="001A7313">
              <w:rPr>
                <w:b/>
                <w:i/>
              </w:rPr>
              <w:t>SIRT</w:t>
            </w:r>
          </w:p>
          <w:p w:rsidR="007B7FEF" w:rsidRDefault="007B7FEF" w:rsidP="007B7FEF">
            <w:pPr>
              <w:spacing w:line="360" w:lineRule="auto"/>
              <w:ind w:right="72"/>
              <w:jc w:val="both"/>
              <w:rPr>
                <w:b/>
              </w:rPr>
            </w:pPr>
            <w:r>
              <w:rPr>
                <w:b/>
              </w:rPr>
              <w:t>[Adı SOYADI]                         [ÇALIŞMANIN ADI]                        [İSTANBUL, YIL]</w:t>
            </w:r>
          </w:p>
        </w:tc>
      </w:tr>
      <w:tr w:rsidR="007B7FEF" w:rsidTr="007B7FEF">
        <w:tc>
          <w:tcPr>
            <w:tcW w:w="5000" w:type="pct"/>
          </w:tcPr>
          <w:p w:rsidR="007B7FEF" w:rsidRPr="001A7313" w:rsidRDefault="007B7FEF" w:rsidP="007B7FEF">
            <w:pPr>
              <w:spacing w:line="360" w:lineRule="auto"/>
              <w:ind w:right="72"/>
              <w:jc w:val="center"/>
              <w:rPr>
                <w:b/>
                <w:i/>
              </w:rPr>
            </w:pPr>
            <w:r w:rsidRPr="001A7313">
              <w:rPr>
                <w:b/>
                <w:i/>
              </w:rPr>
              <w:t>ÖN YÜZ</w:t>
            </w:r>
          </w:p>
          <w:p w:rsidR="007B7FEF" w:rsidRPr="001A7313" w:rsidRDefault="007B7FEF" w:rsidP="007B7FEF">
            <w:pPr>
              <w:spacing w:line="360" w:lineRule="auto"/>
              <w:ind w:right="72"/>
              <w:jc w:val="center"/>
            </w:pPr>
            <w:r w:rsidRPr="00080662">
              <w:t>Dış Kapak (bkz.</w:t>
            </w:r>
            <w:r>
              <w:t xml:space="preserve"> 4</w:t>
            </w:r>
            <w:r>
              <w:rPr>
                <w:b/>
              </w:rPr>
              <w:t>.1.</w:t>
            </w:r>
            <w:r w:rsidRPr="00080662">
              <w:t>)</w:t>
            </w:r>
          </w:p>
        </w:tc>
      </w:tr>
    </w:tbl>
    <w:p w:rsidR="008C76EF" w:rsidRPr="008C76EF" w:rsidRDefault="008C76EF" w:rsidP="00FC67B6"/>
    <w:p w:rsidR="00046653" w:rsidRPr="00BA67A7" w:rsidRDefault="004F216C" w:rsidP="00FC67B6">
      <w:r>
        <w:t>Proje veya Tez ç</w:t>
      </w:r>
      <w:r w:rsidR="00046653" w:rsidRPr="00BA67A7">
        <w:t>alışma</w:t>
      </w:r>
      <w:r>
        <w:t>sı</w:t>
      </w:r>
      <w:r w:rsidR="00046653" w:rsidRPr="00BA67A7">
        <w:t xml:space="preserve"> Ön Kısım, Metin Kısmı ve Son Kısım olmak </w:t>
      </w:r>
      <w:r>
        <w:t xml:space="preserve">üzere </w:t>
      </w:r>
      <w:r w:rsidR="00046653" w:rsidRPr="00BA67A7">
        <w:t xml:space="preserve">üç </w:t>
      </w:r>
      <w:r w:rsidR="00FD0BBF">
        <w:t>kısımda</w:t>
      </w:r>
      <w:r>
        <w:t>n oluşur.  Bu kısımların s</w:t>
      </w:r>
      <w:r w:rsidR="00046653" w:rsidRPr="00BA67A7">
        <w:t>ayfa sıralaması aşağıda verildiği gibidir:</w:t>
      </w:r>
    </w:p>
    <w:p w:rsidR="00046653" w:rsidRPr="00BA67A7" w:rsidRDefault="00046653" w:rsidP="00046653">
      <w:pPr>
        <w:spacing w:line="360" w:lineRule="auto"/>
        <w:ind w:left="360" w:right="72" w:firstLine="348"/>
        <w:jc w:val="both"/>
      </w:pPr>
    </w:p>
    <w:tbl>
      <w:tblPr>
        <w:tblStyle w:val="TabloKlavuzu"/>
        <w:tblW w:w="0" w:type="auto"/>
        <w:jc w:val="center"/>
        <w:tblLook w:val="01E0" w:firstRow="1" w:lastRow="1" w:firstColumn="1" w:lastColumn="1" w:noHBand="0" w:noVBand="0"/>
      </w:tblPr>
      <w:tblGrid>
        <w:gridCol w:w="1823"/>
        <w:gridCol w:w="3430"/>
        <w:gridCol w:w="3122"/>
      </w:tblGrid>
      <w:tr w:rsidR="00046653" w:rsidRPr="00BA67A7">
        <w:trPr>
          <w:jc w:val="center"/>
        </w:trPr>
        <w:tc>
          <w:tcPr>
            <w:tcW w:w="0" w:type="auto"/>
            <w:vAlign w:val="center"/>
          </w:tcPr>
          <w:p w:rsidR="00046653" w:rsidRPr="00BA67A7" w:rsidRDefault="00046653" w:rsidP="00621543">
            <w:pPr>
              <w:autoSpaceDE w:val="0"/>
              <w:autoSpaceDN w:val="0"/>
              <w:adjustRightInd w:val="0"/>
              <w:jc w:val="center"/>
              <w:rPr>
                <w:b/>
                <w:bCs/>
                <w:lang w:eastAsia="en-US"/>
              </w:rPr>
            </w:pPr>
            <w:r w:rsidRPr="00BA67A7">
              <w:rPr>
                <w:b/>
                <w:bCs/>
                <w:lang w:eastAsia="en-US"/>
              </w:rPr>
              <w:t>Ana Kısımlar</w:t>
            </w:r>
          </w:p>
        </w:tc>
        <w:tc>
          <w:tcPr>
            <w:tcW w:w="0" w:type="auto"/>
            <w:vAlign w:val="center"/>
          </w:tcPr>
          <w:p w:rsidR="00046653" w:rsidRPr="00BA67A7" w:rsidRDefault="00046653" w:rsidP="00621543">
            <w:pPr>
              <w:autoSpaceDE w:val="0"/>
              <w:autoSpaceDN w:val="0"/>
              <w:adjustRightInd w:val="0"/>
              <w:jc w:val="center"/>
              <w:rPr>
                <w:b/>
                <w:lang w:eastAsia="en-US"/>
              </w:rPr>
            </w:pPr>
            <w:r w:rsidRPr="00BA67A7">
              <w:rPr>
                <w:b/>
                <w:lang w:eastAsia="en-US"/>
              </w:rPr>
              <w:t>Sayfaların Sırası</w:t>
            </w:r>
          </w:p>
        </w:tc>
        <w:tc>
          <w:tcPr>
            <w:tcW w:w="0" w:type="auto"/>
          </w:tcPr>
          <w:p w:rsidR="00046653" w:rsidRPr="00BA67A7" w:rsidRDefault="00046653" w:rsidP="00621543">
            <w:pPr>
              <w:autoSpaceDE w:val="0"/>
              <w:autoSpaceDN w:val="0"/>
              <w:adjustRightInd w:val="0"/>
              <w:jc w:val="center"/>
              <w:rPr>
                <w:b/>
                <w:lang w:eastAsia="en-US"/>
              </w:rPr>
            </w:pPr>
            <w:r w:rsidRPr="00BA67A7">
              <w:rPr>
                <w:b/>
                <w:lang w:eastAsia="en-US"/>
              </w:rPr>
              <w:t>Sayfa Numaraları</w:t>
            </w:r>
          </w:p>
        </w:tc>
      </w:tr>
      <w:tr w:rsidR="00046653" w:rsidRPr="00BA67A7">
        <w:trPr>
          <w:jc w:val="center"/>
        </w:trPr>
        <w:tc>
          <w:tcPr>
            <w:tcW w:w="0" w:type="auto"/>
            <w:vAlign w:val="center"/>
          </w:tcPr>
          <w:p w:rsidR="00046653" w:rsidRPr="00BA67A7" w:rsidRDefault="00046653" w:rsidP="00621543">
            <w:pPr>
              <w:autoSpaceDE w:val="0"/>
              <w:autoSpaceDN w:val="0"/>
              <w:adjustRightInd w:val="0"/>
              <w:jc w:val="center"/>
              <w:rPr>
                <w:b/>
                <w:bCs/>
                <w:lang w:eastAsia="en-US"/>
              </w:rPr>
            </w:pPr>
            <w:r>
              <w:rPr>
                <w:b/>
                <w:bCs/>
                <w:lang w:eastAsia="en-US"/>
              </w:rPr>
              <w:t>ÖN KISIM</w:t>
            </w:r>
          </w:p>
        </w:tc>
        <w:tc>
          <w:tcPr>
            <w:tcW w:w="0" w:type="auto"/>
          </w:tcPr>
          <w:p w:rsidR="00046653" w:rsidRPr="00DF49D7" w:rsidRDefault="00046653" w:rsidP="00B35783">
            <w:pPr>
              <w:autoSpaceDE w:val="0"/>
              <w:autoSpaceDN w:val="0"/>
              <w:adjustRightInd w:val="0"/>
              <w:jc w:val="center"/>
              <w:rPr>
                <w:b/>
                <w:lang w:eastAsia="en-US"/>
              </w:rPr>
            </w:pPr>
            <w:r w:rsidRPr="00DF49D7">
              <w:rPr>
                <w:b/>
                <w:lang w:eastAsia="en-US"/>
              </w:rPr>
              <w:t>Dış Kapak</w:t>
            </w:r>
          </w:p>
          <w:p w:rsidR="00046653" w:rsidRPr="00DF49D7" w:rsidRDefault="00046653" w:rsidP="00B35783">
            <w:pPr>
              <w:autoSpaceDE w:val="0"/>
              <w:autoSpaceDN w:val="0"/>
              <w:adjustRightInd w:val="0"/>
              <w:jc w:val="center"/>
              <w:rPr>
                <w:b/>
                <w:lang w:eastAsia="en-US"/>
              </w:rPr>
            </w:pPr>
            <w:r w:rsidRPr="00DF49D7">
              <w:rPr>
                <w:b/>
                <w:lang w:eastAsia="en-US"/>
              </w:rPr>
              <w:t>İç Kapak</w:t>
            </w:r>
          </w:p>
          <w:p w:rsidR="00046653" w:rsidRDefault="00046653" w:rsidP="00B35783">
            <w:pPr>
              <w:autoSpaceDE w:val="0"/>
              <w:autoSpaceDN w:val="0"/>
              <w:adjustRightInd w:val="0"/>
              <w:jc w:val="center"/>
              <w:rPr>
                <w:b/>
                <w:lang w:eastAsia="en-US"/>
              </w:rPr>
            </w:pPr>
            <w:r>
              <w:rPr>
                <w:b/>
                <w:lang w:eastAsia="en-US"/>
              </w:rPr>
              <w:t>Y</w:t>
            </w:r>
            <w:r w:rsidR="00D21708">
              <w:rPr>
                <w:b/>
                <w:lang w:eastAsia="en-US"/>
              </w:rPr>
              <w:t>emin Metni</w:t>
            </w:r>
            <w:r w:rsidR="007B7FEF">
              <w:rPr>
                <w:b/>
                <w:lang w:eastAsia="en-US"/>
              </w:rPr>
              <w:t xml:space="preserve"> </w:t>
            </w:r>
            <w:r>
              <w:rPr>
                <w:b/>
                <w:lang w:eastAsia="en-US"/>
              </w:rPr>
              <w:t>Sayfası</w:t>
            </w:r>
          </w:p>
          <w:p w:rsidR="00C24469" w:rsidRPr="00DF49D7" w:rsidRDefault="00C24469" w:rsidP="00B35783">
            <w:pPr>
              <w:autoSpaceDE w:val="0"/>
              <w:autoSpaceDN w:val="0"/>
              <w:adjustRightInd w:val="0"/>
              <w:jc w:val="center"/>
              <w:rPr>
                <w:b/>
                <w:lang w:eastAsia="en-US"/>
              </w:rPr>
            </w:pPr>
            <w:r w:rsidRPr="00961DEB">
              <w:rPr>
                <w:b/>
                <w:bCs/>
              </w:rPr>
              <w:t>K</w:t>
            </w:r>
            <w:r w:rsidR="00D21708">
              <w:rPr>
                <w:b/>
                <w:bCs/>
              </w:rPr>
              <w:t>ılavuza Uygunluk Sayfası</w:t>
            </w:r>
          </w:p>
          <w:p w:rsidR="00046653" w:rsidRPr="0021278B" w:rsidRDefault="00046653" w:rsidP="00B35783">
            <w:pPr>
              <w:autoSpaceDE w:val="0"/>
              <w:autoSpaceDN w:val="0"/>
              <w:adjustRightInd w:val="0"/>
              <w:jc w:val="center"/>
              <w:rPr>
                <w:b/>
                <w:lang w:eastAsia="en-US"/>
              </w:rPr>
            </w:pPr>
            <w:r w:rsidRPr="0021278B">
              <w:rPr>
                <w:b/>
                <w:lang w:eastAsia="en-US"/>
              </w:rPr>
              <w:t xml:space="preserve">Proje ya da Tez </w:t>
            </w:r>
            <w:r w:rsidR="00D21708">
              <w:rPr>
                <w:b/>
                <w:lang w:eastAsia="en-US"/>
              </w:rPr>
              <w:t>Kabul ve Onay</w:t>
            </w:r>
          </w:p>
          <w:p w:rsidR="00046653" w:rsidRPr="0021278B" w:rsidRDefault="00046653" w:rsidP="00B35783">
            <w:pPr>
              <w:autoSpaceDE w:val="0"/>
              <w:autoSpaceDN w:val="0"/>
              <w:adjustRightInd w:val="0"/>
              <w:jc w:val="center"/>
              <w:rPr>
                <w:b/>
                <w:lang w:eastAsia="en-US"/>
              </w:rPr>
            </w:pPr>
            <w:r>
              <w:rPr>
                <w:b/>
              </w:rPr>
              <w:t>Ö</w:t>
            </w:r>
            <w:r w:rsidR="00D21708">
              <w:rPr>
                <w:b/>
              </w:rPr>
              <w:t>zet</w:t>
            </w:r>
          </w:p>
          <w:p w:rsidR="00046653" w:rsidRPr="0021278B" w:rsidRDefault="00046653" w:rsidP="00B35783">
            <w:pPr>
              <w:autoSpaceDE w:val="0"/>
              <w:autoSpaceDN w:val="0"/>
              <w:adjustRightInd w:val="0"/>
              <w:jc w:val="center"/>
              <w:rPr>
                <w:b/>
                <w:lang w:eastAsia="en-US"/>
              </w:rPr>
            </w:pPr>
            <w:r>
              <w:rPr>
                <w:b/>
                <w:lang w:eastAsia="en-US"/>
              </w:rPr>
              <w:t>A</w:t>
            </w:r>
            <w:r w:rsidR="00D21708">
              <w:rPr>
                <w:b/>
                <w:lang w:eastAsia="en-US"/>
              </w:rPr>
              <w:t>bstract</w:t>
            </w:r>
          </w:p>
          <w:p w:rsidR="00046653" w:rsidRPr="0021278B" w:rsidRDefault="00046653" w:rsidP="00B35783">
            <w:pPr>
              <w:autoSpaceDE w:val="0"/>
              <w:autoSpaceDN w:val="0"/>
              <w:adjustRightInd w:val="0"/>
              <w:jc w:val="center"/>
              <w:rPr>
                <w:b/>
                <w:lang w:eastAsia="en-US"/>
              </w:rPr>
            </w:pPr>
            <w:r>
              <w:rPr>
                <w:b/>
                <w:lang w:eastAsia="en-US"/>
              </w:rPr>
              <w:t>İ</w:t>
            </w:r>
            <w:r w:rsidR="00D21708">
              <w:rPr>
                <w:b/>
                <w:lang w:eastAsia="en-US"/>
              </w:rPr>
              <w:t>çindekiler</w:t>
            </w:r>
          </w:p>
          <w:p w:rsidR="00046653" w:rsidRPr="0021278B" w:rsidRDefault="00046653" w:rsidP="00B35783">
            <w:pPr>
              <w:autoSpaceDE w:val="0"/>
              <w:autoSpaceDN w:val="0"/>
              <w:adjustRightInd w:val="0"/>
              <w:jc w:val="center"/>
              <w:rPr>
                <w:b/>
                <w:lang w:eastAsia="en-US"/>
              </w:rPr>
            </w:pPr>
            <w:r>
              <w:rPr>
                <w:b/>
                <w:lang w:eastAsia="en-US"/>
              </w:rPr>
              <w:t>T</w:t>
            </w:r>
            <w:r w:rsidR="00D21708">
              <w:rPr>
                <w:b/>
                <w:lang w:eastAsia="en-US"/>
              </w:rPr>
              <w:t>ablolar Listesi</w:t>
            </w:r>
          </w:p>
          <w:p w:rsidR="00046653" w:rsidRPr="0021278B" w:rsidRDefault="00D21708" w:rsidP="00B35783">
            <w:pPr>
              <w:autoSpaceDE w:val="0"/>
              <w:autoSpaceDN w:val="0"/>
              <w:adjustRightInd w:val="0"/>
              <w:jc w:val="center"/>
              <w:rPr>
                <w:b/>
                <w:lang w:eastAsia="en-US"/>
              </w:rPr>
            </w:pPr>
            <w:r>
              <w:rPr>
                <w:b/>
                <w:lang w:eastAsia="en-US"/>
              </w:rPr>
              <w:t>Şekiller Listesi</w:t>
            </w:r>
          </w:p>
          <w:p w:rsidR="00046653" w:rsidRPr="00764687" w:rsidRDefault="00046653" w:rsidP="00D21708">
            <w:pPr>
              <w:autoSpaceDE w:val="0"/>
              <w:autoSpaceDN w:val="0"/>
              <w:adjustRightInd w:val="0"/>
              <w:jc w:val="center"/>
              <w:rPr>
                <w:b/>
                <w:lang w:eastAsia="en-US"/>
              </w:rPr>
            </w:pPr>
            <w:r>
              <w:rPr>
                <w:b/>
                <w:lang w:eastAsia="en-US"/>
              </w:rPr>
              <w:t>K</w:t>
            </w:r>
            <w:r w:rsidR="00D21708">
              <w:rPr>
                <w:b/>
                <w:lang w:eastAsia="en-US"/>
              </w:rPr>
              <w:t>ısaltmalar</w:t>
            </w:r>
          </w:p>
        </w:tc>
        <w:tc>
          <w:tcPr>
            <w:tcW w:w="0" w:type="auto"/>
          </w:tcPr>
          <w:p w:rsidR="00046653" w:rsidRPr="00BA67A7" w:rsidRDefault="00046653" w:rsidP="00621543">
            <w:pPr>
              <w:autoSpaceDE w:val="0"/>
              <w:autoSpaceDN w:val="0"/>
              <w:adjustRightInd w:val="0"/>
              <w:jc w:val="center"/>
              <w:rPr>
                <w:lang w:eastAsia="en-US"/>
              </w:rPr>
            </w:pPr>
            <w:r w:rsidRPr="00BA67A7">
              <w:rPr>
                <w:lang w:eastAsia="en-US"/>
              </w:rPr>
              <w:t>-</w:t>
            </w:r>
          </w:p>
          <w:p w:rsidR="00046653" w:rsidRPr="00BA67A7" w:rsidRDefault="00046653" w:rsidP="00621543">
            <w:pPr>
              <w:autoSpaceDE w:val="0"/>
              <w:autoSpaceDN w:val="0"/>
              <w:adjustRightInd w:val="0"/>
              <w:jc w:val="center"/>
              <w:rPr>
                <w:lang w:eastAsia="en-US"/>
              </w:rPr>
            </w:pPr>
            <w:r w:rsidRPr="00BA67A7">
              <w:rPr>
                <w:lang w:eastAsia="en-US"/>
              </w:rPr>
              <w:t>-</w:t>
            </w:r>
          </w:p>
          <w:p w:rsidR="00046653" w:rsidRPr="00BA67A7" w:rsidRDefault="00046653" w:rsidP="00621543">
            <w:pPr>
              <w:autoSpaceDE w:val="0"/>
              <w:autoSpaceDN w:val="0"/>
              <w:adjustRightInd w:val="0"/>
              <w:jc w:val="center"/>
              <w:rPr>
                <w:lang w:eastAsia="en-US"/>
              </w:rPr>
            </w:pPr>
            <w:r w:rsidRPr="00BA67A7">
              <w:rPr>
                <w:lang w:eastAsia="en-US"/>
              </w:rPr>
              <w:t>-</w:t>
            </w:r>
          </w:p>
          <w:p w:rsidR="00046653" w:rsidRDefault="00046653" w:rsidP="00621543">
            <w:pPr>
              <w:autoSpaceDE w:val="0"/>
              <w:autoSpaceDN w:val="0"/>
              <w:adjustRightInd w:val="0"/>
              <w:jc w:val="center"/>
              <w:rPr>
                <w:lang w:eastAsia="en-US"/>
              </w:rPr>
            </w:pPr>
            <w:r w:rsidRPr="00BA67A7">
              <w:rPr>
                <w:lang w:eastAsia="en-US"/>
              </w:rPr>
              <w:t>-</w:t>
            </w:r>
          </w:p>
          <w:p w:rsidR="00C24469" w:rsidRPr="00BA67A7" w:rsidRDefault="00C24469" w:rsidP="00621543">
            <w:pPr>
              <w:autoSpaceDE w:val="0"/>
              <w:autoSpaceDN w:val="0"/>
              <w:adjustRightInd w:val="0"/>
              <w:jc w:val="center"/>
              <w:rPr>
                <w:lang w:eastAsia="en-US"/>
              </w:rPr>
            </w:pPr>
            <w:r>
              <w:rPr>
                <w:lang w:eastAsia="en-US"/>
              </w:rPr>
              <w:t>-</w:t>
            </w:r>
          </w:p>
          <w:p w:rsidR="00046653" w:rsidRPr="00BA67A7" w:rsidRDefault="00046653" w:rsidP="00621543">
            <w:pPr>
              <w:autoSpaceDE w:val="0"/>
              <w:autoSpaceDN w:val="0"/>
              <w:adjustRightInd w:val="0"/>
              <w:jc w:val="center"/>
              <w:rPr>
                <w:lang w:eastAsia="en-US"/>
              </w:rPr>
            </w:pPr>
            <w:r w:rsidRPr="00BA67A7">
              <w:rPr>
                <w:lang w:eastAsia="en-US"/>
              </w:rPr>
              <w:t>Gösterilmez</w:t>
            </w:r>
          </w:p>
          <w:p w:rsidR="00046653" w:rsidRPr="00BA67A7" w:rsidRDefault="00046653" w:rsidP="00621543">
            <w:pPr>
              <w:autoSpaceDE w:val="0"/>
              <w:autoSpaceDN w:val="0"/>
              <w:adjustRightInd w:val="0"/>
              <w:jc w:val="center"/>
              <w:rPr>
                <w:lang w:eastAsia="en-US"/>
              </w:rPr>
            </w:pPr>
            <w:r w:rsidRPr="00BA67A7">
              <w:rPr>
                <w:lang w:eastAsia="en-US"/>
              </w:rPr>
              <w:t>Gösterilmez</w:t>
            </w:r>
          </w:p>
          <w:p w:rsidR="00046653" w:rsidRPr="00BA67A7" w:rsidRDefault="00046653" w:rsidP="00621543">
            <w:pPr>
              <w:autoSpaceDE w:val="0"/>
              <w:autoSpaceDN w:val="0"/>
              <w:adjustRightInd w:val="0"/>
              <w:jc w:val="center"/>
              <w:rPr>
                <w:lang w:eastAsia="en-US"/>
              </w:rPr>
            </w:pPr>
            <w:r w:rsidRPr="00BA67A7">
              <w:rPr>
                <w:lang w:eastAsia="en-US"/>
              </w:rPr>
              <w:t>iii</w:t>
            </w:r>
            <w:r w:rsidR="0099743A">
              <w:rPr>
                <w:lang w:eastAsia="en-US"/>
              </w:rPr>
              <w:t xml:space="preserve"> ile </w:t>
            </w:r>
            <w:r w:rsidR="00724A8B">
              <w:rPr>
                <w:lang w:eastAsia="en-US"/>
              </w:rPr>
              <w:t xml:space="preserve">gösterilmeye </w:t>
            </w:r>
            <w:r w:rsidR="0099743A">
              <w:rPr>
                <w:lang w:eastAsia="en-US"/>
              </w:rPr>
              <w:t>başla</w:t>
            </w:r>
            <w:r w:rsidR="00724A8B">
              <w:rPr>
                <w:lang w:eastAsia="en-US"/>
              </w:rPr>
              <w:t>nı</w:t>
            </w:r>
            <w:r w:rsidR="0099743A">
              <w:rPr>
                <w:lang w:eastAsia="en-US"/>
              </w:rPr>
              <w:t>r</w:t>
            </w:r>
            <w:r w:rsidR="009343BC">
              <w:rPr>
                <w:lang w:eastAsia="en-US"/>
              </w:rPr>
              <w:t xml:space="preserve"> ve</w:t>
            </w:r>
          </w:p>
          <w:p w:rsidR="00B35783" w:rsidRDefault="00B35783" w:rsidP="00453071">
            <w:pPr>
              <w:autoSpaceDE w:val="0"/>
              <w:autoSpaceDN w:val="0"/>
              <w:adjustRightInd w:val="0"/>
              <w:jc w:val="center"/>
            </w:pPr>
            <w:r w:rsidRPr="00BA67A7">
              <w:t>(</w:t>
            </w:r>
            <w:r>
              <w:t>iii,</w:t>
            </w:r>
            <w:r w:rsidR="006428D7">
              <w:t xml:space="preserve"> iv, v</w:t>
            </w:r>
            <w:r>
              <w:t xml:space="preserve">…) </w:t>
            </w:r>
          </w:p>
          <w:p w:rsidR="00B35783" w:rsidRDefault="006428D7" w:rsidP="00453071">
            <w:pPr>
              <w:autoSpaceDE w:val="0"/>
              <w:autoSpaceDN w:val="0"/>
              <w:adjustRightInd w:val="0"/>
              <w:jc w:val="center"/>
            </w:pPr>
            <w:r w:rsidRPr="00BA67A7">
              <w:t>(</w:t>
            </w:r>
            <w:r>
              <w:t>iii, iv, v…)</w:t>
            </w:r>
            <w:r w:rsidR="00B35783">
              <w:t xml:space="preserve"> </w:t>
            </w:r>
          </w:p>
          <w:p w:rsidR="00B35783" w:rsidRDefault="006428D7" w:rsidP="00453071">
            <w:pPr>
              <w:autoSpaceDE w:val="0"/>
              <w:autoSpaceDN w:val="0"/>
              <w:adjustRightInd w:val="0"/>
              <w:jc w:val="center"/>
            </w:pPr>
            <w:r w:rsidRPr="00BA67A7">
              <w:t>(</w:t>
            </w:r>
            <w:r>
              <w:t>iii, iv, v…)</w:t>
            </w:r>
            <w:r w:rsidR="00B35783">
              <w:t xml:space="preserve"> </w:t>
            </w:r>
          </w:p>
          <w:p w:rsidR="009343BC" w:rsidRDefault="009343BC" w:rsidP="00453071">
            <w:pPr>
              <w:autoSpaceDE w:val="0"/>
              <w:autoSpaceDN w:val="0"/>
              <w:adjustRightInd w:val="0"/>
              <w:jc w:val="center"/>
              <w:rPr>
                <w:lang w:eastAsia="en-US"/>
              </w:rPr>
            </w:pPr>
            <w:r>
              <w:t>tipinde ra</w:t>
            </w:r>
            <w:r w:rsidR="00E85E25">
              <w:rPr>
                <w:lang w:eastAsia="en-US"/>
              </w:rPr>
              <w:t>kam</w:t>
            </w:r>
            <w:r>
              <w:rPr>
                <w:lang w:eastAsia="en-US"/>
              </w:rPr>
              <w:t>lar</w:t>
            </w:r>
            <w:r w:rsidR="00E85E25">
              <w:rPr>
                <w:lang w:eastAsia="en-US"/>
              </w:rPr>
              <w:t>la</w:t>
            </w:r>
            <w:r w:rsidR="0099743A">
              <w:rPr>
                <w:lang w:eastAsia="en-US"/>
              </w:rPr>
              <w:t xml:space="preserve"> </w:t>
            </w:r>
          </w:p>
          <w:p w:rsidR="0099743A" w:rsidRPr="00BA67A7" w:rsidRDefault="0099743A" w:rsidP="00453071">
            <w:pPr>
              <w:autoSpaceDE w:val="0"/>
              <w:autoSpaceDN w:val="0"/>
              <w:adjustRightInd w:val="0"/>
              <w:jc w:val="center"/>
              <w:rPr>
                <w:lang w:eastAsia="en-US"/>
              </w:rPr>
            </w:pPr>
            <w:r>
              <w:rPr>
                <w:lang w:eastAsia="en-US"/>
              </w:rPr>
              <w:t>devam eder.</w:t>
            </w:r>
          </w:p>
        </w:tc>
      </w:tr>
      <w:tr w:rsidR="00046653" w:rsidRPr="00BA67A7">
        <w:trPr>
          <w:jc w:val="center"/>
        </w:trPr>
        <w:tc>
          <w:tcPr>
            <w:tcW w:w="0" w:type="auto"/>
            <w:vAlign w:val="center"/>
          </w:tcPr>
          <w:p w:rsidR="00046653" w:rsidRPr="00BA67A7" w:rsidRDefault="00046653" w:rsidP="00621543">
            <w:pPr>
              <w:autoSpaceDE w:val="0"/>
              <w:autoSpaceDN w:val="0"/>
              <w:adjustRightInd w:val="0"/>
              <w:jc w:val="center"/>
              <w:rPr>
                <w:b/>
                <w:bCs/>
                <w:lang w:eastAsia="en-US"/>
              </w:rPr>
            </w:pPr>
            <w:r>
              <w:rPr>
                <w:b/>
                <w:bCs/>
                <w:lang w:eastAsia="en-US"/>
              </w:rPr>
              <w:t>METİN KISMI</w:t>
            </w:r>
          </w:p>
        </w:tc>
        <w:tc>
          <w:tcPr>
            <w:tcW w:w="0" w:type="auto"/>
            <w:vAlign w:val="center"/>
          </w:tcPr>
          <w:p w:rsidR="00046653" w:rsidRPr="00764687" w:rsidRDefault="00046653" w:rsidP="00621543">
            <w:pPr>
              <w:autoSpaceDE w:val="0"/>
              <w:autoSpaceDN w:val="0"/>
              <w:adjustRightInd w:val="0"/>
              <w:jc w:val="center"/>
              <w:rPr>
                <w:b/>
                <w:lang w:eastAsia="en-US"/>
              </w:rPr>
            </w:pPr>
            <w:r w:rsidRPr="00764687">
              <w:rPr>
                <w:b/>
                <w:lang w:eastAsia="en-US"/>
              </w:rPr>
              <w:t>GİRİŞ</w:t>
            </w:r>
          </w:p>
          <w:p w:rsidR="00046653" w:rsidRPr="00764687" w:rsidRDefault="00046653" w:rsidP="00621543">
            <w:pPr>
              <w:autoSpaceDE w:val="0"/>
              <w:autoSpaceDN w:val="0"/>
              <w:adjustRightInd w:val="0"/>
              <w:jc w:val="center"/>
              <w:rPr>
                <w:b/>
                <w:lang w:eastAsia="en-US"/>
              </w:rPr>
            </w:pPr>
            <w:r>
              <w:rPr>
                <w:b/>
                <w:lang w:eastAsia="en-US"/>
              </w:rPr>
              <w:t>DİĞER BÖLÜMLER</w:t>
            </w:r>
          </w:p>
          <w:p w:rsidR="00046653" w:rsidRPr="00764687" w:rsidRDefault="00046653" w:rsidP="00621543">
            <w:pPr>
              <w:autoSpaceDE w:val="0"/>
              <w:autoSpaceDN w:val="0"/>
              <w:adjustRightInd w:val="0"/>
              <w:jc w:val="center"/>
              <w:rPr>
                <w:b/>
                <w:lang w:eastAsia="en-US"/>
              </w:rPr>
            </w:pPr>
            <w:r>
              <w:rPr>
                <w:b/>
                <w:lang w:eastAsia="en-US"/>
              </w:rPr>
              <w:t>SONUÇ BÖLÜMÜ</w:t>
            </w:r>
          </w:p>
        </w:tc>
        <w:tc>
          <w:tcPr>
            <w:tcW w:w="0" w:type="auto"/>
          </w:tcPr>
          <w:p w:rsidR="00046653" w:rsidRPr="00BA67A7" w:rsidRDefault="00046653" w:rsidP="00621543">
            <w:pPr>
              <w:autoSpaceDE w:val="0"/>
              <w:autoSpaceDN w:val="0"/>
              <w:adjustRightInd w:val="0"/>
              <w:jc w:val="center"/>
              <w:rPr>
                <w:lang w:eastAsia="en-US"/>
              </w:rPr>
            </w:pPr>
            <w:r w:rsidRPr="00BA67A7">
              <w:rPr>
                <w:lang w:eastAsia="en-US"/>
              </w:rPr>
              <w:t>1</w:t>
            </w:r>
            <w:r w:rsidR="0099743A">
              <w:rPr>
                <w:lang w:eastAsia="en-US"/>
              </w:rPr>
              <w:t xml:space="preserve"> ile </w:t>
            </w:r>
            <w:r w:rsidR="00724A8B">
              <w:rPr>
                <w:lang w:eastAsia="en-US"/>
              </w:rPr>
              <w:t xml:space="preserve">gösterilmeye </w:t>
            </w:r>
            <w:r w:rsidR="0099743A">
              <w:rPr>
                <w:lang w:eastAsia="en-US"/>
              </w:rPr>
              <w:t>başla</w:t>
            </w:r>
            <w:r w:rsidR="00724A8B">
              <w:rPr>
                <w:lang w:eastAsia="en-US"/>
              </w:rPr>
              <w:t>nı</w:t>
            </w:r>
            <w:r w:rsidR="0099743A">
              <w:rPr>
                <w:lang w:eastAsia="en-US"/>
              </w:rPr>
              <w:t>r</w:t>
            </w:r>
            <w:r w:rsidR="00B35783">
              <w:rPr>
                <w:lang w:eastAsia="en-US"/>
              </w:rPr>
              <w:t xml:space="preserve"> ve</w:t>
            </w:r>
          </w:p>
          <w:p w:rsidR="00046653" w:rsidRPr="00BA67A7" w:rsidRDefault="00B35783" w:rsidP="00621543">
            <w:pPr>
              <w:autoSpaceDE w:val="0"/>
              <w:autoSpaceDN w:val="0"/>
              <w:adjustRightInd w:val="0"/>
              <w:jc w:val="center"/>
              <w:rPr>
                <w:lang w:eastAsia="en-US"/>
              </w:rPr>
            </w:pPr>
            <w:r>
              <w:rPr>
                <w:lang w:eastAsia="en-US"/>
              </w:rPr>
              <w:t>(1</w:t>
            </w:r>
            <w:r w:rsidR="00046653" w:rsidRPr="00BA67A7">
              <w:rPr>
                <w:lang w:eastAsia="en-US"/>
              </w:rPr>
              <w:t xml:space="preserve">, </w:t>
            </w:r>
            <w:r w:rsidR="009343BC">
              <w:rPr>
                <w:lang w:eastAsia="en-US"/>
              </w:rPr>
              <w:t>2</w:t>
            </w:r>
            <w:r w:rsidR="00046653" w:rsidRPr="00BA67A7">
              <w:rPr>
                <w:lang w:eastAsia="en-US"/>
              </w:rPr>
              <w:t>,</w:t>
            </w:r>
            <w:r w:rsidR="00362598">
              <w:rPr>
                <w:lang w:eastAsia="en-US"/>
              </w:rPr>
              <w:t xml:space="preserve"> </w:t>
            </w:r>
            <w:r w:rsidR="009343BC">
              <w:rPr>
                <w:lang w:eastAsia="en-US"/>
              </w:rPr>
              <w:t>3</w:t>
            </w:r>
            <w:r w:rsidR="00046653" w:rsidRPr="00BA67A7">
              <w:rPr>
                <w:lang w:eastAsia="en-US"/>
              </w:rPr>
              <w:t>,…)</w:t>
            </w:r>
          </w:p>
          <w:p w:rsidR="00046653" w:rsidRPr="00BA67A7" w:rsidRDefault="009343BC" w:rsidP="00621543">
            <w:pPr>
              <w:autoSpaceDE w:val="0"/>
              <w:autoSpaceDN w:val="0"/>
              <w:adjustRightInd w:val="0"/>
              <w:jc w:val="center"/>
              <w:rPr>
                <w:lang w:eastAsia="en-US"/>
              </w:rPr>
            </w:pPr>
            <w:r>
              <w:rPr>
                <w:lang w:eastAsia="en-US"/>
              </w:rPr>
              <w:t>(1</w:t>
            </w:r>
            <w:r w:rsidRPr="00BA67A7">
              <w:rPr>
                <w:lang w:eastAsia="en-US"/>
              </w:rPr>
              <w:t xml:space="preserve">, </w:t>
            </w:r>
            <w:r>
              <w:rPr>
                <w:lang w:eastAsia="en-US"/>
              </w:rPr>
              <w:t>2</w:t>
            </w:r>
            <w:r w:rsidRPr="00BA67A7">
              <w:rPr>
                <w:lang w:eastAsia="en-US"/>
              </w:rPr>
              <w:t>,</w:t>
            </w:r>
            <w:r w:rsidR="00362598">
              <w:rPr>
                <w:lang w:eastAsia="en-US"/>
              </w:rPr>
              <w:t xml:space="preserve"> </w:t>
            </w:r>
            <w:r>
              <w:rPr>
                <w:lang w:eastAsia="en-US"/>
              </w:rPr>
              <w:t>3</w:t>
            </w:r>
            <w:r w:rsidRPr="00BA67A7">
              <w:rPr>
                <w:lang w:eastAsia="en-US"/>
              </w:rPr>
              <w:t>,…)</w:t>
            </w:r>
          </w:p>
        </w:tc>
      </w:tr>
      <w:tr w:rsidR="00046653" w:rsidRPr="00BA67A7">
        <w:trPr>
          <w:jc w:val="center"/>
        </w:trPr>
        <w:tc>
          <w:tcPr>
            <w:tcW w:w="0" w:type="auto"/>
            <w:vAlign w:val="center"/>
          </w:tcPr>
          <w:p w:rsidR="00046653" w:rsidRPr="00BA67A7" w:rsidRDefault="00046653" w:rsidP="00621543">
            <w:pPr>
              <w:autoSpaceDE w:val="0"/>
              <w:autoSpaceDN w:val="0"/>
              <w:adjustRightInd w:val="0"/>
              <w:jc w:val="center"/>
              <w:rPr>
                <w:b/>
                <w:bCs/>
                <w:lang w:eastAsia="en-US"/>
              </w:rPr>
            </w:pPr>
            <w:r>
              <w:rPr>
                <w:b/>
                <w:bCs/>
                <w:lang w:eastAsia="en-US"/>
              </w:rPr>
              <w:t>SON KISIM</w:t>
            </w:r>
          </w:p>
        </w:tc>
        <w:tc>
          <w:tcPr>
            <w:tcW w:w="0" w:type="auto"/>
          </w:tcPr>
          <w:p w:rsidR="00046653" w:rsidRPr="00764687" w:rsidRDefault="00046653" w:rsidP="00B35783">
            <w:pPr>
              <w:autoSpaceDE w:val="0"/>
              <w:autoSpaceDN w:val="0"/>
              <w:adjustRightInd w:val="0"/>
              <w:jc w:val="center"/>
              <w:rPr>
                <w:b/>
                <w:lang w:eastAsia="en-US"/>
              </w:rPr>
            </w:pPr>
            <w:r>
              <w:rPr>
                <w:b/>
                <w:lang w:eastAsia="en-US"/>
              </w:rPr>
              <w:t>KAYNAKLAR</w:t>
            </w:r>
          </w:p>
          <w:p w:rsidR="00046653" w:rsidRPr="00764687" w:rsidRDefault="00046653" w:rsidP="00B35783">
            <w:pPr>
              <w:autoSpaceDE w:val="0"/>
              <w:autoSpaceDN w:val="0"/>
              <w:adjustRightInd w:val="0"/>
              <w:jc w:val="center"/>
              <w:rPr>
                <w:b/>
                <w:lang w:eastAsia="en-US"/>
              </w:rPr>
            </w:pPr>
            <w:r>
              <w:rPr>
                <w:b/>
                <w:lang w:eastAsia="en-US"/>
              </w:rPr>
              <w:t>EKLER</w:t>
            </w:r>
          </w:p>
          <w:p w:rsidR="00046653" w:rsidRDefault="00046653" w:rsidP="00B35783">
            <w:pPr>
              <w:autoSpaceDE w:val="0"/>
              <w:autoSpaceDN w:val="0"/>
              <w:adjustRightInd w:val="0"/>
              <w:jc w:val="center"/>
              <w:rPr>
                <w:b/>
                <w:lang w:eastAsia="en-US"/>
              </w:rPr>
            </w:pPr>
            <w:r w:rsidRPr="00764687">
              <w:rPr>
                <w:b/>
                <w:lang w:eastAsia="en-US"/>
              </w:rPr>
              <w:t>Ö</w:t>
            </w:r>
            <w:r>
              <w:rPr>
                <w:b/>
                <w:lang w:eastAsia="en-US"/>
              </w:rPr>
              <w:t>ZGEÇMİŞ</w:t>
            </w:r>
          </w:p>
          <w:p w:rsidR="006428D7" w:rsidRPr="00BA67A7" w:rsidRDefault="006428D7" w:rsidP="00B35783">
            <w:pPr>
              <w:autoSpaceDE w:val="0"/>
              <w:autoSpaceDN w:val="0"/>
              <w:adjustRightInd w:val="0"/>
              <w:jc w:val="center"/>
              <w:rPr>
                <w:lang w:eastAsia="en-US"/>
              </w:rPr>
            </w:pPr>
            <w:r>
              <w:rPr>
                <w:b/>
                <w:lang w:eastAsia="en-US"/>
              </w:rPr>
              <w:t>İNTİHAL RAPORU</w:t>
            </w:r>
          </w:p>
        </w:tc>
        <w:tc>
          <w:tcPr>
            <w:tcW w:w="0" w:type="auto"/>
          </w:tcPr>
          <w:p w:rsidR="009343BC" w:rsidRDefault="009343BC" w:rsidP="00453071">
            <w:pPr>
              <w:autoSpaceDE w:val="0"/>
              <w:autoSpaceDN w:val="0"/>
              <w:adjustRightInd w:val="0"/>
              <w:jc w:val="center"/>
              <w:rPr>
                <w:lang w:eastAsia="en-US"/>
              </w:rPr>
            </w:pPr>
            <w:r>
              <w:rPr>
                <w:lang w:eastAsia="en-US"/>
              </w:rPr>
              <w:t>(1</w:t>
            </w:r>
            <w:r w:rsidRPr="00BA67A7">
              <w:rPr>
                <w:lang w:eastAsia="en-US"/>
              </w:rPr>
              <w:t xml:space="preserve">, </w:t>
            </w:r>
            <w:r>
              <w:rPr>
                <w:lang w:eastAsia="en-US"/>
              </w:rPr>
              <w:t>2</w:t>
            </w:r>
            <w:r w:rsidRPr="00BA67A7">
              <w:rPr>
                <w:lang w:eastAsia="en-US"/>
              </w:rPr>
              <w:t>,</w:t>
            </w:r>
            <w:r w:rsidR="00362598">
              <w:rPr>
                <w:lang w:eastAsia="en-US"/>
              </w:rPr>
              <w:t xml:space="preserve"> </w:t>
            </w:r>
            <w:r>
              <w:rPr>
                <w:lang w:eastAsia="en-US"/>
              </w:rPr>
              <w:t>3</w:t>
            </w:r>
            <w:r w:rsidRPr="00BA67A7">
              <w:rPr>
                <w:lang w:eastAsia="en-US"/>
              </w:rPr>
              <w:t>,…)</w:t>
            </w:r>
          </w:p>
          <w:p w:rsidR="00046653" w:rsidRPr="00BA67A7" w:rsidRDefault="00453071" w:rsidP="00453071">
            <w:pPr>
              <w:autoSpaceDE w:val="0"/>
              <w:autoSpaceDN w:val="0"/>
              <w:adjustRightInd w:val="0"/>
              <w:jc w:val="center"/>
              <w:rPr>
                <w:lang w:eastAsia="en-US"/>
              </w:rPr>
            </w:pPr>
            <w:r w:rsidRPr="00BA67A7">
              <w:rPr>
                <w:lang w:eastAsia="en-US"/>
              </w:rPr>
              <w:t xml:space="preserve"> </w:t>
            </w:r>
            <w:r w:rsidR="009343BC">
              <w:rPr>
                <w:lang w:eastAsia="en-US"/>
              </w:rPr>
              <w:t>(1</w:t>
            </w:r>
            <w:r w:rsidR="009343BC" w:rsidRPr="00BA67A7">
              <w:rPr>
                <w:lang w:eastAsia="en-US"/>
              </w:rPr>
              <w:t xml:space="preserve">, </w:t>
            </w:r>
            <w:r w:rsidR="009343BC">
              <w:rPr>
                <w:lang w:eastAsia="en-US"/>
              </w:rPr>
              <w:t>2</w:t>
            </w:r>
            <w:r w:rsidR="009343BC" w:rsidRPr="00BA67A7">
              <w:rPr>
                <w:lang w:eastAsia="en-US"/>
              </w:rPr>
              <w:t>,</w:t>
            </w:r>
            <w:r w:rsidR="00362598">
              <w:rPr>
                <w:lang w:eastAsia="en-US"/>
              </w:rPr>
              <w:t xml:space="preserve"> </w:t>
            </w:r>
            <w:r w:rsidR="009343BC">
              <w:rPr>
                <w:lang w:eastAsia="en-US"/>
              </w:rPr>
              <w:t>3</w:t>
            </w:r>
            <w:r w:rsidR="009343BC" w:rsidRPr="00BA67A7">
              <w:rPr>
                <w:lang w:eastAsia="en-US"/>
              </w:rPr>
              <w:t>,…)</w:t>
            </w:r>
          </w:p>
          <w:p w:rsidR="006428D7" w:rsidRPr="00BA67A7" w:rsidRDefault="00B35783" w:rsidP="006428D7">
            <w:pPr>
              <w:autoSpaceDE w:val="0"/>
              <w:autoSpaceDN w:val="0"/>
              <w:adjustRightInd w:val="0"/>
              <w:jc w:val="center"/>
              <w:rPr>
                <w:lang w:eastAsia="en-US"/>
              </w:rPr>
            </w:pPr>
            <w:r>
              <w:rPr>
                <w:lang w:eastAsia="en-US"/>
              </w:rPr>
              <w:t xml:space="preserve"> </w:t>
            </w:r>
            <w:r w:rsidR="006428D7" w:rsidRPr="00BA67A7">
              <w:rPr>
                <w:lang w:eastAsia="en-US"/>
              </w:rPr>
              <w:t>Gösterilmez</w:t>
            </w:r>
          </w:p>
          <w:p w:rsidR="003004F8" w:rsidRDefault="006428D7" w:rsidP="006428D7">
            <w:pPr>
              <w:autoSpaceDE w:val="0"/>
              <w:autoSpaceDN w:val="0"/>
              <w:adjustRightInd w:val="0"/>
              <w:jc w:val="center"/>
              <w:rPr>
                <w:lang w:eastAsia="en-US"/>
              </w:rPr>
            </w:pPr>
            <w:r>
              <w:rPr>
                <w:lang w:eastAsia="en-US"/>
              </w:rPr>
              <w:t>Gösterilmez</w:t>
            </w:r>
          </w:p>
          <w:p w:rsidR="0099743A" w:rsidRPr="00BA67A7" w:rsidRDefault="0099743A" w:rsidP="00621543">
            <w:pPr>
              <w:autoSpaceDE w:val="0"/>
              <w:autoSpaceDN w:val="0"/>
              <w:adjustRightInd w:val="0"/>
              <w:jc w:val="center"/>
              <w:rPr>
                <w:lang w:eastAsia="en-US"/>
              </w:rPr>
            </w:pPr>
          </w:p>
        </w:tc>
      </w:tr>
    </w:tbl>
    <w:p w:rsidR="00046653" w:rsidRPr="00BA67A7" w:rsidRDefault="00046653" w:rsidP="00046653">
      <w:pPr>
        <w:spacing w:line="360" w:lineRule="auto"/>
        <w:ind w:left="360" w:right="72" w:firstLine="348"/>
        <w:jc w:val="both"/>
      </w:pPr>
    </w:p>
    <w:p w:rsidR="00046653" w:rsidRPr="00BA67A7" w:rsidRDefault="00E41440" w:rsidP="00046653">
      <w:pPr>
        <w:numPr>
          <w:ilvl w:val="0"/>
          <w:numId w:val="2"/>
        </w:numPr>
        <w:autoSpaceDE w:val="0"/>
        <w:autoSpaceDN w:val="0"/>
        <w:adjustRightInd w:val="0"/>
        <w:spacing w:line="360" w:lineRule="auto"/>
        <w:jc w:val="both"/>
      </w:pPr>
      <w:r>
        <w:t>Sayfa numaraları Ön Kısımdaki</w:t>
      </w:r>
      <w:r w:rsidR="00046653" w:rsidRPr="00BA67A7">
        <w:t xml:space="preserve"> </w:t>
      </w:r>
      <w:r w:rsidR="00046653">
        <w:rPr>
          <w:b/>
        </w:rPr>
        <w:t>ÖZET</w:t>
      </w:r>
      <w:r w:rsidR="00046653" w:rsidRPr="00BA67A7">
        <w:t xml:space="preserve"> sayfasından küçük Romen rakamlarıyla </w:t>
      </w:r>
      <w:r w:rsidR="00046653">
        <w:t xml:space="preserve">   </w:t>
      </w:r>
      <w:r w:rsidR="00046653" w:rsidRPr="00BA67A7">
        <w:t>(i, i</w:t>
      </w:r>
      <w:r w:rsidR="008535EC">
        <w:t xml:space="preserve">i, iii,…) </w:t>
      </w:r>
      <w:r w:rsidR="00046653" w:rsidRPr="00BA67A7">
        <w:t>başlar.</w:t>
      </w:r>
      <w:r w:rsidR="00745253" w:rsidRPr="00745253">
        <w:rPr>
          <w:b/>
        </w:rPr>
        <w:t xml:space="preserve"> </w:t>
      </w:r>
      <w:r w:rsidR="00745253" w:rsidRPr="00745253">
        <w:t>(</w:t>
      </w:r>
      <w:r w:rsidR="00745253">
        <w:rPr>
          <w:b/>
        </w:rPr>
        <w:t>ÖZET</w:t>
      </w:r>
      <w:r w:rsidR="00745253" w:rsidRPr="00BA67A7">
        <w:t xml:space="preserve"> ve </w:t>
      </w:r>
      <w:r w:rsidR="00745253">
        <w:rPr>
          <w:b/>
          <w:lang w:eastAsia="en-US"/>
        </w:rPr>
        <w:t>ABSTRACT</w:t>
      </w:r>
      <w:r w:rsidR="00745253" w:rsidRPr="00BA67A7">
        <w:t xml:space="preserve"> Sayfalarında sayfa numaraları gösterilmez.</w:t>
      </w:r>
      <w:r w:rsidR="00745253">
        <w:t>)</w:t>
      </w:r>
    </w:p>
    <w:p w:rsidR="00046653" w:rsidRPr="00BA67A7" w:rsidRDefault="00046653" w:rsidP="008535EC">
      <w:pPr>
        <w:numPr>
          <w:ilvl w:val="0"/>
          <w:numId w:val="2"/>
        </w:numPr>
        <w:autoSpaceDE w:val="0"/>
        <w:autoSpaceDN w:val="0"/>
        <w:adjustRightInd w:val="0"/>
        <w:spacing w:line="360" w:lineRule="auto"/>
        <w:jc w:val="both"/>
      </w:pPr>
      <w:r w:rsidRPr="00BA67A7">
        <w:t xml:space="preserve"> </w:t>
      </w:r>
      <w:r w:rsidR="00745253" w:rsidRPr="00745253">
        <w:rPr>
          <w:b/>
        </w:rPr>
        <w:t>İÇİNDEKİLER</w:t>
      </w:r>
      <w:r w:rsidR="00745253">
        <w:rPr>
          <w:b/>
        </w:rPr>
        <w:t xml:space="preserve"> </w:t>
      </w:r>
      <w:r w:rsidR="00745253">
        <w:t>sayfasından itibaren sayfa numaralama küçük Romen rakam</w:t>
      </w:r>
      <w:r w:rsidR="008535EC">
        <w:t xml:space="preserve">ı iii ile gösterilmeye başlanır; </w:t>
      </w:r>
      <w:r>
        <w:rPr>
          <w:b/>
          <w:lang w:eastAsia="en-US"/>
        </w:rPr>
        <w:t>KISALTMALAR</w:t>
      </w:r>
      <w:r w:rsidRPr="00BA67A7">
        <w:t xml:space="preserve"> Sayfasının sonuna kadar küçük Romen rakamlarıyla (i, ii, iii,…) </w:t>
      </w:r>
      <w:r w:rsidR="0063763A">
        <w:t xml:space="preserve">tipinde </w:t>
      </w:r>
      <w:r w:rsidRPr="00BA67A7">
        <w:t xml:space="preserve">devam eder. </w:t>
      </w:r>
    </w:p>
    <w:p w:rsidR="00046653" w:rsidRDefault="00046653" w:rsidP="00046653">
      <w:pPr>
        <w:numPr>
          <w:ilvl w:val="0"/>
          <w:numId w:val="2"/>
        </w:numPr>
        <w:autoSpaceDE w:val="0"/>
        <w:autoSpaceDN w:val="0"/>
        <w:adjustRightInd w:val="0"/>
        <w:spacing w:line="360" w:lineRule="auto"/>
        <w:jc w:val="both"/>
      </w:pPr>
      <w:r w:rsidRPr="00BA67A7">
        <w:t>Metin Kısmında ise</w:t>
      </w:r>
      <w:r>
        <w:t xml:space="preserve"> </w:t>
      </w:r>
      <w:r>
        <w:rPr>
          <w:b/>
        </w:rPr>
        <w:t>GİRİŞ</w:t>
      </w:r>
      <w:r w:rsidRPr="00BA67A7">
        <w:t xml:space="preserve"> bölümünden </w:t>
      </w:r>
      <w:r w:rsidR="003004F8">
        <w:t xml:space="preserve">1 ile başlar ve </w:t>
      </w:r>
      <w:r w:rsidRPr="00BA67A7">
        <w:t>(1,</w:t>
      </w:r>
      <w:r w:rsidR="00362598">
        <w:t xml:space="preserve"> </w:t>
      </w:r>
      <w:r w:rsidRPr="00BA67A7">
        <w:t>2,</w:t>
      </w:r>
      <w:r w:rsidR="00362598">
        <w:t xml:space="preserve"> </w:t>
      </w:r>
      <w:r w:rsidRPr="00BA67A7">
        <w:t xml:space="preserve">3,…) </w:t>
      </w:r>
      <w:r w:rsidR="0063763A">
        <w:t>tipinde rakamlar</w:t>
      </w:r>
      <w:r w:rsidR="00FE1956" w:rsidRPr="00BA67A7">
        <w:t>la</w:t>
      </w:r>
      <w:r w:rsidRPr="00BA67A7">
        <w:t xml:space="preserve"> kesintisiz olarak Son Kısımdaki</w:t>
      </w:r>
      <w:r>
        <w:t xml:space="preserve"> </w:t>
      </w:r>
      <w:r w:rsidRPr="00DF49D7">
        <w:rPr>
          <w:b/>
        </w:rPr>
        <w:t>ÖZGEÇMİŞ</w:t>
      </w:r>
      <w:r w:rsidRPr="00BA67A7">
        <w:t xml:space="preserve"> Sayfası’nın sonuna kadar devam eder. </w:t>
      </w:r>
    </w:p>
    <w:p w:rsidR="00046653" w:rsidRPr="00BA67A7" w:rsidRDefault="00046653" w:rsidP="0063763A">
      <w:pPr>
        <w:numPr>
          <w:ilvl w:val="0"/>
          <w:numId w:val="2"/>
        </w:numPr>
        <w:spacing w:line="360" w:lineRule="auto"/>
        <w:ind w:right="72"/>
        <w:jc w:val="both"/>
        <w:rPr>
          <w:b/>
        </w:rPr>
      </w:pPr>
      <w:r w:rsidRPr="00BA67A7">
        <w:lastRenderedPageBreak/>
        <w:t>Tüm sayfa numaraları sayfanın altına ortalanarak konur.</w:t>
      </w:r>
    </w:p>
    <w:p w:rsidR="00320B20" w:rsidRDefault="00320B20"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Pr="00D46241" w:rsidRDefault="00D46241" w:rsidP="00D1094F">
      <w:pPr>
        <w:spacing w:line="360" w:lineRule="auto"/>
        <w:ind w:left="360" w:right="72"/>
        <w:jc w:val="both"/>
      </w:pPr>
      <w:r w:rsidRPr="00D46241">
        <w:t>Bundan sonraki bölümlerde Proje ya da Tezin kısımları ayrıntılı olarak verilecektir.</w:t>
      </w: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7B7FEF" w:rsidRDefault="007B7FEF" w:rsidP="00D1094F">
      <w:pPr>
        <w:spacing w:line="360" w:lineRule="auto"/>
        <w:ind w:left="360" w:right="72"/>
        <w:jc w:val="both"/>
        <w:rPr>
          <w:b/>
        </w:rPr>
      </w:pPr>
    </w:p>
    <w:p w:rsidR="007B7FEF" w:rsidRDefault="007B7FEF" w:rsidP="00D1094F">
      <w:pPr>
        <w:spacing w:line="360" w:lineRule="auto"/>
        <w:ind w:left="360" w:right="72"/>
        <w:jc w:val="both"/>
        <w:rPr>
          <w:b/>
        </w:rPr>
      </w:pPr>
    </w:p>
    <w:p w:rsidR="007B7FEF" w:rsidRDefault="007B7FEF" w:rsidP="00D1094F">
      <w:pPr>
        <w:spacing w:line="360" w:lineRule="auto"/>
        <w:ind w:left="360" w:right="72"/>
        <w:jc w:val="both"/>
        <w:rPr>
          <w:b/>
        </w:rPr>
      </w:pPr>
    </w:p>
    <w:p w:rsidR="00D46241" w:rsidRDefault="00D46241" w:rsidP="00D1094F">
      <w:pPr>
        <w:spacing w:line="360" w:lineRule="auto"/>
        <w:ind w:left="360" w:right="72"/>
        <w:jc w:val="both"/>
        <w:rPr>
          <w:b/>
        </w:rPr>
      </w:pPr>
    </w:p>
    <w:p w:rsidR="00D46241" w:rsidRDefault="00D46241" w:rsidP="00D1094F">
      <w:pPr>
        <w:spacing w:line="360" w:lineRule="auto"/>
        <w:ind w:left="360" w:right="72"/>
        <w:jc w:val="both"/>
        <w:rPr>
          <w:b/>
        </w:rPr>
      </w:pPr>
    </w:p>
    <w:p w:rsidR="00F37AC5" w:rsidRDefault="00F37AC5" w:rsidP="00D1094F">
      <w:pPr>
        <w:spacing w:line="360" w:lineRule="auto"/>
        <w:ind w:left="360" w:right="72"/>
        <w:jc w:val="both"/>
        <w:rPr>
          <w:b/>
        </w:rPr>
      </w:pPr>
    </w:p>
    <w:p w:rsidR="00F37AC5" w:rsidRDefault="00F37AC5" w:rsidP="00D1094F">
      <w:pPr>
        <w:spacing w:line="360" w:lineRule="auto"/>
        <w:ind w:left="360" w:right="72"/>
        <w:jc w:val="both"/>
        <w:rPr>
          <w:b/>
        </w:rPr>
      </w:pPr>
    </w:p>
    <w:p w:rsidR="00D46241" w:rsidRDefault="00D46241" w:rsidP="00D1094F">
      <w:pPr>
        <w:spacing w:line="360" w:lineRule="auto"/>
        <w:ind w:left="360" w:right="72"/>
        <w:jc w:val="both"/>
        <w:rPr>
          <w:b/>
        </w:rPr>
      </w:pPr>
    </w:p>
    <w:p w:rsidR="00B5580D" w:rsidRPr="00BA67A7" w:rsidRDefault="00B5580D" w:rsidP="00583C85">
      <w:pPr>
        <w:numPr>
          <w:ilvl w:val="0"/>
          <w:numId w:val="35"/>
        </w:numPr>
        <w:spacing w:line="360" w:lineRule="auto"/>
        <w:ind w:right="72"/>
        <w:outlineLvl w:val="0"/>
        <w:rPr>
          <w:b/>
        </w:rPr>
      </w:pPr>
      <w:bookmarkStart w:id="40" w:name="_Toc26042809"/>
      <w:bookmarkStart w:id="41" w:name="_Toc58793183"/>
      <w:r w:rsidRPr="00BA67A7">
        <w:rPr>
          <w:b/>
        </w:rPr>
        <w:lastRenderedPageBreak/>
        <w:t>ÖN KISIM</w:t>
      </w:r>
      <w:bookmarkEnd w:id="40"/>
      <w:bookmarkEnd w:id="41"/>
    </w:p>
    <w:p w:rsidR="00C3739D" w:rsidRPr="00BA67A7" w:rsidRDefault="00C3739D" w:rsidP="00FC67B6"/>
    <w:p w:rsidR="00200ED3" w:rsidRPr="00BA67A7" w:rsidRDefault="00157AC1" w:rsidP="00583C85">
      <w:pPr>
        <w:numPr>
          <w:ilvl w:val="1"/>
          <w:numId w:val="19"/>
        </w:numPr>
        <w:spacing w:line="360" w:lineRule="auto"/>
        <w:ind w:right="72"/>
        <w:outlineLvl w:val="1"/>
        <w:rPr>
          <w:b/>
        </w:rPr>
      </w:pPr>
      <w:r w:rsidRPr="00BA67A7">
        <w:rPr>
          <w:b/>
        </w:rPr>
        <w:t xml:space="preserve"> </w:t>
      </w:r>
      <w:bookmarkStart w:id="42" w:name="_Toc26042810"/>
      <w:bookmarkStart w:id="43" w:name="_Toc58793184"/>
      <w:r w:rsidR="00B5580D" w:rsidRPr="00BA67A7">
        <w:rPr>
          <w:b/>
        </w:rPr>
        <w:t>Dış</w:t>
      </w:r>
      <w:r w:rsidR="00707B58" w:rsidRPr="00BA67A7">
        <w:rPr>
          <w:b/>
        </w:rPr>
        <w:t xml:space="preserve"> K</w:t>
      </w:r>
      <w:r w:rsidR="00B5580D" w:rsidRPr="00BA67A7">
        <w:rPr>
          <w:b/>
        </w:rPr>
        <w:t>apak</w:t>
      </w:r>
      <w:r w:rsidR="00C109F0" w:rsidRPr="00BA67A7">
        <w:rPr>
          <w:b/>
        </w:rPr>
        <w:t xml:space="preserve"> Sayfası</w:t>
      </w:r>
      <w:bookmarkEnd w:id="42"/>
      <w:bookmarkEnd w:id="43"/>
    </w:p>
    <w:p w:rsidR="009C53FC" w:rsidRPr="00BA67A7" w:rsidRDefault="009C53FC" w:rsidP="00D1094F">
      <w:pPr>
        <w:spacing w:line="360" w:lineRule="auto"/>
        <w:ind w:right="72"/>
        <w:rPr>
          <w:b/>
        </w:rPr>
      </w:pPr>
    </w:p>
    <w:p w:rsidR="003747C7" w:rsidRDefault="008664AE" w:rsidP="002619D7">
      <w:pPr>
        <w:spacing w:line="360" w:lineRule="auto"/>
        <w:ind w:left="180" w:right="72"/>
        <w:jc w:val="both"/>
      </w:pPr>
      <w:r w:rsidRPr="00BA67A7">
        <w:rPr>
          <w:b/>
        </w:rPr>
        <w:t xml:space="preserve">     </w:t>
      </w:r>
      <w:r w:rsidR="00707B58" w:rsidRPr="00BA67A7">
        <w:t xml:space="preserve">Dış </w:t>
      </w:r>
      <w:r w:rsidR="0065466C" w:rsidRPr="00BA67A7">
        <w:t>K</w:t>
      </w:r>
      <w:r w:rsidR="00F60F27">
        <w:t>apak Sayfasında</w:t>
      </w:r>
      <w:r w:rsidR="00707B58" w:rsidRPr="00BA67A7">
        <w:t>, Üniversitenin, Enstitünün, Anabilim Dalının, Bilim Dalının adları, proje veya tezin adı, hangi tür (proje/tez) çalışma olduğu, hazırlayanın adı ve soyadı ile savunulduğu yer (İstanbul) ve yıl</w:t>
      </w:r>
      <w:r w:rsidR="00F60F27">
        <w:t>ı</w:t>
      </w:r>
      <w:r w:rsidR="00707B58" w:rsidRPr="00BA67A7">
        <w:t xml:space="preserve"> </w:t>
      </w:r>
      <w:r w:rsidR="00F60F27">
        <w:t>bulunur</w:t>
      </w:r>
      <w:r w:rsidR="00707B58" w:rsidRPr="00BA67A7">
        <w:t xml:space="preserve">. </w:t>
      </w:r>
      <w:r w:rsidR="000A0CF2" w:rsidRPr="00BA67A7">
        <w:t>Dış Kapak</w:t>
      </w:r>
      <w:r w:rsidR="007024EC" w:rsidRPr="00BA67A7">
        <w:t>,</w:t>
      </w:r>
      <w:r w:rsidR="000A0CF2" w:rsidRPr="00BA67A7">
        <w:t xml:space="preserve"> </w:t>
      </w:r>
      <w:r w:rsidR="00C9544A">
        <w:t>b</w:t>
      </w:r>
      <w:r w:rsidR="00F04144">
        <w:t xml:space="preserve">eş adet üst, alt ve bloklar </w:t>
      </w:r>
      <w:r w:rsidR="00C9544A">
        <w:t>arası boşluktan ve</w:t>
      </w:r>
      <w:r w:rsidR="00B933F3" w:rsidRPr="00BA67A7">
        <w:t xml:space="preserve"> </w:t>
      </w:r>
      <w:r w:rsidR="007024EC" w:rsidRPr="00BA67A7">
        <w:t>aşağıda</w:t>
      </w:r>
      <w:r w:rsidR="002572FD">
        <w:t>ki</w:t>
      </w:r>
      <w:r w:rsidR="007024EC" w:rsidRPr="00BA67A7">
        <w:t xml:space="preserve"> </w:t>
      </w:r>
      <w:r w:rsidR="00C9544A" w:rsidRPr="00BA67A7">
        <w:t xml:space="preserve">sıra ile </w:t>
      </w:r>
      <w:r w:rsidR="005A44B9" w:rsidRPr="00BA67A7">
        <w:t xml:space="preserve"> </w:t>
      </w:r>
      <w:r w:rsidR="00E913CC" w:rsidRPr="00BA67A7">
        <w:rPr>
          <w:b/>
          <w:i/>
        </w:rPr>
        <w:t>hepsi ortalanmış</w:t>
      </w:r>
      <w:r w:rsidR="00E913CC" w:rsidRPr="00BA67A7">
        <w:t xml:space="preserve"> </w:t>
      </w:r>
      <w:r w:rsidR="000A0CF2" w:rsidRPr="00BA67A7">
        <w:t>dört bloktan oluşur:</w:t>
      </w:r>
    </w:p>
    <w:tbl>
      <w:tblPr>
        <w:tblStyle w:val="TabloKlavuzu"/>
        <w:tblW w:w="4607" w:type="pct"/>
        <w:jc w:val="center"/>
        <w:tblLook w:val="01E0" w:firstRow="1" w:lastRow="1" w:firstColumn="1" w:lastColumn="1" w:noHBand="0" w:noVBand="0"/>
      </w:tblPr>
      <w:tblGrid>
        <w:gridCol w:w="1489"/>
        <w:gridCol w:w="4682"/>
        <w:gridCol w:w="1883"/>
      </w:tblGrid>
      <w:tr w:rsidR="0079182F" w:rsidRPr="00BA67A7" w:rsidTr="002E5C7F">
        <w:trPr>
          <w:jc w:val="center"/>
        </w:trPr>
        <w:tc>
          <w:tcPr>
            <w:tcW w:w="924" w:type="pct"/>
            <w:tcBorders>
              <w:top w:val="single" w:sz="18" w:space="0" w:color="auto"/>
              <w:left w:val="single" w:sz="18" w:space="0" w:color="auto"/>
              <w:bottom w:val="single" w:sz="18" w:space="0" w:color="auto"/>
              <w:right w:val="single" w:sz="18" w:space="0" w:color="auto"/>
            </w:tcBorders>
          </w:tcPr>
          <w:p w:rsidR="00154497" w:rsidRPr="0079182F" w:rsidRDefault="0068567E" w:rsidP="00991DA6">
            <w:pPr>
              <w:spacing w:line="360" w:lineRule="auto"/>
              <w:ind w:right="72"/>
              <w:jc w:val="center"/>
              <w:rPr>
                <w:b/>
                <w:u w:val="single"/>
              </w:rPr>
            </w:pPr>
            <w:r w:rsidRPr="0079182F">
              <w:rPr>
                <w:b/>
                <w:u w:val="single"/>
              </w:rPr>
              <w:t>BLOK</w:t>
            </w:r>
            <w:r w:rsidR="00614B8E" w:rsidRPr="0079182F">
              <w:rPr>
                <w:b/>
                <w:u w:val="single"/>
              </w:rPr>
              <w:t>LAR</w:t>
            </w:r>
          </w:p>
        </w:tc>
        <w:tc>
          <w:tcPr>
            <w:tcW w:w="2907" w:type="pct"/>
            <w:tcBorders>
              <w:top w:val="single" w:sz="18" w:space="0" w:color="auto"/>
              <w:left w:val="single" w:sz="18" w:space="0" w:color="auto"/>
              <w:bottom w:val="single" w:sz="18" w:space="0" w:color="auto"/>
              <w:right w:val="single" w:sz="18" w:space="0" w:color="auto"/>
            </w:tcBorders>
          </w:tcPr>
          <w:p w:rsidR="00154497" w:rsidRPr="0079182F" w:rsidRDefault="00154497" w:rsidP="00DC3F98">
            <w:pPr>
              <w:ind w:right="72"/>
              <w:jc w:val="center"/>
              <w:rPr>
                <w:b/>
                <w:u w:val="single"/>
              </w:rPr>
            </w:pPr>
            <w:r w:rsidRPr="0079182F">
              <w:rPr>
                <w:b/>
                <w:u w:val="single"/>
              </w:rPr>
              <w:t>DIŞ KAPAK</w:t>
            </w:r>
          </w:p>
        </w:tc>
        <w:tc>
          <w:tcPr>
            <w:tcW w:w="1169" w:type="pct"/>
            <w:tcBorders>
              <w:top w:val="single" w:sz="18" w:space="0" w:color="auto"/>
              <w:left w:val="single" w:sz="18" w:space="0" w:color="auto"/>
              <w:bottom w:val="single" w:sz="18" w:space="0" w:color="auto"/>
              <w:right w:val="single" w:sz="18" w:space="0" w:color="auto"/>
            </w:tcBorders>
          </w:tcPr>
          <w:p w:rsidR="00154497" w:rsidRPr="0079182F" w:rsidRDefault="00154497" w:rsidP="00DC3F98">
            <w:pPr>
              <w:spacing w:line="360" w:lineRule="auto"/>
              <w:ind w:right="72"/>
              <w:jc w:val="center"/>
            </w:pPr>
            <w:r w:rsidRPr="0079182F">
              <w:rPr>
                <w:b/>
                <w:u w:val="single"/>
              </w:rPr>
              <w:t>YAZI TİPİ</w:t>
            </w:r>
          </w:p>
        </w:tc>
      </w:tr>
      <w:tr w:rsidR="0079182F" w:rsidRPr="00BA67A7" w:rsidTr="002E5C7F">
        <w:trPr>
          <w:jc w:val="center"/>
        </w:trPr>
        <w:tc>
          <w:tcPr>
            <w:tcW w:w="924" w:type="pct"/>
            <w:tcBorders>
              <w:top w:val="single" w:sz="18" w:space="0" w:color="auto"/>
              <w:left w:val="single" w:sz="18" w:space="0" w:color="auto"/>
              <w:bottom w:val="single" w:sz="4" w:space="0" w:color="auto"/>
              <w:right w:val="single" w:sz="18" w:space="0" w:color="auto"/>
            </w:tcBorders>
          </w:tcPr>
          <w:p w:rsidR="00614B8E" w:rsidRDefault="00614B8E" w:rsidP="00EB6217">
            <w:pPr>
              <w:spacing w:line="360" w:lineRule="auto"/>
              <w:ind w:right="72"/>
              <w:jc w:val="center"/>
              <w:rPr>
                <w:i/>
                <w:sz w:val="20"/>
                <w:szCs w:val="20"/>
              </w:rPr>
            </w:pPr>
          </w:p>
          <w:p w:rsidR="00154497" w:rsidRPr="00154497" w:rsidRDefault="00154497" w:rsidP="00EB6217">
            <w:pPr>
              <w:spacing w:line="360" w:lineRule="auto"/>
              <w:ind w:right="72"/>
              <w:jc w:val="center"/>
              <w:rPr>
                <w:i/>
                <w:sz w:val="20"/>
                <w:szCs w:val="20"/>
              </w:rPr>
            </w:pPr>
            <w:r w:rsidRPr="00154497">
              <w:rPr>
                <w:i/>
                <w:sz w:val="20"/>
                <w:szCs w:val="20"/>
              </w:rPr>
              <w:t>Üst Boşluk (1)</w:t>
            </w:r>
          </w:p>
        </w:tc>
        <w:tc>
          <w:tcPr>
            <w:tcW w:w="2907" w:type="pct"/>
            <w:tcBorders>
              <w:top w:val="single" w:sz="18" w:space="0" w:color="auto"/>
              <w:left w:val="single" w:sz="18" w:space="0" w:color="auto"/>
              <w:bottom w:val="nil"/>
              <w:right w:val="single" w:sz="18" w:space="0" w:color="auto"/>
            </w:tcBorders>
            <w:vAlign w:val="center"/>
          </w:tcPr>
          <w:p w:rsidR="00154497" w:rsidRPr="00BA67A7" w:rsidRDefault="00154497" w:rsidP="00DC3F98">
            <w:pPr>
              <w:ind w:right="72"/>
              <w:jc w:val="center"/>
              <w:rPr>
                <w:b/>
                <w:sz w:val="36"/>
                <w:szCs w:val="36"/>
                <w:u w:val="single"/>
              </w:rPr>
            </w:pPr>
          </w:p>
        </w:tc>
        <w:tc>
          <w:tcPr>
            <w:tcW w:w="1169" w:type="pct"/>
            <w:tcBorders>
              <w:top w:val="single" w:sz="18" w:space="0" w:color="auto"/>
              <w:left w:val="single" w:sz="18" w:space="0" w:color="auto"/>
              <w:bottom w:val="single" w:sz="4" w:space="0" w:color="auto"/>
              <w:right w:val="single" w:sz="18" w:space="0" w:color="auto"/>
            </w:tcBorders>
            <w:vAlign w:val="center"/>
          </w:tcPr>
          <w:p w:rsidR="00154497" w:rsidRPr="0079182F" w:rsidRDefault="00154497" w:rsidP="00DC3F98">
            <w:pPr>
              <w:spacing w:line="360" w:lineRule="auto"/>
              <w:ind w:right="72"/>
              <w:jc w:val="center"/>
              <w:rPr>
                <w:i/>
                <w:sz w:val="20"/>
                <w:szCs w:val="20"/>
              </w:rPr>
            </w:pPr>
            <w:r w:rsidRPr="0079182F">
              <w:rPr>
                <w:i/>
                <w:sz w:val="20"/>
                <w:szCs w:val="20"/>
              </w:rPr>
              <w:t>14 puntoluk 2 Satır</w:t>
            </w:r>
          </w:p>
        </w:tc>
      </w:tr>
      <w:tr w:rsidR="0079182F" w:rsidRPr="00BA67A7" w:rsidTr="002E5C7F">
        <w:trPr>
          <w:jc w:val="center"/>
        </w:trPr>
        <w:tc>
          <w:tcPr>
            <w:tcW w:w="924" w:type="pct"/>
            <w:tcBorders>
              <w:top w:val="single" w:sz="4" w:space="0" w:color="auto"/>
              <w:left w:val="single" w:sz="18" w:space="0" w:color="auto"/>
              <w:right w:val="single" w:sz="18" w:space="0" w:color="auto"/>
            </w:tcBorders>
          </w:tcPr>
          <w:p w:rsidR="0079182F" w:rsidRDefault="0079182F" w:rsidP="00304344">
            <w:pPr>
              <w:spacing w:line="360" w:lineRule="auto"/>
              <w:ind w:right="72"/>
              <w:jc w:val="center"/>
              <w:rPr>
                <w:sz w:val="20"/>
                <w:szCs w:val="20"/>
              </w:rPr>
            </w:pPr>
          </w:p>
          <w:p w:rsidR="0079182F" w:rsidRDefault="0079182F" w:rsidP="00304344">
            <w:pPr>
              <w:spacing w:line="360" w:lineRule="auto"/>
              <w:ind w:right="72"/>
              <w:jc w:val="center"/>
              <w:rPr>
                <w:sz w:val="20"/>
                <w:szCs w:val="20"/>
              </w:rPr>
            </w:pPr>
          </w:p>
          <w:p w:rsidR="00154497" w:rsidRPr="00154497" w:rsidRDefault="00154497" w:rsidP="00304344">
            <w:pPr>
              <w:spacing w:line="360" w:lineRule="auto"/>
              <w:ind w:right="72"/>
              <w:jc w:val="center"/>
              <w:rPr>
                <w:sz w:val="20"/>
                <w:szCs w:val="20"/>
              </w:rPr>
            </w:pPr>
            <w:r w:rsidRPr="00154497">
              <w:rPr>
                <w:sz w:val="20"/>
                <w:szCs w:val="20"/>
              </w:rPr>
              <w:t>1. Blok</w:t>
            </w:r>
          </w:p>
        </w:tc>
        <w:tc>
          <w:tcPr>
            <w:tcW w:w="2907" w:type="pct"/>
            <w:tcBorders>
              <w:top w:val="nil"/>
              <w:left w:val="single" w:sz="18" w:space="0" w:color="auto"/>
              <w:bottom w:val="nil"/>
              <w:right w:val="single" w:sz="18" w:space="0" w:color="auto"/>
            </w:tcBorders>
            <w:vAlign w:val="center"/>
          </w:tcPr>
          <w:p w:rsidR="00154497" w:rsidRPr="00BA67A7" w:rsidRDefault="002E5C7F" w:rsidP="00DC3F98">
            <w:pPr>
              <w:ind w:right="72"/>
              <w:jc w:val="center"/>
              <w:rPr>
                <w:sz w:val="28"/>
                <w:szCs w:val="28"/>
              </w:rPr>
            </w:pPr>
            <w:r>
              <w:rPr>
                <w:sz w:val="28"/>
                <w:szCs w:val="28"/>
              </w:rPr>
              <w:t>İSTANBUL</w:t>
            </w:r>
          </w:p>
          <w:p w:rsidR="00154497" w:rsidRPr="00BA67A7" w:rsidRDefault="002E5C7F" w:rsidP="00DC3F98">
            <w:pPr>
              <w:ind w:right="72"/>
              <w:jc w:val="center"/>
              <w:rPr>
                <w:sz w:val="28"/>
                <w:szCs w:val="28"/>
              </w:rPr>
            </w:pPr>
            <w:r>
              <w:rPr>
                <w:sz w:val="28"/>
                <w:szCs w:val="28"/>
              </w:rPr>
              <w:t>ESENYURT</w:t>
            </w:r>
            <w:r w:rsidR="00154497" w:rsidRPr="00BA67A7">
              <w:rPr>
                <w:sz w:val="28"/>
                <w:szCs w:val="28"/>
              </w:rPr>
              <w:t xml:space="preserve"> ÜNİVERSİTESİ</w:t>
            </w:r>
          </w:p>
          <w:p w:rsidR="00154497" w:rsidRPr="00BA67A7" w:rsidRDefault="00E73F11" w:rsidP="00DC3F98">
            <w:pPr>
              <w:ind w:right="72" w:firstLine="360"/>
              <w:jc w:val="center"/>
              <w:rPr>
                <w:sz w:val="28"/>
                <w:szCs w:val="28"/>
              </w:rPr>
            </w:pPr>
            <w:r>
              <w:rPr>
                <w:sz w:val="28"/>
                <w:szCs w:val="28"/>
              </w:rPr>
              <w:t>LİSANSÜSTÜ EĞİTİM</w:t>
            </w:r>
            <w:r w:rsidR="002E5C7F">
              <w:rPr>
                <w:sz w:val="28"/>
                <w:szCs w:val="28"/>
              </w:rPr>
              <w:t xml:space="preserve"> </w:t>
            </w:r>
            <w:r w:rsidR="00154497" w:rsidRPr="00BA67A7">
              <w:rPr>
                <w:sz w:val="28"/>
                <w:szCs w:val="28"/>
              </w:rPr>
              <w:t>ENSTİTÜ</w:t>
            </w:r>
            <w:r w:rsidR="002E5C7F">
              <w:rPr>
                <w:sz w:val="28"/>
                <w:szCs w:val="28"/>
              </w:rPr>
              <w:t>SÜ</w:t>
            </w:r>
            <w:r w:rsidR="00154497" w:rsidRPr="00BA67A7">
              <w:rPr>
                <w:sz w:val="28"/>
                <w:szCs w:val="28"/>
              </w:rPr>
              <w:t xml:space="preserve"> </w:t>
            </w:r>
          </w:p>
          <w:p w:rsidR="00154497" w:rsidRPr="00BA67A7" w:rsidRDefault="00154497" w:rsidP="00DC3F98">
            <w:pPr>
              <w:ind w:right="72" w:firstLine="360"/>
              <w:jc w:val="center"/>
              <w:rPr>
                <w:sz w:val="28"/>
                <w:szCs w:val="28"/>
              </w:rPr>
            </w:pPr>
            <w:r w:rsidRPr="00BA67A7">
              <w:rPr>
                <w:sz w:val="28"/>
                <w:szCs w:val="28"/>
              </w:rPr>
              <w:t>ANABİLİM DALI ADI</w:t>
            </w:r>
          </w:p>
          <w:p w:rsidR="00154497" w:rsidRPr="00BA67A7" w:rsidRDefault="00154497" w:rsidP="00DC3F98">
            <w:pPr>
              <w:ind w:right="72" w:firstLine="360"/>
              <w:jc w:val="center"/>
              <w:rPr>
                <w:b/>
              </w:rPr>
            </w:pPr>
            <w:r w:rsidRPr="00BA67A7">
              <w:rPr>
                <w:sz w:val="28"/>
                <w:szCs w:val="28"/>
              </w:rPr>
              <w:t>BİLİM DALI ADI</w:t>
            </w:r>
          </w:p>
        </w:tc>
        <w:tc>
          <w:tcPr>
            <w:tcW w:w="1169" w:type="pct"/>
            <w:tcBorders>
              <w:top w:val="single" w:sz="4" w:space="0" w:color="auto"/>
              <w:left w:val="single" w:sz="18" w:space="0" w:color="auto"/>
              <w:right w:val="single" w:sz="18" w:space="0" w:color="auto"/>
            </w:tcBorders>
            <w:vAlign w:val="center"/>
          </w:tcPr>
          <w:p w:rsidR="00154497" w:rsidRPr="0079182F" w:rsidRDefault="00154497" w:rsidP="00DC3F98">
            <w:pPr>
              <w:spacing w:line="360" w:lineRule="auto"/>
              <w:ind w:right="72"/>
              <w:jc w:val="center"/>
              <w:rPr>
                <w:sz w:val="20"/>
                <w:szCs w:val="20"/>
              </w:rPr>
            </w:pPr>
          </w:p>
          <w:p w:rsidR="00154497" w:rsidRPr="0079182F" w:rsidRDefault="00154497" w:rsidP="00DC3F98">
            <w:pPr>
              <w:spacing w:line="360" w:lineRule="auto"/>
              <w:ind w:right="72"/>
              <w:jc w:val="center"/>
              <w:rPr>
                <w:sz w:val="20"/>
                <w:szCs w:val="20"/>
              </w:rPr>
            </w:pPr>
          </w:p>
          <w:p w:rsidR="00154497" w:rsidRPr="0079182F" w:rsidRDefault="00154497" w:rsidP="00DC3F98">
            <w:pPr>
              <w:spacing w:line="360" w:lineRule="auto"/>
              <w:ind w:right="72"/>
              <w:jc w:val="center"/>
              <w:rPr>
                <w:sz w:val="20"/>
                <w:szCs w:val="20"/>
              </w:rPr>
            </w:pPr>
            <w:r w:rsidRPr="0079182F">
              <w:rPr>
                <w:sz w:val="20"/>
                <w:szCs w:val="20"/>
              </w:rPr>
              <w:t>TNR, 14 punto</w:t>
            </w:r>
          </w:p>
          <w:p w:rsidR="00154497" w:rsidRPr="0079182F" w:rsidRDefault="00154497" w:rsidP="00DC3F98">
            <w:pPr>
              <w:spacing w:line="360" w:lineRule="auto"/>
              <w:ind w:right="72"/>
              <w:jc w:val="center"/>
              <w:rPr>
                <w:sz w:val="20"/>
                <w:szCs w:val="20"/>
              </w:rPr>
            </w:pPr>
          </w:p>
        </w:tc>
      </w:tr>
      <w:tr w:rsidR="0079182F" w:rsidRPr="00BA67A7" w:rsidTr="002E5C7F">
        <w:trPr>
          <w:jc w:val="center"/>
        </w:trPr>
        <w:tc>
          <w:tcPr>
            <w:tcW w:w="924" w:type="pct"/>
            <w:tcBorders>
              <w:left w:val="single" w:sz="18" w:space="0" w:color="auto"/>
              <w:right w:val="single" w:sz="18" w:space="0" w:color="auto"/>
            </w:tcBorders>
          </w:tcPr>
          <w:p w:rsidR="00154497" w:rsidRPr="00154497" w:rsidRDefault="00154497" w:rsidP="00304344">
            <w:pPr>
              <w:spacing w:line="360" w:lineRule="auto"/>
              <w:ind w:right="72"/>
              <w:jc w:val="center"/>
              <w:rPr>
                <w:b/>
                <w:sz w:val="20"/>
                <w:szCs w:val="20"/>
              </w:rPr>
            </w:pPr>
            <w:r w:rsidRPr="00154497">
              <w:rPr>
                <w:i/>
                <w:sz w:val="20"/>
                <w:szCs w:val="20"/>
              </w:rPr>
              <w:t xml:space="preserve">Bloklar Arası </w:t>
            </w:r>
            <w:r>
              <w:rPr>
                <w:i/>
                <w:sz w:val="20"/>
                <w:szCs w:val="20"/>
              </w:rPr>
              <w:t>Bo</w:t>
            </w:r>
            <w:r w:rsidRPr="00154497">
              <w:rPr>
                <w:i/>
                <w:sz w:val="20"/>
                <w:szCs w:val="20"/>
              </w:rPr>
              <w:t>şluk (2)</w:t>
            </w:r>
          </w:p>
        </w:tc>
        <w:tc>
          <w:tcPr>
            <w:tcW w:w="2907" w:type="pct"/>
            <w:tcBorders>
              <w:top w:val="nil"/>
              <w:left w:val="single" w:sz="18" w:space="0" w:color="auto"/>
              <w:bottom w:val="nil"/>
              <w:right w:val="single" w:sz="18" w:space="0" w:color="auto"/>
            </w:tcBorders>
            <w:vAlign w:val="center"/>
          </w:tcPr>
          <w:p w:rsidR="00154497" w:rsidRPr="00BA67A7" w:rsidRDefault="00154497" w:rsidP="00DC3F98">
            <w:pPr>
              <w:spacing w:line="360" w:lineRule="auto"/>
              <w:ind w:right="72"/>
              <w:jc w:val="center"/>
              <w:rPr>
                <w:i/>
              </w:rPr>
            </w:pPr>
          </w:p>
        </w:tc>
        <w:tc>
          <w:tcPr>
            <w:tcW w:w="1169" w:type="pct"/>
            <w:tcBorders>
              <w:left w:val="single" w:sz="18" w:space="0" w:color="auto"/>
              <w:right w:val="single" w:sz="18" w:space="0" w:color="auto"/>
            </w:tcBorders>
            <w:vAlign w:val="center"/>
          </w:tcPr>
          <w:p w:rsidR="00154497" w:rsidRPr="0079182F" w:rsidRDefault="00CE28B2" w:rsidP="00DC3F98">
            <w:pPr>
              <w:spacing w:line="360" w:lineRule="auto"/>
              <w:ind w:right="72"/>
              <w:jc w:val="center"/>
              <w:rPr>
                <w:b/>
                <w:sz w:val="20"/>
                <w:szCs w:val="20"/>
              </w:rPr>
            </w:pPr>
            <w:r>
              <w:rPr>
                <w:b/>
                <w:sz w:val="20"/>
                <w:szCs w:val="20"/>
              </w:rPr>
              <w:pict>
                <v:rect id="_x0000_i1025" style="width:0;height:1.5pt" o:hralign="center" o:hrstd="t" o:hr="t" fillcolor="gray" stroked="f"/>
              </w:pict>
            </w:r>
          </w:p>
        </w:tc>
      </w:tr>
      <w:tr w:rsidR="0079182F" w:rsidRPr="00BA67A7" w:rsidTr="002E5C7F">
        <w:trPr>
          <w:jc w:val="center"/>
        </w:trPr>
        <w:tc>
          <w:tcPr>
            <w:tcW w:w="924" w:type="pct"/>
            <w:tcBorders>
              <w:left w:val="single" w:sz="18" w:space="0" w:color="auto"/>
              <w:right w:val="single" w:sz="18" w:space="0" w:color="auto"/>
            </w:tcBorders>
          </w:tcPr>
          <w:p w:rsidR="00614B8E" w:rsidRDefault="00614B8E" w:rsidP="00304344">
            <w:pPr>
              <w:spacing w:line="360" w:lineRule="auto"/>
              <w:ind w:right="72"/>
              <w:jc w:val="center"/>
              <w:rPr>
                <w:sz w:val="20"/>
                <w:szCs w:val="20"/>
              </w:rPr>
            </w:pPr>
          </w:p>
          <w:p w:rsidR="00154497" w:rsidRPr="00154497" w:rsidRDefault="00154497" w:rsidP="00304344">
            <w:pPr>
              <w:spacing w:line="360" w:lineRule="auto"/>
              <w:ind w:right="72"/>
              <w:jc w:val="center"/>
              <w:rPr>
                <w:sz w:val="20"/>
                <w:szCs w:val="20"/>
              </w:rPr>
            </w:pPr>
            <w:r w:rsidRPr="00154497">
              <w:rPr>
                <w:sz w:val="20"/>
                <w:szCs w:val="20"/>
              </w:rPr>
              <w:t>2. Blok</w:t>
            </w:r>
          </w:p>
        </w:tc>
        <w:tc>
          <w:tcPr>
            <w:tcW w:w="2907" w:type="pct"/>
            <w:tcBorders>
              <w:top w:val="nil"/>
              <w:left w:val="single" w:sz="18" w:space="0" w:color="auto"/>
              <w:bottom w:val="nil"/>
              <w:right w:val="single" w:sz="18" w:space="0" w:color="auto"/>
            </w:tcBorders>
            <w:vAlign w:val="center"/>
          </w:tcPr>
          <w:p w:rsidR="00154497" w:rsidRPr="00BA67A7" w:rsidRDefault="00154497" w:rsidP="00DC3F98">
            <w:pPr>
              <w:ind w:right="72"/>
              <w:jc w:val="center"/>
              <w:rPr>
                <w:b/>
                <w:sz w:val="32"/>
                <w:szCs w:val="32"/>
              </w:rPr>
            </w:pPr>
            <w:r w:rsidRPr="00BA67A7">
              <w:rPr>
                <w:b/>
                <w:sz w:val="32"/>
                <w:szCs w:val="32"/>
              </w:rPr>
              <w:t>ÇALIŞMANIN BAŞLIĞI</w:t>
            </w:r>
          </w:p>
          <w:p w:rsidR="00154497" w:rsidRPr="00BA67A7" w:rsidRDefault="00154497" w:rsidP="00DC3F98">
            <w:pPr>
              <w:ind w:right="72"/>
              <w:jc w:val="center"/>
              <w:rPr>
                <w:sz w:val="28"/>
                <w:szCs w:val="28"/>
              </w:rPr>
            </w:pPr>
            <w:r w:rsidRPr="00BA67A7">
              <w:rPr>
                <w:sz w:val="28"/>
                <w:szCs w:val="28"/>
              </w:rPr>
              <w:t>Yüksek Lisans</w:t>
            </w:r>
            <w:r>
              <w:rPr>
                <w:sz w:val="28"/>
                <w:szCs w:val="28"/>
              </w:rPr>
              <w:t>/Doktora</w:t>
            </w:r>
            <w:r w:rsidRPr="00BA67A7">
              <w:rPr>
                <w:sz w:val="28"/>
                <w:szCs w:val="28"/>
              </w:rPr>
              <w:t xml:space="preserve"> Tezi/Projesi</w:t>
            </w:r>
          </w:p>
        </w:tc>
        <w:tc>
          <w:tcPr>
            <w:tcW w:w="1169" w:type="pct"/>
            <w:tcBorders>
              <w:left w:val="single" w:sz="18" w:space="0" w:color="auto"/>
              <w:right w:val="single" w:sz="18" w:space="0" w:color="auto"/>
            </w:tcBorders>
            <w:vAlign w:val="center"/>
          </w:tcPr>
          <w:p w:rsidR="00154497" w:rsidRPr="0079182F" w:rsidRDefault="00154497" w:rsidP="00DC3F98">
            <w:pPr>
              <w:spacing w:line="360" w:lineRule="auto"/>
              <w:ind w:right="72"/>
              <w:jc w:val="center"/>
              <w:rPr>
                <w:b/>
                <w:sz w:val="20"/>
                <w:szCs w:val="20"/>
              </w:rPr>
            </w:pPr>
            <w:r w:rsidRPr="0079182F">
              <w:rPr>
                <w:b/>
                <w:sz w:val="20"/>
                <w:szCs w:val="20"/>
              </w:rPr>
              <w:t>TNR, 16 punto, Koyu</w:t>
            </w:r>
          </w:p>
          <w:p w:rsidR="00154497" w:rsidRPr="0079182F" w:rsidRDefault="00154497" w:rsidP="00DC3F98">
            <w:pPr>
              <w:spacing w:line="360" w:lineRule="auto"/>
              <w:ind w:right="72"/>
              <w:jc w:val="center"/>
              <w:rPr>
                <w:b/>
                <w:sz w:val="20"/>
                <w:szCs w:val="20"/>
              </w:rPr>
            </w:pPr>
            <w:r w:rsidRPr="0079182F">
              <w:rPr>
                <w:sz w:val="20"/>
                <w:szCs w:val="20"/>
              </w:rPr>
              <w:t>TNR, 14 punto</w:t>
            </w:r>
          </w:p>
        </w:tc>
      </w:tr>
      <w:tr w:rsidR="0079182F" w:rsidRPr="00BA67A7" w:rsidTr="002E5C7F">
        <w:trPr>
          <w:jc w:val="center"/>
        </w:trPr>
        <w:tc>
          <w:tcPr>
            <w:tcW w:w="924" w:type="pct"/>
            <w:tcBorders>
              <w:left w:val="single" w:sz="18" w:space="0" w:color="auto"/>
              <w:right w:val="single" w:sz="18" w:space="0" w:color="auto"/>
            </w:tcBorders>
          </w:tcPr>
          <w:p w:rsidR="00154497" w:rsidRPr="00154497" w:rsidRDefault="00154497" w:rsidP="00304344">
            <w:pPr>
              <w:spacing w:line="360" w:lineRule="auto"/>
              <w:ind w:right="72"/>
              <w:jc w:val="center"/>
              <w:rPr>
                <w:b/>
                <w:sz w:val="20"/>
                <w:szCs w:val="20"/>
              </w:rPr>
            </w:pPr>
            <w:r w:rsidRPr="00154497">
              <w:rPr>
                <w:i/>
                <w:sz w:val="20"/>
                <w:szCs w:val="20"/>
              </w:rPr>
              <w:t xml:space="preserve">Bloklar Arası </w:t>
            </w:r>
            <w:r>
              <w:rPr>
                <w:i/>
                <w:sz w:val="20"/>
                <w:szCs w:val="20"/>
              </w:rPr>
              <w:t>Bo</w:t>
            </w:r>
            <w:r w:rsidRPr="00154497">
              <w:rPr>
                <w:i/>
                <w:sz w:val="20"/>
                <w:szCs w:val="20"/>
              </w:rPr>
              <w:t>şluk</w:t>
            </w:r>
            <w:r w:rsidR="00910C8B">
              <w:rPr>
                <w:i/>
                <w:sz w:val="20"/>
                <w:szCs w:val="20"/>
              </w:rPr>
              <w:t xml:space="preserve"> (3</w:t>
            </w:r>
            <w:r w:rsidRPr="00154497">
              <w:rPr>
                <w:i/>
                <w:sz w:val="20"/>
                <w:szCs w:val="20"/>
              </w:rPr>
              <w:t>)</w:t>
            </w:r>
          </w:p>
        </w:tc>
        <w:tc>
          <w:tcPr>
            <w:tcW w:w="2907" w:type="pct"/>
            <w:tcBorders>
              <w:top w:val="nil"/>
              <w:left w:val="single" w:sz="18" w:space="0" w:color="auto"/>
              <w:bottom w:val="nil"/>
              <w:right w:val="single" w:sz="18" w:space="0" w:color="auto"/>
            </w:tcBorders>
            <w:vAlign w:val="center"/>
          </w:tcPr>
          <w:p w:rsidR="00154497" w:rsidRPr="00BA67A7" w:rsidRDefault="00154497" w:rsidP="00DC3F98">
            <w:pPr>
              <w:spacing w:line="360" w:lineRule="auto"/>
              <w:ind w:right="72"/>
              <w:jc w:val="center"/>
              <w:rPr>
                <w:i/>
              </w:rPr>
            </w:pPr>
          </w:p>
        </w:tc>
        <w:tc>
          <w:tcPr>
            <w:tcW w:w="1169" w:type="pct"/>
            <w:tcBorders>
              <w:left w:val="single" w:sz="18" w:space="0" w:color="auto"/>
              <w:right w:val="single" w:sz="18" w:space="0" w:color="auto"/>
            </w:tcBorders>
            <w:vAlign w:val="center"/>
          </w:tcPr>
          <w:p w:rsidR="00154497" w:rsidRPr="0079182F" w:rsidRDefault="00CE28B2" w:rsidP="00DC3F98">
            <w:pPr>
              <w:spacing w:line="360" w:lineRule="auto"/>
              <w:ind w:right="72"/>
              <w:jc w:val="center"/>
              <w:rPr>
                <w:sz w:val="20"/>
                <w:szCs w:val="20"/>
              </w:rPr>
            </w:pPr>
            <w:r>
              <w:rPr>
                <w:b/>
                <w:sz w:val="20"/>
                <w:szCs w:val="20"/>
              </w:rPr>
              <w:pict>
                <v:rect id="_x0000_i1026" style="width:0;height:1.5pt" o:hralign="center" o:hrstd="t" o:hr="t" fillcolor="gray" stroked="f"/>
              </w:pict>
            </w:r>
          </w:p>
        </w:tc>
      </w:tr>
      <w:tr w:rsidR="0079182F" w:rsidRPr="00BA67A7" w:rsidTr="002E5C7F">
        <w:trPr>
          <w:jc w:val="center"/>
        </w:trPr>
        <w:tc>
          <w:tcPr>
            <w:tcW w:w="924" w:type="pct"/>
            <w:tcBorders>
              <w:left w:val="single" w:sz="18" w:space="0" w:color="auto"/>
              <w:right w:val="single" w:sz="18" w:space="0" w:color="auto"/>
            </w:tcBorders>
          </w:tcPr>
          <w:p w:rsidR="00614B8E" w:rsidRDefault="00614B8E" w:rsidP="00304344">
            <w:pPr>
              <w:jc w:val="center"/>
              <w:rPr>
                <w:sz w:val="20"/>
                <w:szCs w:val="20"/>
              </w:rPr>
            </w:pPr>
          </w:p>
          <w:p w:rsidR="00154497" w:rsidRPr="00154497" w:rsidRDefault="00154497" w:rsidP="00304344">
            <w:pPr>
              <w:jc w:val="center"/>
              <w:rPr>
                <w:sz w:val="20"/>
                <w:szCs w:val="20"/>
              </w:rPr>
            </w:pPr>
            <w:r>
              <w:rPr>
                <w:sz w:val="20"/>
                <w:szCs w:val="20"/>
              </w:rPr>
              <w:t>3. Blok</w:t>
            </w:r>
          </w:p>
        </w:tc>
        <w:tc>
          <w:tcPr>
            <w:tcW w:w="2907" w:type="pct"/>
            <w:tcBorders>
              <w:top w:val="nil"/>
              <w:left w:val="single" w:sz="18" w:space="0" w:color="auto"/>
              <w:bottom w:val="nil"/>
              <w:right w:val="single" w:sz="18" w:space="0" w:color="auto"/>
            </w:tcBorders>
            <w:vAlign w:val="center"/>
          </w:tcPr>
          <w:p w:rsidR="00154497" w:rsidRPr="00614B8E" w:rsidRDefault="00154497" w:rsidP="00DC3F98">
            <w:pPr>
              <w:jc w:val="center"/>
              <w:rPr>
                <w:sz w:val="28"/>
                <w:szCs w:val="28"/>
              </w:rPr>
            </w:pPr>
            <w:r w:rsidRPr="00614B8E">
              <w:rPr>
                <w:sz w:val="28"/>
                <w:szCs w:val="28"/>
              </w:rPr>
              <w:t xml:space="preserve">Tezi/Projeyi Hazırlayan: </w:t>
            </w:r>
            <w:r w:rsidRPr="00614B8E">
              <w:rPr>
                <w:b/>
                <w:sz w:val="28"/>
                <w:szCs w:val="28"/>
              </w:rPr>
              <w:t>Adı SOYADI</w:t>
            </w:r>
          </w:p>
        </w:tc>
        <w:tc>
          <w:tcPr>
            <w:tcW w:w="1169" w:type="pct"/>
            <w:tcBorders>
              <w:left w:val="single" w:sz="18" w:space="0" w:color="auto"/>
              <w:right w:val="single" w:sz="18" w:space="0" w:color="auto"/>
            </w:tcBorders>
            <w:vAlign w:val="center"/>
          </w:tcPr>
          <w:p w:rsidR="00154497" w:rsidRPr="0079182F" w:rsidRDefault="00154497" w:rsidP="00DC3F98">
            <w:pPr>
              <w:jc w:val="center"/>
              <w:rPr>
                <w:sz w:val="20"/>
                <w:szCs w:val="20"/>
              </w:rPr>
            </w:pPr>
            <w:r w:rsidRPr="0079182F">
              <w:rPr>
                <w:sz w:val="20"/>
                <w:szCs w:val="20"/>
              </w:rPr>
              <w:t xml:space="preserve">TNR, 14 punto: </w:t>
            </w:r>
            <w:r w:rsidRPr="0079182F">
              <w:rPr>
                <w:b/>
                <w:sz w:val="20"/>
                <w:szCs w:val="20"/>
              </w:rPr>
              <w:t>TNR, 18 punto, Koyu</w:t>
            </w:r>
          </w:p>
        </w:tc>
      </w:tr>
      <w:tr w:rsidR="0079182F" w:rsidRPr="00BA67A7" w:rsidTr="002E5C7F">
        <w:trPr>
          <w:jc w:val="center"/>
        </w:trPr>
        <w:tc>
          <w:tcPr>
            <w:tcW w:w="924" w:type="pct"/>
            <w:tcBorders>
              <w:left w:val="single" w:sz="18" w:space="0" w:color="auto"/>
              <w:right w:val="single" w:sz="18" w:space="0" w:color="auto"/>
            </w:tcBorders>
          </w:tcPr>
          <w:p w:rsidR="00154497" w:rsidRPr="00154497" w:rsidRDefault="00154497" w:rsidP="00304344">
            <w:pPr>
              <w:spacing w:line="360" w:lineRule="auto"/>
              <w:ind w:right="72"/>
              <w:jc w:val="center"/>
              <w:rPr>
                <w:b/>
                <w:sz w:val="20"/>
                <w:szCs w:val="20"/>
              </w:rPr>
            </w:pPr>
            <w:r w:rsidRPr="00154497">
              <w:rPr>
                <w:i/>
                <w:sz w:val="20"/>
                <w:szCs w:val="20"/>
              </w:rPr>
              <w:t xml:space="preserve">Bloklar Arası </w:t>
            </w:r>
            <w:r>
              <w:rPr>
                <w:i/>
                <w:sz w:val="20"/>
                <w:szCs w:val="20"/>
              </w:rPr>
              <w:t>Bo</w:t>
            </w:r>
            <w:r w:rsidRPr="00154497">
              <w:rPr>
                <w:i/>
                <w:sz w:val="20"/>
                <w:szCs w:val="20"/>
              </w:rPr>
              <w:t>şluk (</w:t>
            </w:r>
            <w:r w:rsidR="00910C8B">
              <w:rPr>
                <w:i/>
                <w:sz w:val="20"/>
                <w:szCs w:val="20"/>
              </w:rPr>
              <w:t>4</w:t>
            </w:r>
            <w:r w:rsidRPr="00154497">
              <w:rPr>
                <w:i/>
                <w:sz w:val="20"/>
                <w:szCs w:val="20"/>
              </w:rPr>
              <w:t>)</w:t>
            </w:r>
          </w:p>
        </w:tc>
        <w:tc>
          <w:tcPr>
            <w:tcW w:w="2907" w:type="pct"/>
            <w:tcBorders>
              <w:top w:val="nil"/>
              <w:left w:val="single" w:sz="18" w:space="0" w:color="auto"/>
              <w:bottom w:val="nil"/>
              <w:right w:val="single" w:sz="18" w:space="0" w:color="auto"/>
            </w:tcBorders>
            <w:vAlign w:val="center"/>
          </w:tcPr>
          <w:p w:rsidR="00154497" w:rsidRPr="00BA67A7" w:rsidRDefault="00154497" w:rsidP="00DC3F98">
            <w:pPr>
              <w:spacing w:line="360" w:lineRule="auto"/>
              <w:ind w:right="72"/>
              <w:jc w:val="center"/>
              <w:rPr>
                <w:i/>
              </w:rPr>
            </w:pPr>
          </w:p>
        </w:tc>
        <w:tc>
          <w:tcPr>
            <w:tcW w:w="1169" w:type="pct"/>
            <w:tcBorders>
              <w:left w:val="single" w:sz="18" w:space="0" w:color="auto"/>
              <w:right w:val="single" w:sz="18" w:space="0" w:color="auto"/>
            </w:tcBorders>
            <w:vAlign w:val="center"/>
          </w:tcPr>
          <w:p w:rsidR="00154497" w:rsidRPr="0079182F" w:rsidRDefault="00CE28B2" w:rsidP="00DC3F98">
            <w:pPr>
              <w:spacing w:line="360" w:lineRule="auto"/>
              <w:ind w:right="72"/>
              <w:jc w:val="center"/>
              <w:rPr>
                <w:sz w:val="20"/>
                <w:szCs w:val="20"/>
              </w:rPr>
            </w:pPr>
            <w:r>
              <w:rPr>
                <w:b/>
                <w:sz w:val="20"/>
                <w:szCs w:val="20"/>
              </w:rPr>
              <w:pict>
                <v:rect id="_x0000_i1027" style="width:0;height:1.5pt" o:hralign="center" o:hrstd="t" o:hr="t" fillcolor="gray" stroked="f"/>
              </w:pict>
            </w:r>
          </w:p>
        </w:tc>
      </w:tr>
      <w:tr w:rsidR="0079182F" w:rsidRPr="00BA67A7" w:rsidTr="002E5C7F">
        <w:trPr>
          <w:jc w:val="center"/>
        </w:trPr>
        <w:tc>
          <w:tcPr>
            <w:tcW w:w="924" w:type="pct"/>
            <w:tcBorders>
              <w:left w:val="single" w:sz="18" w:space="0" w:color="auto"/>
              <w:right w:val="single" w:sz="18" w:space="0" w:color="auto"/>
            </w:tcBorders>
          </w:tcPr>
          <w:p w:rsidR="00154497" w:rsidRPr="00154497" w:rsidRDefault="00154497" w:rsidP="00631C9C">
            <w:pPr>
              <w:spacing w:line="360" w:lineRule="auto"/>
              <w:ind w:right="72"/>
              <w:jc w:val="center"/>
              <w:rPr>
                <w:sz w:val="20"/>
                <w:szCs w:val="20"/>
              </w:rPr>
            </w:pPr>
            <w:r>
              <w:rPr>
                <w:sz w:val="20"/>
                <w:szCs w:val="20"/>
              </w:rPr>
              <w:t>4. Blok</w:t>
            </w:r>
          </w:p>
        </w:tc>
        <w:tc>
          <w:tcPr>
            <w:tcW w:w="2907" w:type="pct"/>
            <w:tcBorders>
              <w:top w:val="nil"/>
              <w:left w:val="single" w:sz="18" w:space="0" w:color="auto"/>
              <w:bottom w:val="nil"/>
              <w:right w:val="single" w:sz="18" w:space="0" w:color="auto"/>
            </w:tcBorders>
            <w:vAlign w:val="center"/>
          </w:tcPr>
          <w:p w:rsidR="00154497" w:rsidRPr="00BA67A7" w:rsidRDefault="00154497" w:rsidP="00DC3F98">
            <w:pPr>
              <w:spacing w:line="360" w:lineRule="auto"/>
              <w:ind w:right="72"/>
              <w:jc w:val="center"/>
              <w:rPr>
                <w:b/>
                <w:sz w:val="28"/>
                <w:szCs w:val="28"/>
              </w:rPr>
            </w:pPr>
            <w:r w:rsidRPr="00BA67A7">
              <w:rPr>
                <w:sz w:val="28"/>
                <w:szCs w:val="28"/>
              </w:rPr>
              <w:t>İstanbul, Yılı</w:t>
            </w:r>
          </w:p>
        </w:tc>
        <w:tc>
          <w:tcPr>
            <w:tcW w:w="1169" w:type="pct"/>
            <w:tcBorders>
              <w:left w:val="single" w:sz="18" w:space="0" w:color="auto"/>
              <w:right w:val="single" w:sz="18" w:space="0" w:color="auto"/>
            </w:tcBorders>
            <w:vAlign w:val="center"/>
          </w:tcPr>
          <w:p w:rsidR="00154497" w:rsidRPr="0079182F" w:rsidRDefault="00154497" w:rsidP="00DC3F98">
            <w:pPr>
              <w:spacing w:line="360" w:lineRule="auto"/>
              <w:ind w:right="72"/>
              <w:jc w:val="center"/>
              <w:rPr>
                <w:b/>
                <w:sz w:val="20"/>
                <w:szCs w:val="20"/>
              </w:rPr>
            </w:pPr>
            <w:r w:rsidRPr="0079182F">
              <w:rPr>
                <w:sz w:val="20"/>
                <w:szCs w:val="20"/>
              </w:rPr>
              <w:t>TNR, 14 punto</w:t>
            </w:r>
          </w:p>
        </w:tc>
      </w:tr>
      <w:tr w:rsidR="0079182F" w:rsidRPr="00BA67A7" w:rsidTr="002E5C7F">
        <w:trPr>
          <w:jc w:val="center"/>
        </w:trPr>
        <w:tc>
          <w:tcPr>
            <w:tcW w:w="924" w:type="pct"/>
            <w:tcBorders>
              <w:left w:val="single" w:sz="18" w:space="0" w:color="auto"/>
              <w:bottom w:val="single" w:sz="18" w:space="0" w:color="auto"/>
              <w:right w:val="single" w:sz="18" w:space="0" w:color="auto"/>
            </w:tcBorders>
          </w:tcPr>
          <w:p w:rsidR="00154497" w:rsidRPr="00154497" w:rsidRDefault="00154497" w:rsidP="00631C9C">
            <w:pPr>
              <w:spacing w:line="360" w:lineRule="auto"/>
              <w:ind w:right="72"/>
              <w:jc w:val="center"/>
              <w:rPr>
                <w:i/>
                <w:sz w:val="20"/>
                <w:szCs w:val="20"/>
              </w:rPr>
            </w:pPr>
            <w:r w:rsidRPr="00154497">
              <w:rPr>
                <w:i/>
                <w:sz w:val="20"/>
                <w:szCs w:val="20"/>
              </w:rPr>
              <w:t>Alt Boşluk (5)</w:t>
            </w:r>
          </w:p>
        </w:tc>
        <w:tc>
          <w:tcPr>
            <w:tcW w:w="2907" w:type="pct"/>
            <w:tcBorders>
              <w:top w:val="nil"/>
              <w:left w:val="single" w:sz="18" w:space="0" w:color="auto"/>
              <w:bottom w:val="single" w:sz="18" w:space="0" w:color="auto"/>
              <w:right w:val="single" w:sz="18" w:space="0" w:color="auto"/>
            </w:tcBorders>
            <w:vAlign w:val="center"/>
          </w:tcPr>
          <w:p w:rsidR="00154497" w:rsidRPr="00BA67A7" w:rsidRDefault="00154497" w:rsidP="00DC3F98">
            <w:pPr>
              <w:ind w:right="72"/>
              <w:jc w:val="center"/>
              <w:rPr>
                <w:b/>
                <w:sz w:val="36"/>
                <w:szCs w:val="36"/>
                <w:u w:val="single"/>
              </w:rPr>
            </w:pPr>
          </w:p>
        </w:tc>
        <w:tc>
          <w:tcPr>
            <w:tcW w:w="1169" w:type="pct"/>
            <w:tcBorders>
              <w:left w:val="single" w:sz="18" w:space="0" w:color="auto"/>
              <w:bottom w:val="single" w:sz="18" w:space="0" w:color="auto"/>
              <w:right w:val="single" w:sz="18" w:space="0" w:color="auto"/>
            </w:tcBorders>
            <w:vAlign w:val="center"/>
          </w:tcPr>
          <w:p w:rsidR="00154497" w:rsidRPr="0079182F" w:rsidRDefault="00154497" w:rsidP="00DC3F98">
            <w:pPr>
              <w:spacing w:line="360" w:lineRule="auto"/>
              <w:ind w:right="72"/>
              <w:jc w:val="center"/>
              <w:rPr>
                <w:i/>
                <w:sz w:val="20"/>
                <w:szCs w:val="20"/>
              </w:rPr>
            </w:pPr>
            <w:r w:rsidRPr="0079182F">
              <w:rPr>
                <w:i/>
                <w:sz w:val="20"/>
                <w:szCs w:val="20"/>
              </w:rPr>
              <w:t>14 puntoluk 2 Satır</w:t>
            </w:r>
          </w:p>
        </w:tc>
      </w:tr>
    </w:tbl>
    <w:p w:rsidR="0004257F" w:rsidRPr="00BA67A7" w:rsidRDefault="0004257F" w:rsidP="0004257F">
      <w:pPr>
        <w:spacing w:line="360" w:lineRule="auto"/>
        <w:ind w:left="180" w:right="72"/>
        <w:jc w:val="both"/>
      </w:pPr>
    </w:p>
    <w:p w:rsidR="00D06138" w:rsidRDefault="00853B4C" w:rsidP="0004257F">
      <w:pPr>
        <w:numPr>
          <w:ilvl w:val="0"/>
          <w:numId w:val="7"/>
        </w:numPr>
        <w:spacing w:line="360" w:lineRule="auto"/>
        <w:ind w:right="72"/>
        <w:jc w:val="both"/>
      </w:pPr>
      <w:r w:rsidRPr="00853B4C">
        <w:rPr>
          <w:b/>
        </w:rPr>
        <w:t>Üst ve Alt Boşluklar</w:t>
      </w:r>
      <w:r>
        <w:t xml:space="preserve"> bırakıldıktan sonra </w:t>
      </w:r>
      <w:r w:rsidR="001A0D0C" w:rsidRPr="00853B4C">
        <w:rPr>
          <w:b/>
        </w:rPr>
        <w:t>Bloklar Arası Boşluklar</w:t>
      </w:r>
      <w:r w:rsidR="001A0D0C">
        <w:t xml:space="preserve"> </w:t>
      </w:r>
      <w:r w:rsidR="00E7525E">
        <w:t xml:space="preserve">mümkün olduğu kadar </w:t>
      </w:r>
      <w:r w:rsidR="001A0D0C" w:rsidRPr="00853B4C">
        <w:t xml:space="preserve">birbirleriyle </w:t>
      </w:r>
      <w:r w:rsidR="00882252" w:rsidRPr="00853B4C">
        <w:t>eşit</w:t>
      </w:r>
      <w:r w:rsidR="001A0D0C" w:rsidRPr="00853B4C">
        <w:t xml:space="preserve"> </w:t>
      </w:r>
      <w:r w:rsidR="001A0D0C">
        <w:t>olacak şekilde ayarlanır</w:t>
      </w:r>
      <w:r w:rsidR="00D06138">
        <w:t>.</w:t>
      </w:r>
    </w:p>
    <w:p w:rsidR="002B3F38" w:rsidRPr="00BA67A7" w:rsidRDefault="0005795F" w:rsidP="0004257F">
      <w:pPr>
        <w:numPr>
          <w:ilvl w:val="0"/>
          <w:numId w:val="7"/>
        </w:numPr>
        <w:spacing w:line="360" w:lineRule="auto"/>
        <w:ind w:right="72"/>
        <w:jc w:val="both"/>
      </w:pPr>
      <w:r w:rsidRPr="00BA67A7">
        <w:t xml:space="preserve"> </w:t>
      </w:r>
      <w:r w:rsidR="00B032F6">
        <w:t xml:space="preserve">Birinci ve ikinci </w:t>
      </w:r>
      <w:r w:rsidR="00AA4CAF" w:rsidRPr="00BA67A7">
        <w:t>blok</w:t>
      </w:r>
      <w:r w:rsidR="003A5D39">
        <w:t>larda</w:t>
      </w:r>
      <w:r w:rsidR="00D06138">
        <w:t xml:space="preserve"> </w:t>
      </w:r>
      <w:r w:rsidR="00282DD8">
        <w:t xml:space="preserve">bir satır aralığı </w:t>
      </w:r>
      <w:r w:rsidR="00AA4CAF" w:rsidRPr="00BA67A7">
        <w:t>bırakılır.</w:t>
      </w:r>
      <w:r w:rsidR="00CF54B2" w:rsidRPr="00BA67A7">
        <w:t xml:space="preserve"> </w:t>
      </w:r>
    </w:p>
    <w:p w:rsidR="009C6C86" w:rsidRPr="009C6C86" w:rsidRDefault="00A50CEC" w:rsidP="0004257F">
      <w:pPr>
        <w:numPr>
          <w:ilvl w:val="0"/>
          <w:numId w:val="7"/>
        </w:numPr>
        <w:spacing w:line="360" w:lineRule="auto"/>
        <w:ind w:right="72"/>
        <w:jc w:val="both"/>
        <w:rPr>
          <w:b/>
        </w:rPr>
      </w:pPr>
      <w:r w:rsidRPr="00BA67A7">
        <w:t xml:space="preserve">Öğrencinin adı ve soyadında kısaltma yapılmaz. </w:t>
      </w:r>
    </w:p>
    <w:p w:rsidR="00CF54B2" w:rsidRPr="00F37AC5" w:rsidRDefault="009C6C86" w:rsidP="0004257F">
      <w:pPr>
        <w:numPr>
          <w:ilvl w:val="0"/>
          <w:numId w:val="7"/>
        </w:numPr>
        <w:spacing w:line="360" w:lineRule="auto"/>
        <w:ind w:right="72"/>
        <w:jc w:val="both"/>
        <w:rPr>
          <w:b/>
        </w:rPr>
      </w:pPr>
      <w:r>
        <w:t xml:space="preserve">Örnek bir Dış Kapak Sayfası için </w:t>
      </w:r>
      <w:r w:rsidR="00CF54B2" w:rsidRPr="00BA67A7">
        <w:t>b</w:t>
      </w:r>
      <w:r>
        <w:t>a</w:t>
      </w:r>
      <w:r w:rsidR="00CF54B2" w:rsidRPr="00BA67A7">
        <w:t>k</w:t>
      </w:r>
      <w:r>
        <w:t>ını</w:t>
      </w:r>
      <w:r w:rsidR="00CF54B2" w:rsidRPr="00BA67A7">
        <w:t xml:space="preserve">z </w:t>
      </w:r>
      <w:r>
        <w:t>(</w:t>
      </w:r>
      <w:r w:rsidR="00CF54B2" w:rsidRPr="00BA67A7">
        <w:rPr>
          <w:b/>
        </w:rPr>
        <w:t>Ek-1</w:t>
      </w:r>
      <w:r w:rsidR="00CF54B2" w:rsidRPr="00BA67A7">
        <w:t>)</w:t>
      </w:r>
      <w:r w:rsidR="0064273C" w:rsidRPr="00BA67A7">
        <w:t>.</w:t>
      </w:r>
    </w:p>
    <w:p w:rsidR="00F37AC5" w:rsidRPr="002572FD" w:rsidRDefault="00F37AC5" w:rsidP="00F37AC5">
      <w:pPr>
        <w:spacing w:line="360" w:lineRule="auto"/>
        <w:ind w:left="237" w:right="72"/>
        <w:jc w:val="both"/>
        <w:rPr>
          <w:b/>
        </w:rPr>
      </w:pPr>
    </w:p>
    <w:p w:rsidR="00AC3C62" w:rsidRPr="00BA67A7" w:rsidRDefault="00157AC1" w:rsidP="00583C85">
      <w:pPr>
        <w:numPr>
          <w:ilvl w:val="1"/>
          <w:numId w:val="19"/>
        </w:numPr>
        <w:spacing w:line="360" w:lineRule="auto"/>
        <w:ind w:right="72"/>
        <w:outlineLvl w:val="1"/>
        <w:rPr>
          <w:b/>
        </w:rPr>
      </w:pPr>
      <w:r w:rsidRPr="00BA67A7">
        <w:rPr>
          <w:b/>
        </w:rPr>
        <w:lastRenderedPageBreak/>
        <w:t xml:space="preserve"> </w:t>
      </w:r>
      <w:bookmarkStart w:id="44" w:name="_Toc26042811"/>
      <w:bookmarkStart w:id="45" w:name="_Toc58793185"/>
      <w:r w:rsidR="0024601C" w:rsidRPr="00BA67A7">
        <w:rPr>
          <w:b/>
        </w:rPr>
        <w:t>İç</w:t>
      </w:r>
      <w:r w:rsidR="00707B58" w:rsidRPr="00BA67A7">
        <w:rPr>
          <w:b/>
        </w:rPr>
        <w:t xml:space="preserve"> K</w:t>
      </w:r>
      <w:r w:rsidR="0024601C" w:rsidRPr="00BA67A7">
        <w:rPr>
          <w:b/>
        </w:rPr>
        <w:t>apak</w:t>
      </w:r>
      <w:r w:rsidR="008664AE" w:rsidRPr="00BA67A7">
        <w:t xml:space="preserve"> </w:t>
      </w:r>
      <w:r w:rsidR="00C109F0" w:rsidRPr="00BA67A7">
        <w:rPr>
          <w:b/>
        </w:rPr>
        <w:t>Sayfası</w:t>
      </w:r>
      <w:bookmarkEnd w:id="44"/>
      <w:bookmarkEnd w:id="45"/>
    </w:p>
    <w:p w:rsidR="009C53FC" w:rsidRPr="00BA67A7" w:rsidRDefault="009C53FC" w:rsidP="00D1094F">
      <w:pPr>
        <w:spacing w:line="360" w:lineRule="auto"/>
        <w:ind w:right="72"/>
        <w:rPr>
          <w:b/>
        </w:rPr>
      </w:pPr>
    </w:p>
    <w:p w:rsidR="00002B00" w:rsidRPr="00BA67A7" w:rsidRDefault="0017564E" w:rsidP="002619D7">
      <w:pPr>
        <w:spacing w:line="360" w:lineRule="auto"/>
        <w:ind w:left="180" w:right="72" w:firstLine="360"/>
        <w:jc w:val="both"/>
      </w:pPr>
      <w:r w:rsidRPr="00BA67A7">
        <w:t>İç Kapakta uyulması gereken sayfa düzeni Dış Ka</w:t>
      </w:r>
      <w:r w:rsidR="00124B04" w:rsidRPr="00BA67A7">
        <w:t>pak’ın sayfa düzeni ile aynıdır. Ancak, iç kapakta</w:t>
      </w:r>
      <w:r w:rsidR="00DF2DF4">
        <w:t>,</w:t>
      </w:r>
      <w:r w:rsidR="00002B00" w:rsidRPr="00BA67A7">
        <w:t xml:space="preserve"> dış kapaktaki </w:t>
      </w:r>
      <w:r w:rsidR="00DF2DF4">
        <w:t>bilgilere</w:t>
      </w:r>
      <w:r w:rsidR="00002B00" w:rsidRPr="00BA67A7">
        <w:t xml:space="preserve"> </w:t>
      </w:r>
      <w:r w:rsidR="00002B00" w:rsidRPr="00BA67A7">
        <w:rPr>
          <w:b/>
          <w:i/>
        </w:rPr>
        <w:t>ek olarak</w:t>
      </w:r>
      <w:r w:rsidR="008664AE" w:rsidRPr="00BA67A7">
        <w:t xml:space="preserve"> </w:t>
      </w:r>
      <w:r w:rsidR="00C75B18" w:rsidRPr="00BA67A7">
        <w:t>ö</w:t>
      </w:r>
      <w:r w:rsidR="008664AE" w:rsidRPr="00BA67A7">
        <w:t>ğrencinin ad</w:t>
      </w:r>
      <w:r w:rsidR="00DF2DF4">
        <w:t>ı</w:t>
      </w:r>
      <w:r w:rsidR="008664AE" w:rsidRPr="00BA67A7">
        <w:t xml:space="preserve"> ve soyadının </w:t>
      </w:r>
      <w:r w:rsidR="00FE4E2A" w:rsidRPr="00BA67A7">
        <w:t xml:space="preserve">bulunduğu blokta </w:t>
      </w:r>
      <w:r w:rsidR="008664AE" w:rsidRPr="00BA67A7">
        <w:t>öğrenci numarası</w:t>
      </w:r>
      <w:r w:rsidR="00FE4E2A" w:rsidRPr="00BA67A7">
        <w:t>na da</w:t>
      </w:r>
      <w:r w:rsidR="008664AE" w:rsidRPr="00BA67A7">
        <w:t xml:space="preserve"> yer </w:t>
      </w:r>
      <w:r w:rsidR="00FE4E2A" w:rsidRPr="00BA67A7">
        <w:t>verilir</w:t>
      </w:r>
      <w:r w:rsidR="00DF2DF4">
        <w:t xml:space="preserve"> ve sayfaya </w:t>
      </w:r>
      <w:r w:rsidR="00FE4E2A" w:rsidRPr="00BA67A7">
        <w:t>D</w:t>
      </w:r>
      <w:r w:rsidR="008664AE" w:rsidRPr="00BA67A7">
        <w:t xml:space="preserve">anışman </w:t>
      </w:r>
      <w:r w:rsidR="00FE4E2A" w:rsidRPr="00BA67A7">
        <w:t>Blok</w:t>
      </w:r>
      <w:r w:rsidR="003D396F" w:rsidRPr="00BA67A7">
        <w:t>’</w:t>
      </w:r>
      <w:r w:rsidR="00FE4E2A" w:rsidRPr="00BA67A7">
        <w:t xml:space="preserve">u </w:t>
      </w:r>
      <w:r w:rsidR="008664AE" w:rsidRPr="00BA67A7">
        <w:t xml:space="preserve"> </w:t>
      </w:r>
      <w:r w:rsidR="00DF2DF4">
        <w:t>eklenerek buray</w:t>
      </w:r>
      <w:r w:rsidR="008664AE" w:rsidRPr="00BA67A7">
        <w:t>a danışmanın ünvanı ile kısaltmasız</w:t>
      </w:r>
      <w:r w:rsidR="00DF2DF4">
        <w:t xml:space="preserve"> şekilde adı ve soyadı yazı</w:t>
      </w:r>
      <w:r w:rsidR="00AD4392" w:rsidRPr="00BA67A7">
        <w:t>lır:</w:t>
      </w:r>
      <w:r w:rsidR="008664AE" w:rsidRPr="00BA67A7">
        <w:t xml:space="preserve"> </w:t>
      </w:r>
    </w:p>
    <w:p w:rsidR="00002B00" w:rsidRPr="00BA67A7" w:rsidRDefault="00002B00" w:rsidP="00002B00">
      <w:pPr>
        <w:spacing w:line="360" w:lineRule="auto"/>
        <w:ind w:right="72"/>
      </w:pPr>
    </w:p>
    <w:tbl>
      <w:tblPr>
        <w:tblStyle w:val="TabloKlavuzu"/>
        <w:tblW w:w="5000" w:type="pct"/>
        <w:jc w:val="center"/>
        <w:tblLook w:val="01E0" w:firstRow="1" w:lastRow="1" w:firstColumn="1" w:lastColumn="1" w:noHBand="0" w:noVBand="0"/>
      </w:tblPr>
      <w:tblGrid>
        <w:gridCol w:w="5019"/>
        <w:gridCol w:w="3758"/>
      </w:tblGrid>
      <w:tr w:rsidR="0023768E" w:rsidRPr="00BA67A7">
        <w:trPr>
          <w:jc w:val="center"/>
        </w:trPr>
        <w:tc>
          <w:tcPr>
            <w:tcW w:w="2859" w:type="pct"/>
            <w:tcBorders>
              <w:top w:val="single" w:sz="12" w:space="0" w:color="auto"/>
              <w:left w:val="single" w:sz="4" w:space="0" w:color="auto"/>
              <w:bottom w:val="single" w:sz="12" w:space="0" w:color="auto"/>
              <w:right w:val="single" w:sz="12" w:space="0" w:color="auto"/>
            </w:tcBorders>
          </w:tcPr>
          <w:p w:rsidR="0023768E" w:rsidRPr="00BA67A7" w:rsidRDefault="0023768E" w:rsidP="000D6F8F">
            <w:pPr>
              <w:ind w:right="72"/>
              <w:jc w:val="center"/>
              <w:rPr>
                <w:b/>
                <w:sz w:val="36"/>
                <w:szCs w:val="36"/>
                <w:u w:val="single"/>
              </w:rPr>
            </w:pPr>
            <w:r w:rsidRPr="00BA67A7">
              <w:rPr>
                <w:b/>
                <w:sz w:val="36"/>
                <w:szCs w:val="36"/>
                <w:u w:val="single"/>
              </w:rPr>
              <w:t>İÇ KAPAK</w:t>
            </w:r>
          </w:p>
        </w:tc>
        <w:tc>
          <w:tcPr>
            <w:tcW w:w="2141" w:type="pct"/>
            <w:tcBorders>
              <w:top w:val="single" w:sz="12" w:space="0" w:color="auto"/>
              <w:left w:val="single" w:sz="12" w:space="0" w:color="auto"/>
              <w:bottom w:val="single" w:sz="12" w:space="0" w:color="auto"/>
              <w:right w:val="single" w:sz="4" w:space="0" w:color="auto"/>
            </w:tcBorders>
          </w:tcPr>
          <w:p w:rsidR="0023768E" w:rsidRPr="00BA67A7" w:rsidRDefault="0023768E" w:rsidP="000D6F8F">
            <w:pPr>
              <w:spacing w:line="360" w:lineRule="auto"/>
              <w:ind w:right="72"/>
              <w:jc w:val="center"/>
              <w:rPr>
                <w:sz w:val="36"/>
                <w:szCs w:val="36"/>
              </w:rPr>
            </w:pPr>
            <w:r w:rsidRPr="00BA67A7">
              <w:rPr>
                <w:b/>
                <w:sz w:val="36"/>
                <w:szCs w:val="36"/>
                <w:u w:val="single"/>
              </w:rPr>
              <w:t xml:space="preserve">YAZI </w:t>
            </w:r>
            <w:r w:rsidR="00B03535">
              <w:rPr>
                <w:b/>
                <w:sz w:val="36"/>
                <w:szCs w:val="36"/>
                <w:u w:val="single"/>
              </w:rPr>
              <w:t>TİPİ</w:t>
            </w:r>
          </w:p>
        </w:tc>
      </w:tr>
      <w:tr w:rsidR="00926C7E" w:rsidRPr="00BA67A7">
        <w:trPr>
          <w:jc w:val="center"/>
        </w:trPr>
        <w:tc>
          <w:tcPr>
            <w:tcW w:w="2859" w:type="pct"/>
            <w:tcBorders>
              <w:top w:val="single" w:sz="12" w:space="0" w:color="auto"/>
              <w:left w:val="single" w:sz="12" w:space="0" w:color="auto"/>
              <w:bottom w:val="nil"/>
              <w:right w:val="single" w:sz="12" w:space="0" w:color="auto"/>
            </w:tcBorders>
            <w:vAlign w:val="center"/>
          </w:tcPr>
          <w:p w:rsidR="00926C7E" w:rsidRPr="00BA67A7" w:rsidRDefault="00926C7E" w:rsidP="00EB6217">
            <w:pPr>
              <w:ind w:right="72"/>
              <w:jc w:val="center"/>
              <w:rPr>
                <w:b/>
                <w:sz w:val="36"/>
                <w:szCs w:val="36"/>
                <w:u w:val="single"/>
              </w:rPr>
            </w:pPr>
          </w:p>
        </w:tc>
        <w:tc>
          <w:tcPr>
            <w:tcW w:w="2141" w:type="pct"/>
            <w:tcBorders>
              <w:top w:val="single" w:sz="12" w:space="0" w:color="auto"/>
              <w:left w:val="single" w:sz="12" w:space="0" w:color="auto"/>
              <w:bottom w:val="single" w:sz="4" w:space="0" w:color="auto"/>
              <w:right w:val="single" w:sz="12" w:space="0" w:color="auto"/>
            </w:tcBorders>
            <w:vAlign w:val="center"/>
          </w:tcPr>
          <w:p w:rsidR="00926C7E" w:rsidRPr="00BA67A7" w:rsidRDefault="00926C7E" w:rsidP="00EB6217">
            <w:pPr>
              <w:spacing w:line="360" w:lineRule="auto"/>
              <w:ind w:right="72"/>
              <w:jc w:val="center"/>
              <w:rPr>
                <w:i/>
              </w:rPr>
            </w:pPr>
            <w:r w:rsidRPr="00BA67A7">
              <w:rPr>
                <w:i/>
              </w:rPr>
              <w:t>2 Satır, 14 punt</w:t>
            </w:r>
            <w:r w:rsidR="00632F97">
              <w:rPr>
                <w:i/>
              </w:rPr>
              <w:t>oluk</w:t>
            </w:r>
            <w:r w:rsidR="00632F97" w:rsidRPr="00BA67A7">
              <w:rPr>
                <w:i/>
              </w:rPr>
              <w:t xml:space="preserve"> </w:t>
            </w:r>
            <w:r w:rsidR="00C471BA">
              <w:rPr>
                <w:i/>
              </w:rPr>
              <w:t xml:space="preserve">Üst </w:t>
            </w:r>
            <w:r w:rsidR="00632F97" w:rsidRPr="00BA67A7">
              <w:rPr>
                <w:i/>
              </w:rPr>
              <w:t>Boşluk</w:t>
            </w:r>
          </w:p>
        </w:tc>
      </w:tr>
      <w:tr w:rsidR="00926C7E" w:rsidRPr="00BA67A7">
        <w:trPr>
          <w:jc w:val="center"/>
        </w:trPr>
        <w:tc>
          <w:tcPr>
            <w:tcW w:w="2859" w:type="pct"/>
            <w:tcBorders>
              <w:top w:val="nil"/>
              <w:left w:val="single" w:sz="12" w:space="0" w:color="auto"/>
              <w:bottom w:val="nil"/>
              <w:right w:val="single" w:sz="12" w:space="0" w:color="auto"/>
            </w:tcBorders>
            <w:vAlign w:val="center"/>
          </w:tcPr>
          <w:p w:rsidR="00926C7E" w:rsidRPr="00BA67A7" w:rsidRDefault="002E5C7F" w:rsidP="00EB6217">
            <w:pPr>
              <w:ind w:right="72"/>
              <w:jc w:val="center"/>
              <w:rPr>
                <w:sz w:val="28"/>
                <w:szCs w:val="28"/>
              </w:rPr>
            </w:pPr>
            <w:r>
              <w:rPr>
                <w:sz w:val="28"/>
                <w:szCs w:val="28"/>
              </w:rPr>
              <w:t>İSTANBUL</w:t>
            </w:r>
          </w:p>
          <w:p w:rsidR="00926C7E" w:rsidRPr="00BA67A7" w:rsidRDefault="002E5C7F" w:rsidP="00EB6217">
            <w:pPr>
              <w:ind w:right="72"/>
              <w:jc w:val="center"/>
              <w:rPr>
                <w:sz w:val="28"/>
                <w:szCs w:val="28"/>
              </w:rPr>
            </w:pPr>
            <w:r>
              <w:rPr>
                <w:sz w:val="28"/>
                <w:szCs w:val="28"/>
              </w:rPr>
              <w:t>ESENYURT</w:t>
            </w:r>
            <w:r w:rsidR="00926C7E" w:rsidRPr="00BA67A7">
              <w:rPr>
                <w:sz w:val="28"/>
                <w:szCs w:val="28"/>
              </w:rPr>
              <w:t xml:space="preserve"> ÜNİVERSİTESİ</w:t>
            </w:r>
          </w:p>
          <w:p w:rsidR="002E5C7F" w:rsidRDefault="00E73F11" w:rsidP="00EB6217">
            <w:pPr>
              <w:ind w:right="72" w:firstLine="360"/>
              <w:jc w:val="center"/>
              <w:rPr>
                <w:sz w:val="28"/>
                <w:szCs w:val="28"/>
              </w:rPr>
            </w:pPr>
            <w:r>
              <w:rPr>
                <w:sz w:val="28"/>
                <w:szCs w:val="28"/>
              </w:rPr>
              <w:t>LİSANSÜSTÜ EĞİTİM</w:t>
            </w:r>
            <w:r w:rsidR="002E5C7F">
              <w:rPr>
                <w:sz w:val="28"/>
                <w:szCs w:val="28"/>
              </w:rPr>
              <w:t xml:space="preserve"> ENSTİTÜSÜ</w:t>
            </w:r>
          </w:p>
          <w:p w:rsidR="00926C7E" w:rsidRPr="00BA67A7" w:rsidRDefault="00926C7E" w:rsidP="00EB6217">
            <w:pPr>
              <w:ind w:right="72" w:firstLine="360"/>
              <w:jc w:val="center"/>
              <w:rPr>
                <w:sz w:val="28"/>
                <w:szCs w:val="28"/>
              </w:rPr>
            </w:pPr>
            <w:r w:rsidRPr="00BA67A7">
              <w:rPr>
                <w:sz w:val="28"/>
                <w:szCs w:val="28"/>
              </w:rPr>
              <w:t>ANABİLİM DALININ ADI</w:t>
            </w:r>
          </w:p>
          <w:p w:rsidR="00926C7E" w:rsidRPr="00BA67A7" w:rsidRDefault="00926C7E" w:rsidP="00EB6217">
            <w:pPr>
              <w:ind w:right="72" w:firstLine="360"/>
              <w:jc w:val="center"/>
              <w:rPr>
                <w:b/>
              </w:rPr>
            </w:pPr>
            <w:r w:rsidRPr="00BA67A7">
              <w:rPr>
                <w:sz w:val="28"/>
                <w:szCs w:val="28"/>
              </w:rPr>
              <w:t>BİLİM DALININ ADI</w:t>
            </w:r>
          </w:p>
        </w:tc>
        <w:tc>
          <w:tcPr>
            <w:tcW w:w="2141" w:type="pct"/>
            <w:tcBorders>
              <w:top w:val="single" w:sz="4" w:space="0" w:color="auto"/>
              <w:left w:val="single" w:sz="12" w:space="0" w:color="auto"/>
              <w:right w:val="single" w:sz="12" w:space="0" w:color="auto"/>
            </w:tcBorders>
            <w:vAlign w:val="center"/>
          </w:tcPr>
          <w:p w:rsidR="00926C7E" w:rsidRPr="00BA67A7" w:rsidRDefault="00926C7E" w:rsidP="00EB6217">
            <w:pPr>
              <w:spacing w:line="360" w:lineRule="auto"/>
              <w:ind w:right="72"/>
              <w:jc w:val="center"/>
              <w:rPr>
                <w:sz w:val="22"/>
                <w:szCs w:val="22"/>
              </w:rPr>
            </w:pPr>
            <w:r w:rsidRPr="00BA67A7">
              <w:rPr>
                <w:sz w:val="22"/>
                <w:szCs w:val="22"/>
              </w:rPr>
              <w:t>(TNR, 14 punto)</w:t>
            </w:r>
          </w:p>
        </w:tc>
      </w:tr>
      <w:tr w:rsidR="00926C7E" w:rsidRPr="00BA67A7">
        <w:trPr>
          <w:jc w:val="center"/>
        </w:trPr>
        <w:tc>
          <w:tcPr>
            <w:tcW w:w="2859" w:type="pct"/>
            <w:tcBorders>
              <w:top w:val="nil"/>
              <w:left w:val="single" w:sz="12" w:space="0" w:color="auto"/>
              <w:bottom w:val="nil"/>
              <w:right w:val="single" w:sz="12" w:space="0" w:color="auto"/>
            </w:tcBorders>
            <w:vAlign w:val="center"/>
          </w:tcPr>
          <w:p w:rsidR="00926C7E" w:rsidRPr="00BA67A7" w:rsidRDefault="00926C7E" w:rsidP="00EB6217">
            <w:pPr>
              <w:spacing w:line="360" w:lineRule="auto"/>
              <w:ind w:right="72"/>
              <w:jc w:val="center"/>
              <w:rPr>
                <w:b/>
                <w:i/>
              </w:rPr>
            </w:pPr>
          </w:p>
        </w:tc>
        <w:tc>
          <w:tcPr>
            <w:tcW w:w="2141" w:type="pct"/>
            <w:tcBorders>
              <w:left w:val="single" w:sz="12" w:space="0" w:color="auto"/>
              <w:right w:val="single" w:sz="12" w:space="0" w:color="auto"/>
            </w:tcBorders>
            <w:vAlign w:val="center"/>
          </w:tcPr>
          <w:p w:rsidR="00926C7E" w:rsidRPr="00BA67A7" w:rsidRDefault="00C71C6E" w:rsidP="00EB6217">
            <w:pPr>
              <w:spacing w:line="360" w:lineRule="auto"/>
              <w:ind w:right="72"/>
              <w:jc w:val="center"/>
              <w:rPr>
                <w:i/>
                <w:sz w:val="22"/>
                <w:szCs w:val="22"/>
              </w:rPr>
            </w:pPr>
            <w:r>
              <w:rPr>
                <w:i/>
              </w:rPr>
              <w:t xml:space="preserve">Bloklar Arası </w:t>
            </w:r>
            <w:r w:rsidR="00C471BA" w:rsidRPr="00BA67A7">
              <w:rPr>
                <w:i/>
              </w:rPr>
              <w:t>Boşluk</w:t>
            </w:r>
          </w:p>
        </w:tc>
      </w:tr>
      <w:tr w:rsidR="00926C7E" w:rsidRPr="00BA67A7">
        <w:trPr>
          <w:jc w:val="center"/>
        </w:trPr>
        <w:tc>
          <w:tcPr>
            <w:tcW w:w="2859" w:type="pct"/>
            <w:tcBorders>
              <w:top w:val="nil"/>
              <w:left w:val="single" w:sz="12" w:space="0" w:color="auto"/>
              <w:bottom w:val="nil"/>
              <w:right w:val="single" w:sz="12" w:space="0" w:color="auto"/>
            </w:tcBorders>
            <w:vAlign w:val="center"/>
          </w:tcPr>
          <w:p w:rsidR="00926C7E" w:rsidRPr="00BA67A7" w:rsidRDefault="00926C7E" w:rsidP="00EB6217">
            <w:pPr>
              <w:ind w:right="72"/>
              <w:jc w:val="center"/>
              <w:rPr>
                <w:b/>
                <w:sz w:val="32"/>
                <w:szCs w:val="32"/>
              </w:rPr>
            </w:pPr>
            <w:r w:rsidRPr="00BA67A7">
              <w:rPr>
                <w:b/>
                <w:sz w:val="32"/>
                <w:szCs w:val="32"/>
              </w:rPr>
              <w:t>ÇALIŞMANIN BAŞLIĞI</w:t>
            </w:r>
          </w:p>
          <w:p w:rsidR="00926C7E" w:rsidRPr="00BA67A7" w:rsidRDefault="00926C7E" w:rsidP="00EB6217">
            <w:pPr>
              <w:ind w:right="72"/>
              <w:jc w:val="center"/>
              <w:rPr>
                <w:sz w:val="28"/>
                <w:szCs w:val="28"/>
              </w:rPr>
            </w:pPr>
            <w:r w:rsidRPr="00BA67A7">
              <w:rPr>
                <w:sz w:val="28"/>
                <w:szCs w:val="28"/>
              </w:rPr>
              <w:t>Yüksek Lisans Tezi/Projesi</w:t>
            </w:r>
          </w:p>
        </w:tc>
        <w:tc>
          <w:tcPr>
            <w:tcW w:w="2141" w:type="pct"/>
            <w:tcBorders>
              <w:left w:val="single" w:sz="12" w:space="0" w:color="auto"/>
              <w:right w:val="single" w:sz="12" w:space="0" w:color="auto"/>
            </w:tcBorders>
            <w:vAlign w:val="center"/>
          </w:tcPr>
          <w:p w:rsidR="00926C7E" w:rsidRPr="00BA67A7" w:rsidRDefault="00926C7E" w:rsidP="00EB6217">
            <w:pPr>
              <w:spacing w:line="360" w:lineRule="auto"/>
              <w:ind w:right="72"/>
              <w:jc w:val="center"/>
              <w:rPr>
                <w:b/>
                <w:sz w:val="22"/>
                <w:szCs w:val="22"/>
              </w:rPr>
            </w:pPr>
            <w:r w:rsidRPr="00BA67A7">
              <w:rPr>
                <w:b/>
                <w:sz w:val="22"/>
                <w:szCs w:val="22"/>
              </w:rPr>
              <w:t>TNR, 16 punto, Koyu</w:t>
            </w:r>
          </w:p>
          <w:p w:rsidR="00926C7E" w:rsidRPr="00BA67A7" w:rsidRDefault="00926C7E" w:rsidP="00EB6217">
            <w:pPr>
              <w:spacing w:line="360" w:lineRule="auto"/>
              <w:ind w:right="72"/>
              <w:jc w:val="center"/>
              <w:rPr>
                <w:b/>
                <w:sz w:val="22"/>
                <w:szCs w:val="22"/>
              </w:rPr>
            </w:pPr>
            <w:r w:rsidRPr="00BA67A7">
              <w:rPr>
                <w:sz w:val="22"/>
                <w:szCs w:val="22"/>
              </w:rPr>
              <w:t>TNR, 14 punto</w:t>
            </w:r>
          </w:p>
        </w:tc>
      </w:tr>
      <w:tr w:rsidR="00926C7E" w:rsidRPr="00BA67A7">
        <w:trPr>
          <w:jc w:val="center"/>
        </w:trPr>
        <w:tc>
          <w:tcPr>
            <w:tcW w:w="2859" w:type="pct"/>
            <w:tcBorders>
              <w:top w:val="nil"/>
              <w:left w:val="single" w:sz="12" w:space="0" w:color="auto"/>
              <w:bottom w:val="nil"/>
              <w:right w:val="single" w:sz="12" w:space="0" w:color="auto"/>
            </w:tcBorders>
            <w:vAlign w:val="center"/>
          </w:tcPr>
          <w:p w:rsidR="00926C7E" w:rsidRPr="00BA67A7" w:rsidRDefault="00926C7E" w:rsidP="00EB6217">
            <w:pPr>
              <w:spacing w:line="360" w:lineRule="auto"/>
              <w:ind w:right="72"/>
              <w:jc w:val="center"/>
              <w:rPr>
                <w:i/>
              </w:rPr>
            </w:pPr>
          </w:p>
        </w:tc>
        <w:tc>
          <w:tcPr>
            <w:tcW w:w="2141" w:type="pct"/>
            <w:tcBorders>
              <w:left w:val="single" w:sz="12" w:space="0" w:color="auto"/>
              <w:right w:val="single" w:sz="12" w:space="0" w:color="auto"/>
            </w:tcBorders>
            <w:vAlign w:val="center"/>
          </w:tcPr>
          <w:p w:rsidR="00926C7E" w:rsidRPr="00BA67A7" w:rsidRDefault="00C71C6E" w:rsidP="00EB6217">
            <w:pPr>
              <w:spacing w:line="360" w:lineRule="auto"/>
              <w:ind w:right="72"/>
              <w:jc w:val="center"/>
              <w:rPr>
                <w:i/>
              </w:rPr>
            </w:pPr>
            <w:r>
              <w:rPr>
                <w:i/>
              </w:rPr>
              <w:t xml:space="preserve">Bloklar Arası </w:t>
            </w:r>
            <w:r w:rsidR="00C471BA" w:rsidRPr="00BA67A7">
              <w:rPr>
                <w:i/>
              </w:rPr>
              <w:t>Boşluk</w:t>
            </w:r>
          </w:p>
        </w:tc>
      </w:tr>
      <w:tr w:rsidR="00926C7E" w:rsidRPr="00BA67A7">
        <w:trPr>
          <w:jc w:val="center"/>
        </w:trPr>
        <w:tc>
          <w:tcPr>
            <w:tcW w:w="2859" w:type="pct"/>
            <w:tcBorders>
              <w:top w:val="nil"/>
              <w:left w:val="single" w:sz="12" w:space="0" w:color="auto"/>
              <w:bottom w:val="nil"/>
              <w:right w:val="single" w:sz="12" w:space="0" w:color="auto"/>
            </w:tcBorders>
            <w:vAlign w:val="center"/>
          </w:tcPr>
          <w:p w:rsidR="00926C7E" w:rsidRPr="00BA67A7" w:rsidRDefault="00926C7E" w:rsidP="00EB6217">
            <w:pPr>
              <w:jc w:val="center"/>
              <w:rPr>
                <w:sz w:val="28"/>
                <w:szCs w:val="28"/>
              </w:rPr>
            </w:pPr>
            <w:r w:rsidRPr="00BA67A7">
              <w:rPr>
                <w:sz w:val="28"/>
                <w:szCs w:val="28"/>
              </w:rPr>
              <w:t>Tezi/Projeyi Hazırlayan:</w:t>
            </w:r>
          </w:p>
          <w:p w:rsidR="00926C7E" w:rsidRPr="00BA67A7" w:rsidRDefault="00926C7E" w:rsidP="00EB6217">
            <w:pPr>
              <w:jc w:val="center"/>
              <w:rPr>
                <w:b/>
                <w:sz w:val="36"/>
                <w:szCs w:val="36"/>
              </w:rPr>
            </w:pPr>
            <w:r w:rsidRPr="00BA67A7">
              <w:rPr>
                <w:b/>
                <w:sz w:val="36"/>
                <w:szCs w:val="36"/>
              </w:rPr>
              <w:t>Adı SOYADI</w:t>
            </w:r>
          </w:p>
          <w:p w:rsidR="00926C7E" w:rsidRPr="00BA67A7" w:rsidRDefault="00926C7E" w:rsidP="00EB6217">
            <w:pPr>
              <w:jc w:val="center"/>
              <w:rPr>
                <w:sz w:val="28"/>
                <w:szCs w:val="28"/>
              </w:rPr>
            </w:pPr>
            <w:r w:rsidRPr="00BA67A7">
              <w:rPr>
                <w:sz w:val="28"/>
                <w:szCs w:val="28"/>
              </w:rPr>
              <w:t>Öğrenci No:</w:t>
            </w:r>
          </w:p>
          <w:p w:rsidR="00926C7E" w:rsidRPr="00BA67A7" w:rsidRDefault="008C76EF" w:rsidP="000E0357">
            <w:pPr>
              <w:jc w:val="center"/>
              <w:rPr>
                <w:sz w:val="28"/>
                <w:szCs w:val="28"/>
              </w:rPr>
            </w:pPr>
            <w:r>
              <w:rPr>
                <w:sz w:val="28"/>
                <w:szCs w:val="28"/>
              </w:rPr>
              <w:t>201</w:t>
            </w:r>
            <w:r w:rsidR="000E0357">
              <w:rPr>
                <w:sz w:val="28"/>
                <w:szCs w:val="28"/>
              </w:rPr>
              <w:t>9</w:t>
            </w:r>
            <w:r w:rsidR="00FF409E">
              <w:rPr>
                <w:sz w:val="28"/>
                <w:szCs w:val="28"/>
              </w:rPr>
              <w:t>……..0156</w:t>
            </w:r>
          </w:p>
        </w:tc>
        <w:tc>
          <w:tcPr>
            <w:tcW w:w="2141" w:type="pct"/>
            <w:tcBorders>
              <w:left w:val="single" w:sz="12" w:space="0" w:color="auto"/>
              <w:right w:val="single" w:sz="12" w:space="0" w:color="auto"/>
            </w:tcBorders>
            <w:vAlign w:val="center"/>
          </w:tcPr>
          <w:p w:rsidR="00926C7E" w:rsidRPr="00BA67A7" w:rsidRDefault="00926C7E" w:rsidP="00EB6217">
            <w:pPr>
              <w:spacing w:line="360" w:lineRule="auto"/>
              <w:jc w:val="center"/>
              <w:rPr>
                <w:sz w:val="22"/>
                <w:szCs w:val="22"/>
              </w:rPr>
            </w:pPr>
            <w:r w:rsidRPr="00BA67A7">
              <w:rPr>
                <w:sz w:val="22"/>
                <w:szCs w:val="22"/>
              </w:rPr>
              <w:t>TNR, 14 punto</w:t>
            </w:r>
          </w:p>
          <w:p w:rsidR="00926C7E" w:rsidRPr="00BA67A7" w:rsidRDefault="00926C7E" w:rsidP="00EB6217">
            <w:pPr>
              <w:spacing w:line="360" w:lineRule="auto"/>
              <w:jc w:val="center"/>
              <w:rPr>
                <w:b/>
                <w:sz w:val="22"/>
                <w:szCs w:val="22"/>
              </w:rPr>
            </w:pPr>
            <w:r w:rsidRPr="00BA67A7">
              <w:rPr>
                <w:b/>
                <w:sz w:val="22"/>
                <w:szCs w:val="22"/>
              </w:rPr>
              <w:t>TNR, 18 punto, Koyu</w:t>
            </w:r>
          </w:p>
          <w:p w:rsidR="00926C7E" w:rsidRPr="00BA67A7" w:rsidRDefault="00926C7E" w:rsidP="00EB6217">
            <w:pPr>
              <w:spacing w:line="360" w:lineRule="auto"/>
              <w:jc w:val="center"/>
              <w:rPr>
                <w:sz w:val="22"/>
                <w:szCs w:val="22"/>
              </w:rPr>
            </w:pPr>
            <w:r w:rsidRPr="00BA67A7">
              <w:rPr>
                <w:sz w:val="22"/>
                <w:szCs w:val="22"/>
              </w:rPr>
              <w:t>TNR, 14 punto</w:t>
            </w:r>
          </w:p>
          <w:p w:rsidR="00926C7E" w:rsidRPr="00BA67A7" w:rsidRDefault="00926C7E" w:rsidP="00EB6217">
            <w:pPr>
              <w:spacing w:line="360" w:lineRule="auto"/>
              <w:jc w:val="center"/>
              <w:rPr>
                <w:sz w:val="22"/>
                <w:szCs w:val="22"/>
              </w:rPr>
            </w:pPr>
            <w:r w:rsidRPr="00BA67A7">
              <w:rPr>
                <w:sz w:val="22"/>
                <w:szCs w:val="22"/>
              </w:rPr>
              <w:t>TNR, 14 punto</w:t>
            </w:r>
          </w:p>
        </w:tc>
      </w:tr>
      <w:tr w:rsidR="00926C7E" w:rsidRPr="00BA67A7">
        <w:trPr>
          <w:jc w:val="center"/>
        </w:trPr>
        <w:tc>
          <w:tcPr>
            <w:tcW w:w="2859" w:type="pct"/>
            <w:tcBorders>
              <w:top w:val="nil"/>
              <w:left w:val="single" w:sz="12" w:space="0" w:color="auto"/>
              <w:bottom w:val="nil"/>
              <w:right w:val="single" w:sz="12" w:space="0" w:color="auto"/>
            </w:tcBorders>
            <w:vAlign w:val="center"/>
          </w:tcPr>
          <w:p w:rsidR="00926C7E" w:rsidRPr="00BA67A7" w:rsidRDefault="00926C7E" w:rsidP="00EB6217">
            <w:pPr>
              <w:spacing w:line="360" w:lineRule="auto"/>
              <w:ind w:right="72"/>
              <w:jc w:val="center"/>
              <w:rPr>
                <w:i/>
              </w:rPr>
            </w:pPr>
          </w:p>
        </w:tc>
        <w:tc>
          <w:tcPr>
            <w:tcW w:w="2141" w:type="pct"/>
            <w:tcBorders>
              <w:left w:val="single" w:sz="12" w:space="0" w:color="auto"/>
              <w:right w:val="single" w:sz="12" w:space="0" w:color="auto"/>
            </w:tcBorders>
            <w:vAlign w:val="center"/>
          </w:tcPr>
          <w:p w:rsidR="00926C7E" w:rsidRPr="00BA67A7" w:rsidRDefault="00C71C6E" w:rsidP="00EB6217">
            <w:pPr>
              <w:spacing w:line="360" w:lineRule="auto"/>
              <w:ind w:right="72"/>
              <w:jc w:val="center"/>
              <w:rPr>
                <w:i/>
              </w:rPr>
            </w:pPr>
            <w:r>
              <w:rPr>
                <w:i/>
              </w:rPr>
              <w:t xml:space="preserve">Bloklar Arası </w:t>
            </w:r>
            <w:r w:rsidR="00DF6360">
              <w:rPr>
                <w:i/>
              </w:rPr>
              <w:t xml:space="preserve">Yarım </w:t>
            </w:r>
            <w:r w:rsidR="00C471BA" w:rsidRPr="00BA67A7">
              <w:rPr>
                <w:i/>
              </w:rPr>
              <w:t>Boşluk</w:t>
            </w:r>
          </w:p>
        </w:tc>
      </w:tr>
      <w:tr w:rsidR="00926C7E" w:rsidRPr="00BA67A7">
        <w:trPr>
          <w:jc w:val="center"/>
        </w:trPr>
        <w:tc>
          <w:tcPr>
            <w:tcW w:w="2859" w:type="pct"/>
            <w:tcBorders>
              <w:top w:val="nil"/>
              <w:left w:val="single" w:sz="12" w:space="0" w:color="auto"/>
              <w:bottom w:val="nil"/>
              <w:right w:val="single" w:sz="12" w:space="0" w:color="auto"/>
            </w:tcBorders>
            <w:vAlign w:val="center"/>
          </w:tcPr>
          <w:p w:rsidR="00926C7E" w:rsidRPr="00BA67A7" w:rsidRDefault="00926C7E" w:rsidP="00EB6217">
            <w:pPr>
              <w:ind w:right="72"/>
              <w:jc w:val="center"/>
              <w:rPr>
                <w:sz w:val="28"/>
                <w:szCs w:val="28"/>
              </w:rPr>
            </w:pPr>
            <w:r w:rsidRPr="00BA67A7">
              <w:rPr>
                <w:sz w:val="28"/>
                <w:szCs w:val="28"/>
              </w:rPr>
              <w:t>Danışman:</w:t>
            </w:r>
          </w:p>
          <w:p w:rsidR="00926C7E" w:rsidRPr="00BA67A7" w:rsidRDefault="00926C7E" w:rsidP="00EB6217">
            <w:pPr>
              <w:ind w:right="72"/>
              <w:jc w:val="center"/>
            </w:pPr>
            <w:r w:rsidRPr="00BA67A7">
              <w:rPr>
                <w:sz w:val="28"/>
                <w:szCs w:val="28"/>
              </w:rPr>
              <w:t>Ünvan Ad Soyad</w:t>
            </w:r>
          </w:p>
        </w:tc>
        <w:tc>
          <w:tcPr>
            <w:tcW w:w="2141" w:type="pct"/>
            <w:tcBorders>
              <w:left w:val="single" w:sz="12" w:space="0" w:color="auto"/>
              <w:right w:val="single" w:sz="12" w:space="0" w:color="auto"/>
            </w:tcBorders>
            <w:vAlign w:val="center"/>
          </w:tcPr>
          <w:p w:rsidR="00926C7E" w:rsidRDefault="00926C7E" w:rsidP="00EB6217">
            <w:pPr>
              <w:spacing w:line="360" w:lineRule="auto"/>
              <w:ind w:right="72"/>
              <w:jc w:val="center"/>
              <w:rPr>
                <w:sz w:val="22"/>
                <w:szCs w:val="22"/>
              </w:rPr>
            </w:pPr>
            <w:r w:rsidRPr="00BA67A7">
              <w:rPr>
                <w:sz w:val="22"/>
                <w:szCs w:val="22"/>
              </w:rPr>
              <w:t>TNR, 14 punto</w:t>
            </w:r>
          </w:p>
          <w:p w:rsidR="00344FAA" w:rsidRPr="00BA67A7" w:rsidRDefault="00344FAA" w:rsidP="00EB6217">
            <w:pPr>
              <w:spacing w:line="360" w:lineRule="auto"/>
              <w:ind w:right="72"/>
              <w:jc w:val="center"/>
              <w:rPr>
                <w:b/>
                <w:sz w:val="22"/>
                <w:szCs w:val="22"/>
              </w:rPr>
            </w:pPr>
            <w:r w:rsidRPr="00BA67A7">
              <w:rPr>
                <w:sz w:val="22"/>
                <w:szCs w:val="22"/>
              </w:rPr>
              <w:t>TNR, 14 punto</w:t>
            </w:r>
          </w:p>
        </w:tc>
      </w:tr>
      <w:tr w:rsidR="00926C7E" w:rsidRPr="00BA67A7">
        <w:trPr>
          <w:jc w:val="center"/>
        </w:trPr>
        <w:tc>
          <w:tcPr>
            <w:tcW w:w="2859" w:type="pct"/>
            <w:tcBorders>
              <w:top w:val="nil"/>
              <w:left w:val="single" w:sz="12" w:space="0" w:color="auto"/>
              <w:bottom w:val="nil"/>
              <w:right w:val="single" w:sz="12" w:space="0" w:color="auto"/>
            </w:tcBorders>
            <w:vAlign w:val="center"/>
          </w:tcPr>
          <w:p w:rsidR="00926C7E" w:rsidRPr="00BA67A7" w:rsidRDefault="00926C7E" w:rsidP="00EB6217">
            <w:pPr>
              <w:ind w:right="72"/>
              <w:jc w:val="center"/>
              <w:rPr>
                <w:sz w:val="28"/>
                <w:szCs w:val="28"/>
              </w:rPr>
            </w:pPr>
          </w:p>
        </w:tc>
        <w:tc>
          <w:tcPr>
            <w:tcW w:w="2141" w:type="pct"/>
            <w:tcBorders>
              <w:left w:val="single" w:sz="12" w:space="0" w:color="auto"/>
              <w:right w:val="single" w:sz="12" w:space="0" w:color="auto"/>
            </w:tcBorders>
            <w:vAlign w:val="center"/>
          </w:tcPr>
          <w:p w:rsidR="00926C7E" w:rsidRPr="00BA67A7" w:rsidRDefault="00C71C6E" w:rsidP="00EB6217">
            <w:pPr>
              <w:spacing w:line="360" w:lineRule="auto"/>
              <w:ind w:right="72"/>
              <w:jc w:val="center"/>
              <w:rPr>
                <w:i/>
              </w:rPr>
            </w:pPr>
            <w:r>
              <w:rPr>
                <w:i/>
              </w:rPr>
              <w:t xml:space="preserve">Bloklar Arası </w:t>
            </w:r>
            <w:r w:rsidR="00DF6360">
              <w:rPr>
                <w:i/>
              </w:rPr>
              <w:t xml:space="preserve">Yarım </w:t>
            </w:r>
            <w:r w:rsidR="00C471BA" w:rsidRPr="00BA67A7">
              <w:rPr>
                <w:i/>
              </w:rPr>
              <w:t>Boşluk</w:t>
            </w:r>
          </w:p>
        </w:tc>
      </w:tr>
      <w:tr w:rsidR="00926C7E" w:rsidRPr="00BA67A7">
        <w:trPr>
          <w:jc w:val="center"/>
        </w:trPr>
        <w:tc>
          <w:tcPr>
            <w:tcW w:w="2859" w:type="pct"/>
            <w:tcBorders>
              <w:top w:val="nil"/>
              <w:left w:val="single" w:sz="12" w:space="0" w:color="auto"/>
              <w:bottom w:val="nil"/>
              <w:right w:val="single" w:sz="12" w:space="0" w:color="auto"/>
            </w:tcBorders>
            <w:vAlign w:val="center"/>
          </w:tcPr>
          <w:p w:rsidR="00926C7E" w:rsidRPr="00BA67A7" w:rsidRDefault="00926C7E" w:rsidP="00EB6217">
            <w:pPr>
              <w:spacing w:line="360" w:lineRule="auto"/>
              <w:ind w:right="72"/>
              <w:jc w:val="center"/>
              <w:rPr>
                <w:b/>
                <w:sz w:val="28"/>
                <w:szCs w:val="28"/>
              </w:rPr>
            </w:pPr>
            <w:r w:rsidRPr="00BA67A7">
              <w:rPr>
                <w:sz w:val="28"/>
                <w:szCs w:val="28"/>
              </w:rPr>
              <w:t>İstanbul, Yılı</w:t>
            </w:r>
          </w:p>
        </w:tc>
        <w:tc>
          <w:tcPr>
            <w:tcW w:w="2141" w:type="pct"/>
            <w:tcBorders>
              <w:left w:val="single" w:sz="12" w:space="0" w:color="auto"/>
              <w:right w:val="single" w:sz="12" w:space="0" w:color="auto"/>
            </w:tcBorders>
            <w:vAlign w:val="center"/>
          </w:tcPr>
          <w:p w:rsidR="00926C7E" w:rsidRPr="00BA67A7" w:rsidRDefault="00926C7E" w:rsidP="00EB6217">
            <w:pPr>
              <w:spacing w:line="360" w:lineRule="auto"/>
              <w:ind w:right="72"/>
              <w:jc w:val="center"/>
              <w:rPr>
                <w:b/>
                <w:sz w:val="22"/>
                <w:szCs w:val="22"/>
              </w:rPr>
            </w:pPr>
            <w:r w:rsidRPr="00BA67A7">
              <w:rPr>
                <w:sz w:val="22"/>
                <w:szCs w:val="22"/>
              </w:rPr>
              <w:t>TNR, 14 punto</w:t>
            </w:r>
          </w:p>
        </w:tc>
      </w:tr>
      <w:tr w:rsidR="00926C7E" w:rsidRPr="00BA67A7">
        <w:trPr>
          <w:jc w:val="center"/>
        </w:trPr>
        <w:tc>
          <w:tcPr>
            <w:tcW w:w="2859" w:type="pct"/>
            <w:tcBorders>
              <w:top w:val="nil"/>
              <w:left w:val="single" w:sz="12" w:space="0" w:color="auto"/>
              <w:bottom w:val="single" w:sz="12" w:space="0" w:color="auto"/>
              <w:right w:val="single" w:sz="12" w:space="0" w:color="auto"/>
            </w:tcBorders>
            <w:vAlign w:val="center"/>
          </w:tcPr>
          <w:p w:rsidR="00926C7E" w:rsidRPr="00BA67A7" w:rsidRDefault="00926C7E" w:rsidP="00EB6217">
            <w:pPr>
              <w:ind w:right="72"/>
              <w:jc w:val="center"/>
              <w:rPr>
                <w:b/>
                <w:sz w:val="36"/>
                <w:szCs w:val="36"/>
                <w:u w:val="single"/>
              </w:rPr>
            </w:pPr>
          </w:p>
        </w:tc>
        <w:tc>
          <w:tcPr>
            <w:tcW w:w="2141" w:type="pct"/>
            <w:tcBorders>
              <w:left w:val="single" w:sz="12" w:space="0" w:color="auto"/>
              <w:bottom w:val="single" w:sz="12" w:space="0" w:color="auto"/>
              <w:right w:val="single" w:sz="12" w:space="0" w:color="auto"/>
            </w:tcBorders>
            <w:vAlign w:val="center"/>
          </w:tcPr>
          <w:p w:rsidR="00926C7E" w:rsidRPr="00BA67A7" w:rsidRDefault="00926C7E" w:rsidP="00EB6217">
            <w:pPr>
              <w:spacing w:line="360" w:lineRule="auto"/>
              <w:ind w:right="72"/>
              <w:jc w:val="center"/>
              <w:rPr>
                <w:i/>
              </w:rPr>
            </w:pPr>
            <w:r w:rsidRPr="00BA67A7">
              <w:rPr>
                <w:i/>
              </w:rPr>
              <w:t>2 Satır, 14 punto</w:t>
            </w:r>
            <w:r w:rsidR="00C471BA">
              <w:rPr>
                <w:i/>
              </w:rPr>
              <w:t>luk Alt Boşluk</w:t>
            </w:r>
          </w:p>
        </w:tc>
      </w:tr>
    </w:tbl>
    <w:p w:rsidR="0023768E" w:rsidRPr="00BA67A7" w:rsidRDefault="0023768E" w:rsidP="00002B00">
      <w:pPr>
        <w:spacing w:line="360" w:lineRule="auto"/>
        <w:ind w:right="72"/>
      </w:pPr>
    </w:p>
    <w:p w:rsidR="00DF6360" w:rsidRPr="00DF6360" w:rsidRDefault="003D396F" w:rsidP="00DF6360">
      <w:pPr>
        <w:numPr>
          <w:ilvl w:val="0"/>
          <w:numId w:val="8"/>
        </w:numPr>
        <w:tabs>
          <w:tab w:val="clear" w:pos="284"/>
          <w:tab w:val="num" w:pos="180"/>
        </w:tabs>
        <w:spacing w:line="360" w:lineRule="auto"/>
        <w:ind w:left="180" w:right="72"/>
        <w:jc w:val="both"/>
        <w:rPr>
          <w:b/>
        </w:rPr>
      </w:pPr>
      <w:r w:rsidRPr="00BA67A7">
        <w:t>Danışman Bloku</w:t>
      </w:r>
      <w:r w:rsidR="00DF6360">
        <w:t xml:space="preserve">, Dış Kapaktaki </w:t>
      </w:r>
      <w:r w:rsidR="000D3F01">
        <w:t>biçim</w:t>
      </w:r>
      <w:r w:rsidR="00DF6360">
        <w:t xml:space="preserve"> </w:t>
      </w:r>
      <w:r w:rsidR="000D3F01">
        <w:t>ve boşlukları değiştirmeksizin,</w:t>
      </w:r>
      <w:r w:rsidR="00DF6360">
        <w:t xml:space="preserve"> 3. ve 4. blokların a</w:t>
      </w:r>
      <w:r w:rsidR="000D3F01">
        <w:t>ra</w:t>
      </w:r>
      <w:r w:rsidR="00DF6360">
        <w:t>sına yerleştirilir</w:t>
      </w:r>
      <w:r w:rsidR="000D3F01">
        <w:t>.</w:t>
      </w:r>
      <w:r w:rsidRPr="00BA67A7">
        <w:t xml:space="preserve"> </w:t>
      </w:r>
      <w:r w:rsidR="000D3F01">
        <w:t>Böylece altı</w:t>
      </w:r>
      <w:r w:rsidR="00B83C39" w:rsidRPr="00BA67A7">
        <w:t>n</w:t>
      </w:r>
      <w:r w:rsidR="000D3F01">
        <w:t>daki</w:t>
      </w:r>
      <w:r w:rsidR="00B83C39" w:rsidRPr="00BA67A7">
        <w:t xml:space="preserve"> ve üst</w:t>
      </w:r>
      <w:r w:rsidR="000D3F01">
        <w:t>ündeki bloklardan</w:t>
      </w:r>
      <w:r w:rsidR="00B83C39" w:rsidRPr="00BA67A7">
        <w:t xml:space="preserve"> </w:t>
      </w:r>
      <w:r w:rsidR="000D3F01">
        <w:t xml:space="preserve">diğer bloklar arası boşlukların </w:t>
      </w:r>
      <w:r w:rsidR="00B44E00">
        <w:t>yaklaşık</w:t>
      </w:r>
      <w:r w:rsidR="000D3F01">
        <w:t xml:space="preserve"> </w:t>
      </w:r>
      <w:r w:rsidR="00B83C39" w:rsidRPr="00BA67A7">
        <w:t>yarısı kadar</w:t>
      </w:r>
      <w:r w:rsidR="00E270D9" w:rsidRPr="00BA67A7">
        <w:t xml:space="preserve"> boşlu</w:t>
      </w:r>
      <w:r w:rsidR="00B83C39" w:rsidRPr="00BA67A7">
        <w:t>kla ayrılır</w:t>
      </w:r>
      <w:r w:rsidR="00DF6360">
        <w:t>.</w:t>
      </w:r>
    </w:p>
    <w:p w:rsidR="00925F90" w:rsidRPr="00BA67A7" w:rsidRDefault="008664AE" w:rsidP="00293E54">
      <w:pPr>
        <w:numPr>
          <w:ilvl w:val="0"/>
          <w:numId w:val="8"/>
        </w:numPr>
        <w:tabs>
          <w:tab w:val="clear" w:pos="284"/>
          <w:tab w:val="num" w:pos="180"/>
        </w:tabs>
        <w:spacing w:line="360" w:lineRule="auto"/>
        <w:ind w:left="180" w:right="72"/>
        <w:rPr>
          <w:b/>
        </w:rPr>
      </w:pPr>
      <w:r w:rsidRPr="00BA67A7">
        <w:t xml:space="preserve">Örnek </w:t>
      </w:r>
      <w:r w:rsidR="00244018">
        <w:t>b</w:t>
      </w:r>
      <w:r w:rsidR="000D3F01">
        <w:t xml:space="preserve">ir </w:t>
      </w:r>
      <w:r w:rsidR="000D3F01" w:rsidRPr="00244018">
        <w:rPr>
          <w:b/>
        </w:rPr>
        <w:t>İç Kapak</w:t>
      </w:r>
      <w:r w:rsidR="000D3F01">
        <w:t xml:space="preserve"> </w:t>
      </w:r>
      <w:r w:rsidRPr="00BA67A7">
        <w:t>için b</w:t>
      </w:r>
      <w:r w:rsidR="00244018">
        <w:t>a</w:t>
      </w:r>
      <w:r w:rsidRPr="00BA67A7">
        <w:t>k</w:t>
      </w:r>
      <w:r w:rsidR="00244018">
        <w:t>ını</w:t>
      </w:r>
      <w:r w:rsidRPr="00BA67A7">
        <w:t xml:space="preserve">z </w:t>
      </w:r>
      <w:r w:rsidR="00244018">
        <w:t>(</w:t>
      </w:r>
      <w:r w:rsidRPr="00BA67A7">
        <w:rPr>
          <w:b/>
        </w:rPr>
        <w:t>Ek-2</w:t>
      </w:r>
      <w:r w:rsidRPr="00BA67A7">
        <w:t>)</w:t>
      </w:r>
      <w:r w:rsidRPr="00BA67A7">
        <w:rPr>
          <w:b/>
        </w:rPr>
        <w:t xml:space="preserve">.                                  </w:t>
      </w:r>
      <w:r w:rsidR="00925F90" w:rsidRPr="00BA67A7">
        <w:rPr>
          <w:b/>
        </w:rPr>
        <w:t xml:space="preserve">  </w:t>
      </w:r>
    </w:p>
    <w:p w:rsidR="009C53FC" w:rsidRDefault="009C53FC" w:rsidP="009C53FC">
      <w:pPr>
        <w:spacing w:line="360" w:lineRule="auto"/>
        <w:ind w:right="72"/>
        <w:jc w:val="both"/>
      </w:pPr>
    </w:p>
    <w:p w:rsidR="00D46241" w:rsidRDefault="00157AC1" w:rsidP="00D46241">
      <w:pPr>
        <w:numPr>
          <w:ilvl w:val="1"/>
          <w:numId w:val="19"/>
        </w:numPr>
        <w:spacing w:line="360" w:lineRule="auto"/>
        <w:ind w:right="72"/>
        <w:outlineLvl w:val="1"/>
        <w:rPr>
          <w:b/>
        </w:rPr>
      </w:pPr>
      <w:r w:rsidRPr="006B15E2">
        <w:rPr>
          <w:b/>
        </w:rPr>
        <w:lastRenderedPageBreak/>
        <w:t xml:space="preserve"> </w:t>
      </w:r>
      <w:bookmarkStart w:id="46" w:name="_Toc26042812"/>
      <w:bookmarkStart w:id="47" w:name="_Toc58793186"/>
      <w:r w:rsidR="00707B58" w:rsidRPr="006B15E2">
        <w:rPr>
          <w:b/>
        </w:rPr>
        <w:t>Y</w:t>
      </w:r>
      <w:r w:rsidR="0024601C" w:rsidRPr="006B15E2">
        <w:rPr>
          <w:b/>
        </w:rPr>
        <w:t>emin</w:t>
      </w:r>
      <w:r w:rsidR="00707B58" w:rsidRPr="006B15E2">
        <w:rPr>
          <w:b/>
        </w:rPr>
        <w:t xml:space="preserve"> M</w:t>
      </w:r>
      <w:r w:rsidR="0024601C" w:rsidRPr="006B15E2">
        <w:rPr>
          <w:b/>
        </w:rPr>
        <w:t>etni</w:t>
      </w:r>
      <w:r w:rsidR="00C109F0" w:rsidRPr="006B15E2">
        <w:rPr>
          <w:b/>
        </w:rPr>
        <w:t xml:space="preserve"> Sayfası</w:t>
      </w:r>
      <w:bookmarkEnd w:id="46"/>
      <w:bookmarkEnd w:id="47"/>
    </w:p>
    <w:p w:rsidR="00D46241" w:rsidRPr="00D46241" w:rsidRDefault="00D46241" w:rsidP="00FC67B6"/>
    <w:p w:rsidR="00D46241" w:rsidRDefault="00C24469" w:rsidP="00FC67B6">
      <w:pPr>
        <w:rPr>
          <w:b/>
        </w:rPr>
      </w:pPr>
      <w:bookmarkStart w:id="48" w:name="_Toc28006438"/>
      <w:r w:rsidRPr="00DB07C8">
        <w:t xml:space="preserve">Örnek için bkz. </w:t>
      </w:r>
      <w:r w:rsidRPr="00D46241">
        <w:rPr>
          <w:b/>
        </w:rPr>
        <w:t>Ek-3.</w:t>
      </w:r>
      <w:bookmarkEnd w:id="48"/>
    </w:p>
    <w:p w:rsidR="00D46241" w:rsidRPr="00D46241" w:rsidRDefault="00D46241" w:rsidP="00FC67B6"/>
    <w:p w:rsidR="00C24469" w:rsidRDefault="00C24469" w:rsidP="00583C85">
      <w:pPr>
        <w:numPr>
          <w:ilvl w:val="1"/>
          <w:numId w:val="19"/>
        </w:numPr>
        <w:spacing w:line="360" w:lineRule="auto"/>
        <w:ind w:right="72"/>
        <w:outlineLvl w:val="1"/>
        <w:rPr>
          <w:b/>
        </w:rPr>
      </w:pPr>
      <w:bookmarkStart w:id="49" w:name="_Toc58793187"/>
      <w:r>
        <w:rPr>
          <w:b/>
        </w:rPr>
        <w:t>Kılavuza Uygunluk Sayfası</w:t>
      </w:r>
      <w:bookmarkEnd w:id="49"/>
    </w:p>
    <w:p w:rsidR="00D46241" w:rsidRPr="006B15E2" w:rsidRDefault="00D46241" w:rsidP="00FC67B6"/>
    <w:p w:rsidR="0038650C" w:rsidRPr="00FC67B6" w:rsidRDefault="00C24469" w:rsidP="00FC67B6">
      <w:pPr>
        <w:pStyle w:val="ListeParagraf"/>
        <w:numPr>
          <w:ilvl w:val="0"/>
          <w:numId w:val="51"/>
        </w:numPr>
        <w:rPr>
          <w:b/>
        </w:rPr>
      </w:pPr>
      <w:bookmarkStart w:id="50" w:name="_Toc28006440"/>
      <w:r w:rsidRPr="00DB07C8">
        <w:t xml:space="preserve">Örnek için bkz. </w:t>
      </w:r>
      <w:r w:rsidRPr="00FC67B6">
        <w:rPr>
          <w:b/>
        </w:rPr>
        <w:t>Ek-4.</w:t>
      </w:r>
      <w:bookmarkEnd w:id="50"/>
    </w:p>
    <w:p w:rsidR="00401768" w:rsidRPr="00BA67A7" w:rsidRDefault="00401768" w:rsidP="0038650C">
      <w:pPr>
        <w:spacing w:line="360" w:lineRule="auto"/>
        <w:ind w:right="72"/>
        <w:rPr>
          <w:b/>
        </w:rPr>
      </w:pPr>
    </w:p>
    <w:p w:rsidR="0038650C" w:rsidRPr="00BA67A7" w:rsidRDefault="00157AC1" w:rsidP="00583C85">
      <w:pPr>
        <w:numPr>
          <w:ilvl w:val="1"/>
          <w:numId w:val="19"/>
        </w:numPr>
        <w:spacing w:line="360" w:lineRule="auto"/>
        <w:ind w:right="72"/>
        <w:outlineLvl w:val="1"/>
        <w:rPr>
          <w:b/>
        </w:rPr>
      </w:pPr>
      <w:r w:rsidRPr="00BA67A7">
        <w:rPr>
          <w:b/>
        </w:rPr>
        <w:t xml:space="preserve"> </w:t>
      </w:r>
      <w:bookmarkStart w:id="51" w:name="_Toc26042813"/>
      <w:bookmarkStart w:id="52" w:name="_Toc58793188"/>
      <w:r w:rsidR="004C366B">
        <w:rPr>
          <w:b/>
        </w:rPr>
        <w:t xml:space="preserve">Proje ya da Tez </w:t>
      </w:r>
      <w:bookmarkEnd w:id="51"/>
      <w:r w:rsidR="00D21708">
        <w:rPr>
          <w:b/>
        </w:rPr>
        <w:t>Kabul ve Onay Sayfası</w:t>
      </w:r>
      <w:bookmarkEnd w:id="52"/>
    </w:p>
    <w:p w:rsidR="0038650C" w:rsidRPr="00BA67A7" w:rsidRDefault="0038650C" w:rsidP="00D1094F">
      <w:pPr>
        <w:spacing w:line="360" w:lineRule="auto"/>
        <w:ind w:left="180" w:right="72"/>
        <w:rPr>
          <w:b/>
        </w:rPr>
      </w:pPr>
    </w:p>
    <w:p w:rsidR="00A102B8" w:rsidRPr="00BA67A7" w:rsidRDefault="004C366B" w:rsidP="008E7457">
      <w:pPr>
        <w:numPr>
          <w:ilvl w:val="0"/>
          <w:numId w:val="8"/>
        </w:numPr>
        <w:autoSpaceDE w:val="0"/>
        <w:autoSpaceDN w:val="0"/>
        <w:adjustRightInd w:val="0"/>
        <w:spacing w:line="360" w:lineRule="auto"/>
        <w:jc w:val="both"/>
        <w:rPr>
          <w:lang w:eastAsia="en-US"/>
        </w:rPr>
      </w:pPr>
      <w:r>
        <w:t xml:space="preserve">Proje ya da Tez </w:t>
      </w:r>
      <w:r w:rsidR="00A35DCB" w:rsidRPr="00BA67A7">
        <w:t>savunma</w:t>
      </w:r>
      <w:r w:rsidR="006378B3">
        <w:t xml:space="preserve"> sınavından</w:t>
      </w:r>
      <w:r w:rsidR="00A35DCB" w:rsidRPr="00BA67A7">
        <w:t xml:space="preserve"> başarı ile geçtikten sonra</w:t>
      </w:r>
      <w:r w:rsidR="00A102B8" w:rsidRPr="00BA67A7">
        <w:t xml:space="preserve"> çalışmaların </w:t>
      </w:r>
      <w:r w:rsidR="00A35DCB" w:rsidRPr="00BA67A7">
        <w:t>Enstitüye sunulan</w:t>
      </w:r>
      <w:r w:rsidR="00A102B8" w:rsidRPr="00BA67A7">
        <w:t xml:space="preserve"> nüshalarında yer al</w:t>
      </w:r>
      <w:r w:rsidR="00A35DCB" w:rsidRPr="00BA67A7">
        <w:t xml:space="preserve">ır. </w:t>
      </w:r>
      <w:r w:rsidR="00A102B8" w:rsidRPr="00BA67A7">
        <w:t>(</w:t>
      </w:r>
      <w:r w:rsidR="00A35DCB" w:rsidRPr="00BA67A7">
        <w:t xml:space="preserve">Bkz. </w:t>
      </w:r>
      <w:r w:rsidR="004C5D1B" w:rsidRPr="00BA67A7">
        <w:rPr>
          <w:b/>
        </w:rPr>
        <w:t>Bölüm 2.2.</w:t>
      </w:r>
      <w:r w:rsidR="004C5D1B" w:rsidRPr="00BA67A7">
        <w:t xml:space="preserve"> </w:t>
      </w:r>
      <w:r w:rsidR="00D21708">
        <w:t xml:space="preserve">, </w:t>
      </w:r>
      <w:r w:rsidR="00C24469">
        <w:rPr>
          <w:b/>
        </w:rPr>
        <w:t>Ek-5</w:t>
      </w:r>
      <w:r w:rsidR="00D21708">
        <w:rPr>
          <w:b/>
        </w:rPr>
        <w:t>a ve Ek-5b</w:t>
      </w:r>
      <w:r w:rsidR="00A102B8" w:rsidRPr="00BA67A7">
        <w:t>)</w:t>
      </w:r>
      <w:r w:rsidR="004C5D1B" w:rsidRPr="00BA67A7">
        <w:t>.</w:t>
      </w:r>
    </w:p>
    <w:p w:rsidR="0038650C" w:rsidRPr="00BA67A7" w:rsidRDefault="0038650C" w:rsidP="0038650C">
      <w:pPr>
        <w:spacing w:line="360" w:lineRule="auto"/>
        <w:ind w:right="72"/>
        <w:rPr>
          <w:b/>
        </w:rPr>
      </w:pPr>
    </w:p>
    <w:p w:rsidR="00282BDE" w:rsidRPr="00BA67A7" w:rsidRDefault="00157AC1" w:rsidP="00583C85">
      <w:pPr>
        <w:numPr>
          <w:ilvl w:val="1"/>
          <w:numId w:val="19"/>
        </w:numPr>
        <w:spacing w:line="360" w:lineRule="auto"/>
        <w:ind w:right="72"/>
        <w:outlineLvl w:val="1"/>
        <w:rPr>
          <w:b/>
        </w:rPr>
      </w:pPr>
      <w:r w:rsidRPr="00BA67A7">
        <w:rPr>
          <w:b/>
        </w:rPr>
        <w:t xml:space="preserve"> </w:t>
      </w:r>
      <w:bookmarkStart w:id="53" w:name="_Toc26042814"/>
      <w:bookmarkStart w:id="54" w:name="_Toc58793189"/>
      <w:r w:rsidR="00707B58" w:rsidRPr="00BA67A7">
        <w:rPr>
          <w:b/>
        </w:rPr>
        <w:t>T</w:t>
      </w:r>
      <w:r w:rsidR="00270F9F" w:rsidRPr="00BA67A7">
        <w:rPr>
          <w:b/>
        </w:rPr>
        <w:t>ürkçe</w:t>
      </w:r>
      <w:r w:rsidR="00707B58" w:rsidRPr="00BA67A7">
        <w:rPr>
          <w:b/>
        </w:rPr>
        <w:t xml:space="preserve"> Ö</w:t>
      </w:r>
      <w:r w:rsidR="00270F9F" w:rsidRPr="00BA67A7">
        <w:rPr>
          <w:b/>
        </w:rPr>
        <w:t>zet</w:t>
      </w:r>
      <w:r w:rsidR="00707B58" w:rsidRPr="00BA67A7">
        <w:rPr>
          <w:b/>
        </w:rPr>
        <w:t xml:space="preserve"> </w:t>
      </w:r>
      <w:r w:rsidR="0048397D" w:rsidRPr="00BA67A7">
        <w:rPr>
          <w:b/>
        </w:rPr>
        <w:t>ve</w:t>
      </w:r>
      <w:r w:rsidR="00707B58" w:rsidRPr="00BA67A7">
        <w:rPr>
          <w:b/>
        </w:rPr>
        <w:t xml:space="preserve"> A</w:t>
      </w:r>
      <w:r w:rsidR="00270F9F" w:rsidRPr="00BA67A7">
        <w:rPr>
          <w:b/>
        </w:rPr>
        <w:t>nahtar</w:t>
      </w:r>
      <w:r w:rsidR="00707B58" w:rsidRPr="00BA67A7">
        <w:rPr>
          <w:b/>
        </w:rPr>
        <w:t xml:space="preserve"> K</w:t>
      </w:r>
      <w:r w:rsidR="00270F9F" w:rsidRPr="00BA67A7">
        <w:rPr>
          <w:b/>
        </w:rPr>
        <w:t>elimeler</w:t>
      </w:r>
      <w:r w:rsidR="00A55786" w:rsidRPr="00BA67A7">
        <w:t xml:space="preserve">  </w:t>
      </w:r>
      <w:r w:rsidR="00C109F0" w:rsidRPr="00BA67A7">
        <w:rPr>
          <w:b/>
        </w:rPr>
        <w:t>Sayfası</w:t>
      </w:r>
      <w:r w:rsidR="00472F54">
        <w:rPr>
          <w:b/>
        </w:rPr>
        <w:t>/</w:t>
      </w:r>
      <w:r w:rsidR="00E052A3">
        <w:rPr>
          <w:b/>
        </w:rPr>
        <w:t>ÖZET</w:t>
      </w:r>
      <w:bookmarkEnd w:id="53"/>
      <w:bookmarkEnd w:id="54"/>
    </w:p>
    <w:p w:rsidR="00247220" w:rsidRPr="00BA67A7" w:rsidRDefault="00247220" w:rsidP="00FC67B6"/>
    <w:p w:rsidR="008E7457" w:rsidRPr="00BA67A7" w:rsidRDefault="00193151" w:rsidP="00D1094F">
      <w:pPr>
        <w:numPr>
          <w:ilvl w:val="0"/>
          <w:numId w:val="8"/>
        </w:numPr>
        <w:spacing w:line="360" w:lineRule="auto"/>
        <w:ind w:right="72"/>
        <w:jc w:val="both"/>
      </w:pPr>
      <w:r w:rsidRPr="00BA67A7">
        <w:t xml:space="preserve">Araştırmanın </w:t>
      </w:r>
      <w:r w:rsidR="006378B3">
        <w:t>amacını</w:t>
      </w:r>
      <w:r w:rsidRPr="00BA67A7">
        <w:t>, yöntemini ve bulgularını</w:t>
      </w:r>
      <w:r w:rsidR="00AC7096" w:rsidRPr="00BA67A7">
        <w:t xml:space="preserve"> olabildiğince yalın bir şekilde anlatan, </w:t>
      </w:r>
      <w:r w:rsidR="0009391A" w:rsidRPr="00BA67A7">
        <w:t>en fazla</w:t>
      </w:r>
      <w:r w:rsidR="00A55786" w:rsidRPr="00BA67A7">
        <w:t xml:space="preserve"> </w:t>
      </w:r>
      <w:r w:rsidR="00AC7096" w:rsidRPr="00BA67A7">
        <w:t>200-</w:t>
      </w:r>
      <w:r w:rsidR="00A55786" w:rsidRPr="00BA67A7">
        <w:t>250 kelime</w:t>
      </w:r>
      <w:r w:rsidR="00AC7096" w:rsidRPr="00BA67A7">
        <w:t>den oluşur</w:t>
      </w:r>
      <w:r w:rsidR="00A55786" w:rsidRPr="00BA67A7">
        <w:t xml:space="preserve">. </w:t>
      </w:r>
    </w:p>
    <w:p w:rsidR="0051191F" w:rsidRPr="00BA67A7" w:rsidRDefault="00A55786" w:rsidP="00D1094F">
      <w:pPr>
        <w:numPr>
          <w:ilvl w:val="0"/>
          <w:numId w:val="8"/>
        </w:numPr>
        <w:spacing w:line="360" w:lineRule="auto"/>
        <w:ind w:right="72"/>
        <w:jc w:val="both"/>
      </w:pPr>
      <w:r w:rsidRPr="00BA67A7">
        <w:t>Özetin altında anahtar kelime</w:t>
      </w:r>
      <w:r w:rsidR="00CC5434" w:rsidRPr="00BA67A7">
        <w:t>ler</w:t>
      </w:r>
      <w:r w:rsidRPr="00BA67A7">
        <w:t xml:space="preserve"> yer alır. Bu kelimeler çalışmayı yansıtıcı ve özünü temsil edici nitelikte terimlerden oluşur. </w:t>
      </w:r>
      <w:r w:rsidR="00CE7B12" w:rsidRPr="00BA67A7">
        <w:t xml:space="preserve">(bkz. </w:t>
      </w:r>
      <w:r w:rsidR="00C24469">
        <w:rPr>
          <w:b/>
        </w:rPr>
        <w:t>Ek-6</w:t>
      </w:r>
      <w:r w:rsidR="00CE7B12" w:rsidRPr="00BA67A7">
        <w:t>).</w:t>
      </w:r>
    </w:p>
    <w:p w:rsidR="00A55786" w:rsidRPr="000331D1" w:rsidRDefault="0051191F" w:rsidP="00D1094F">
      <w:pPr>
        <w:numPr>
          <w:ilvl w:val="0"/>
          <w:numId w:val="8"/>
        </w:numPr>
        <w:spacing w:line="360" w:lineRule="auto"/>
        <w:ind w:right="72"/>
        <w:jc w:val="both"/>
        <w:rPr>
          <w:b/>
        </w:rPr>
      </w:pPr>
      <w:r w:rsidRPr="000331D1">
        <w:t xml:space="preserve"> </w:t>
      </w:r>
      <w:r w:rsidR="0035770E" w:rsidRPr="00E052A3">
        <w:rPr>
          <w:b/>
        </w:rPr>
        <w:t xml:space="preserve">Çalışmanın Başlığı </w:t>
      </w:r>
      <w:r w:rsidR="0035770E" w:rsidRPr="000331D1">
        <w:t xml:space="preserve">ve </w:t>
      </w:r>
      <w:r w:rsidR="006C000C">
        <w:rPr>
          <w:b/>
        </w:rPr>
        <w:t>ÖZET</w:t>
      </w:r>
      <w:r w:rsidR="00CE7B12" w:rsidRPr="000331D1">
        <w:t xml:space="preserve"> eser hakkında fikir veren </w:t>
      </w:r>
      <w:r w:rsidR="00302799" w:rsidRPr="000331D1">
        <w:t xml:space="preserve">ilk </w:t>
      </w:r>
      <w:r w:rsidR="00CE7B12" w:rsidRPr="000331D1">
        <w:t>kısımlar</w:t>
      </w:r>
      <w:r w:rsidR="0035770E" w:rsidRPr="000331D1">
        <w:t>dır; bu nedenle</w:t>
      </w:r>
      <w:r w:rsidR="00CE7B12" w:rsidRPr="000331D1">
        <w:t xml:space="preserve"> bunlara çalışmanın en az diğer bölümleri kadar özen göster</w:t>
      </w:r>
      <w:r w:rsidR="004B10C3" w:rsidRPr="000331D1">
        <w:t>il</w:t>
      </w:r>
      <w:r w:rsidR="00CE7B12" w:rsidRPr="000331D1">
        <w:t>melidir.</w:t>
      </w:r>
      <w:r w:rsidRPr="000331D1">
        <w:t xml:space="preserve"> </w:t>
      </w:r>
    </w:p>
    <w:p w:rsidR="00A55786" w:rsidRPr="00BA67A7" w:rsidRDefault="00A55786" w:rsidP="00247220">
      <w:pPr>
        <w:spacing w:line="360" w:lineRule="auto"/>
        <w:ind w:right="72"/>
        <w:rPr>
          <w:b/>
        </w:rPr>
      </w:pPr>
    </w:p>
    <w:p w:rsidR="008C558E" w:rsidRPr="00BA67A7" w:rsidRDefault="00157AC1" w:rsidP="00583C85">
      <w:pPr>
        <w:numPr>
          <w:ilvl w:val="1"/>
          <w:numId w:val="19"/>
        </w:numPr>
        <w:spacing w:line="360" w:lineRule="auto"/>
        <w:ind w:right="72"/>
        <w:outlineLvl w:val="1"/>
        <w:rPr>
          <w:b/>
        </w:rPr>
      </w:pPr>
      <w:r w:rsidRPr="00BA67A7">
        <w:rPr>
          <w:b/>
        </w:rPr>
        <w:t xml:space="preserve"> </w:t>
      </w:r>
      <w:bookmarkStart w:id="55" w:name="_Toc26042815"/>
      <w:bookmarkStart w:id="56" w:name="_Toc58793190"/>
      <w:r w:rsidR="00707B58" w:rsidRPr="00BA67A7">
        <w:rPr>
          <w:b/>
        </w:rPr>
        <w:t>İ</w:t>
      </w:r>
      <w:r w:rsidR="00270F9F" w:rsidRPr="00BA67A7">
        <w:rPr>
          <w:b/>
        </w:rPr>
        <w:t>ngilizce</w:t>
      </w:r>
      <w:r w:rsidR="00707B58" w:rsidRPr="00BA67A7">
        <w:rPr>
          <w:b/>
        </w:rPr>
        <w:t xml:space="preserve"> Ö</w:t>
      </w:r>
      <w:r w:rsidR="00270F9F" w:rsidRPr="00BA67A7">
        <w:rPr>
          <w:b/>
        </w:rPr>
        <w:t>zet</w:t>
      </w:r>
      <w:r w:rsidR="00707B58" w:rsidRPr="00BA67A7">
        <w:rPr>
          <w:b/>
        </w:rPr>
        <w:t xml:space="preserve"> </w:t>
      </w:r>
      <w:r w:rsidR="0048397D" w:rsidRPr="00BA67A7">
        <w:rPr>
          <w:b/>
        </w:rPr>
        <w:t>ve</w:t>
      </w:r>
      <w:r w:rsidR="00707B58" w:rsidRPr="00BA67A7">
        <w:rPr>
          <w:b/>
        </w:rPr>
        <w:t xml:space="preserve"> A</w:t>
      </w:r>
      <w:r w:rsidR="00270F9F" w:rsidRPr="00BA67A7">
        <w:rPr>
          <w:b/>
        </w:rPr>
        <w:t>nahtar</w:t>
      </w:r>
      <w:r w:rsidR="00707B58" w:rsidRPr="00BA67A7">
        <w:rPr>
          <w:b/>
        </w:rPr>
        <w:t xml:space="preserve"> K</w:t>
      </w:r>
      <w:r w:rsidR="00270F9F" w:rsidRPr="00BA67A7">
        <w:rPr>
          <w:b/>
        </w:rPr>
        <w:t>elimeler</w:t>
      </w:r>
      <w:r w:rsidR="000850F8" w:rsidRPr="00BA67A7">
        <w:t xml:space="preserve"> </w:t>
      </w:r>
      <w:r w:rsidR="00C109F0" w:rsidRPr="00BA67A7">
        <w:rPr>
          <w:b/>
        </w:rPr>
        <w:t>Sayfası</w:t>
      </w:r>
      <w:r w:rsidR="00472F54">
        <w:rPr>
          <w:b/>
        </w:rPr>
        <w:t>/</w:t>
      </w:r>
      <w:r w:rsidR="00E052A3">
        <w:rPr>
          <w:b/>
        </w:rPr>
        <w:t>ABSTRACT</w:t>
      </w:r>
      <w:bookmarkEnd w:id="55"/>
      <w:bookmarkEnd w:id="56"/>
    </w:p>
    <w:p w:rsidR="00247220" w:rsidRPr="00BA67A7" w:rsidRDefault="00247220" w:rsidP="00E90839">
      <w:pPr>
        <w:spacing w:line="360" w:lineRule="auto"/>
        <w:ind w:right="72"/>
        <w:rPr>
          <w:b/>
        </w:rPr>
      </w:pPr>
    </w:p>
    <w:p w:rsidR="00A55786" w:rsidRPr="00BA67A7" w:rsidRDefault="00A55786" w:rsidP="008E7457">
      <w:pPr>
        <w:numPr>
          <w:ilvl w:val="0"/>
          <w:numId w:val="9"/>
        </w:numPr>
        <w:spacing w:line="360" w:lineRule="auto"/>
        <w:ind w:right="72"/>
      </w:pPr>
      <w:r w:rsidRPr="00BA67A7">
        <w:t xml:space="preserve">Türkçe özet ve anahtar kelimelerin </w:t>
      </w:r>
      <w:r w:rsidR="00A47341" w:rsidRPr="00BA67A7">
        <w:t>çevirisinden oluşur</w:t>
      </w:r>
      <w:r w:rsidRPr="00BA67A7">
        <w:t xml:space="preserve">. (Örnek için bkz. </w:t>
      </w:r>
      <w:r w:rsidR="00C24469">
        <w:rPr>
          <w:b/>
        </w:rPr>
        <w:t>Ek-7</w:t>
      </w:r>
      <w:r w:rsidRPr="00BA67A7">
        <w:t>)</w:t>
      </w:r>
      <w:r w:rsidR="00A47341" w:rsidRPr="00BA67A7">
        <w:t>.</w:t>
      </w:r>
    </w:p>
    <w:p w:rsidR="00D46241" w:rsidRPr="00BA67A7" w:rsidRDefault="00D46241" w:rsidP="00247220">
      <w:pPr>
        <w:spacing w:line="360" w:lineRule="auto"/>
        <w:ind w:right="72"/>
        <w:rPr>
          <w:b/>
        </w:rPr>
      </w:pPr>
    </w:p>
    <w:p w:rsidR="00F956B8" w:rsidRPr="00BA67A7" w:rsidRDefault="00157AC1" w:rsidP="00583C85">
      <w:pPr>
        <w:numPr>
          <w:ilvl w:val="1"/>
          <w:numId w:val="19"/>
        </w:numPr>
        <w:spacing w:line="360" w:lineRule="auto"/>
        <w:ind w:right="72"/>
        <w:outlineLvl w:val="1"/>
        <w:rPr>
          <w:b/>
        </w:rPr>
      </w:pPr>
      <w:r w:rsidRPr="00BA67A7">
        <w:rPr>
          <w:b/>
        </w:rPr>
        <w:t xml:space="preserve"> </w:t>
      </w:r>
      <w:bookmarkStart w:id="57" w:name="_Toc26042816"/>
      <w:bookmarkStart w:id="58" w:name="_Toc58793191"/>
      <w:r w:rsidR="00F956B8" w:rsidRPr="00BA67A7">
        <w:rPr>
          <w:b/>
        </w:rPr>
        <w:t>İ</w:t>
      </w:r>
      <w:r w:rsidR="00270F9F" w:rsidRPr="00BA67A7">
        <w:rPr>
          <w:b/>
        </w:rPr>
        <w:t>çindekiler</w:t>
      </w:r>
      <w:r w:rsidR="00C109F0" w:rsidRPr="00BA67A7">
        <w:rPr>
          <w:b/>
        </w:rPr>
        <w:t xml:space="preserve"> Sayfası</w:t>
      </w:r>
      <w:r w:rsidR="00472F54">
        <w:rPr>
          <w:b/>
        </w:rPr>
        <w:t>/</w:t>
      </w:r>
      <w:r w:rsidR="00CB7A48">
        <w:rPr>
          <w:b/>
        </w:rPr>
        <w:t>İÇİNDEKİLER</w:t>
      </w:r>
      <w:bookmarkEnd w:id="57"/>
      <w:bookmarkEnd w:id="58"/>
    </w:p>
    <w:p w:rsidR="002165EA" w:rsidRPr="00BA67A7" w:rsidRDefault="002165EA" w:rsidP="00E90839">
      <w:pPr>
        <w:spacing w:line="360" w:lineRule="auto"/>
        <w:ind w:left="360" w:right="72"/>
        <w:rPr>
          <w:b/>
        </w:rPr>
      </w:pPr>
    </w:p>
    <w:p w:rsidR="008E7457" w:rsidRPr="00BA67A7" w:rsidRDefault="00B874A9" w:rsidP="008E7457">
      <w:pPr>
        <w:pStyle w:val="GvdeMetni2"/>
        <w:numPr>
          <w:ilvl w:val="0"/>
          <w:numId w:val="9"/>
        </w:numPr>
        <w:spacing w:after="0" w:line="360" w:lineRule="auto"/>
        <w:jc w:val="both"/>
      </w:pPr>
      <w:r w:rsidRPr="00BA67A7">
        <w:t>Bu sayfa</w:t>
      </w:r>
      <w:r w:rsidR="00CF4514" w:rsidRPr="00BA67A7">
        <w:t>da</w:t>
      </w:r>
      <w:r w:rsidRPr="00BA67A7">
        <w:t xml:space="preserve"> </w:t>
      </w:r>
      <w:r w:rsidR="006E4291" w:rsidRPr="00BA67A7">
        <w:t xml:space="preserve">küçük Romen rakamı </w:t>
      </w:r>
      <w:r w:rsidR="00F61FE1" w:rsidRPr="00BA67A7">
        <w:t>(</w:t>
      </w:r>
      <w:r w:rsidR="00AF4E3A" w:rsidRPr="00BA67A7">
        <w:t>iii</w:t>
      </w:r>
      <w:r w:rsidR="00324859" w:rsidRPr="00BA67A7">
        <w:t xml:space="preserve">) </w:t>
      </w:r>
      <w:r w:rsidR="006E4291" w:rsidRPr="00BA67A7">
        <w:t>ile sayfa numaralandırması</w:t>
      </w:r>
      <w:r w:rsidR="00B717DE" w:rsidRPr="00BA67A7">
        <w:t xml:space="preserve"> gösterilmeye </w:t>
      </w:r>
      <w:r w:rsidR="006E4291" w:rsidRPr="00BA67A7">
        <w:t>başla</w:t>
      </w:r>
      <w:r w:rsidR="00B717DE" w:rsidRPr="00BA67A7">
        <w:t>nır</w:t>
      </w:r>
      <w:r w:rsidR="006E4291" w:rsidRPr="00BA67A7">
        <w:t xml:space="preserve">. </w:t>
      </w:r>
    </w:p>
    <w:p w:rsidR="00622269" w:rsidRPr="00BA67A7" w:rsidRDefault="00622269" w:rsidP="00622269">
      <w:pPr>
        <w:numPr>
          <w:ilvl w:val="0"/>
          <w:numId w:val="9"/>
        </w:numPr>
        <w:spacing w:line="360" w:lineRule="auto"/>
        <w:ind w:right="72"/>
        <w:jc w:val="both"/>
      </w:pPr>
      <w:r w:rsidRPr="00BA67A7">
        <w:t xml:space="preserve">Ortalanmış olarak 12 punto koyu TNR </w:t>
      </w:r>
      <w:r>
        <w:t>yazı tip</w:t>
      </w:r>
      <w:r w:rsidRPr="00BA67A7">
        <w:t xml:space="preserve">i ile sayfanın üstüne </w:t>
      </w:r>
      <w:r w:rsidRPr="00BA67A7">
        <w:rPr>
          <w:b/>
        </w:rPr>
        <w:t>İÇİNDEKİLER</w:t>
      </w:r>
      <w:r w:rsidRPr="00BA67A7">
        <w:t xml:space="preserve"> başlığı konur. </w:t>
      </w:r>
    </w:p>
    <w:p w:rsidR="00A94EC7" w:rsidRPr="00BA67A7" w:rsidRDefault="00A94EC7" w:rsidP="008E7457">
      <w:pPr>
        <w:pStyle w:val="GvdeMetni2"/>
        <w:numPr>
          <w:ilvl w:val="0"/>
          <w:numId w:val="9"/>
        </w:numPr>
        <w:spacing w:after="0" w:line="360" w:lineRule="auto"/>
        <w:jc w:val="both"/>
      </w:pPr>
      <w:r w:rsidRPr="00BA67A7">
        <w:t>İçindekiler başlığından önce 2 satır, sonrasında ise 1 satır boşluk verilir.</w:t>
      </w:r>
    </w:p>
    <w:p w:rsidR="002731C3" w:rsidRPr="00BA67A7" w:rsidRDefault="002731C3" w:rsidP="008E7457">
      <w:pPr>
        <w:numPr>
          <w:ilvl w:val="0"/>
          <w:numId w:val="9"/>
        </w:numPr>
        <w:spacing w:line="360" w:lineRule="auto"/>
        <w:ind w:right="72"/>
        <w:jc w:val="both"/>
      </w:pPr>
      <w:r w:rsidRPr="00BA67A7">
        <w:t xml:space="preserve">Çalışmanın tüm bölümleri, çalışma içinde gözüktükleri </w:t>
      </w:r>
      <w:r w:rsidR="00353013" w:rsidRPr="00BA67A7">
        <w:t>sırada</w:t>
      </w:r>
      <w:r w:rsidRPr="00BA67A7">
        <w:t xml:space="preserve"> bu sayfada gösterilir</w:t>
      </w:r>
      <w:r w:rsidR="00353013" w:rsidRPr="00BA67A7">
        <w:t>ler</w:t>
      </w:r>
      <w:r w:rsidRPr="00BA67A7">
        <w:t xml:space="preserve">; </w:t>
      </w:r>
      <w:r w:rsidR="008421AA" w:rsidRPr="00BA67A7">
        <w:t xml:space="preserve">ana bölüm başlıkları 12 punto büyük koyu harflerle, alt </w:t>
      </w:r>
      <w:r w:rsidR="00935E6C" w:rsidRPr="00BA67A7">
        <w:t xml:space="preserve">düzey </w:t>
      </w:r>
      <w:r w:rsidR="008421AA" w:rsidRPr="00BA67A7">
        <w:t>bö</w:t>
      </w:r>
      <w:r w:rsidR="004538C4" w:rsidRPr="00BA67A7">
        <w:t>l</w:t>
      </w:r>
      <w:r w:rsidR="008421AA" w:rsidRPr="00BA67A7">
        <w:t xml:space="preserve">üm </w:t>
      </w:r>
      <w:r w:rsidR="008421AA" w:rsidRPr="00BA67A7">
        <w:lastRenderedPageBreak/>
        <w:t>başlıkları ise kelime</w:t>
      </w:r>
      <w:r w:rsidR="009F484F" w:rsidRPr="00BA67A7">
        <w:t>lerin</w:t>
      </w:r>
      <w:r w:rsidR="008421AA" w:rsidRPr="00BA67A7">
        <w:t xml:space="preserve"> baş</w:t>
      </w:r>
      <w:r w:rsidR="009F484F" w:rsidRPr="00BA67A7">
        <w:t xml:space="preserve"> harfi</w:t>
      </w:r>
      <w:r w:rsidR="008421AA" w:rsidRPr="00BA67A7">
        <w:t xml:space="preserve"> büyük olacak şekilde</w:t>
      </w:r>
      <w:r w:rsidR="006A177B" w:rsidRPr="00BA67A7">
        <w:t>,</w:t>
      </w:r>
      <w:r w:rsidR="002A1DA5" w:rsidRPr="00BA67A7">
        <w:t xml:space="preserve"> küçük </w:t>
      </w:r>
      <w:r w:rsidR="00FF6762" w:rsidRPr="00BA67A7">
        <w:t xml:space="preserve">koyu olmayan </w:t>
      </w:r>
      <w:r w:rsidR="002A1DA5" w:rsidRPr="00BA67A7">
        <w:t>harflerle</w:t>
      </w:r>
      <w:r w:rsidR="00FF6762" w:rsidRPr="00BA67A7">
        <w:t xml:space="preserve"> yazılır.</w:t>
      </w:r>
    </w:p>
    <w:p w:rsidR="006E4291" w:rsidRPr="00BA67A7" w:rsidRDefault="00BC0C51" w:rsidP="008E7457">
      <w:pPr>
        <w:numPr>
          <w:ilvl w:val="0"/>
          <w:numId w:val="9"/>
        </w:numPr>
        <w:spacing w:line="360" w:lineRule="auto"/>
        <w:ind w:right="72"/>
        <w:jc w:val="both"/>
      </w:pPr>
      <w:r w:rsidRPr="00BA67A7">
        <w:t>Ana bölüm başlıkları sayfanın en soluna, alt d</w:t>
      </w:r>
      <w:r w:rsidR="00B12829" w:rsidRPr="00BA67A7">
        <w:t>erece</w:t>
      </w:r>
      <w:r w:rsidRPr="00BA67A7">
        <w:t xml:space="preserve"> bölüm başlıkları ise basamaklandırılmış şekilde </w:t>
      </w:r>
      <w:r w:rsidR="00286AC8" w:rsidRPr="00BA67A7">
        <w:t xml:space="preserve">başlık </w:t>
      </w:r>
      <w:r w:rsidR="007D1C59" w:rsidRPr="00BA67A7">
        <w:t>d</w:t>
      </w:r>
      <w:r w:rsidR="00286AC8" w:rsidRPr="00BA67A7">
        <w:t>erecesi</w:t>
      </w:r>
      <w:r w:rsidR="007D1C59" w:rsidRPr="00BA67A7">
        <w:t xml:space="preserve"> arttıkça bir “Tab”, iki “Tab” gibi daha içeriye konurlar. B</w:t>
      </w:r>
      <w:r w:rsidR="00A9614F" w:rsidRPr="00BA67A7">
        <w:t xml:space="preserve">ütün </w:t>
      </w:r>
      <w:r w:rsidR="007D1C59" w:rsidRPr="00BA67A7">
        <w:t xml:space="preserve">sayfa numaraları ise sayfanın en sağına konur. </w:t>
      </w:r>
      <w:r w:rsidR="006E4291" w:rsidRPr="00BA67A7">
        <w:t xml:space="preserve">(bkz. </w:t>
      </w:r>
      <w:r w:rsidR="00C24469">
        <w:rPr>
          <w:b/>
        </w:rPr>
        <w:t>Ek-8</w:t>
      </w:r>
      <w:r w:rsidR="006E4291" w:rsidRPr="00BA67A7">
        <w:t>)</w:t>
      </w:r>
      <w:r w:rsidR="00A9614F" w:rsidRPr="00BA67A7">
        <w:t>.</w:t>
      </w:r>
    </w:p>
    <w:p w:rsidR="006E4291" w:rsidRPr="00A210AD" w:rsidRDefault="007819AC" w:rsidP="00A210AD">
      <w:pPr>
        <w:numPr>
          <w:ilvl w:val="0"/>
          <w:numId w:val="9"/>
        </w:numPr>
        <w:spacing w:line="360" w:lineRule="auto"/>
        <w:ind w:right="72"/>
        <w:jc w:val="both"/>
        <w:rPr>
          <w:b/>
        </w:rPr>
      </w:pPr>
      <w:r w:rsidRPr="00BA67A7">
        <w:rPr>
          <w:i/>
        </w:rPr>
        <w:t xml:space="preserve">MS Office Word programı içinde otomatik olarak İçindekiler Sayfasını oluşturan bir </w:t>
      </w:r>
      <w:r w:rsidR="00A210AD">
        <w:rPr>
          <w:i/>
        </w:rPr>
        <w:t>araç</w:t>
      </w:r>
      <w:r w:rsidRPr="00BA67A7">
        <w:rPr>
          <w:i/>
        </w:rPr>
        <w:t xml:space="preserve"> vardır. </w:t>
      </w:r>
      <w:r w:rsidR="00B81457">
        <w:rPr>
          <w:i/>
        </w:rPr>
        <w:t xml:space="preserve">Diğer </w:t>
      </w:r>
      <w:r w:rsidR="00BC0398">
        <w:rPr>
          <w:i/>
        </w:rPr>
        <w:t xml:space="preserve"> yazım sistem</w:t>
      </w:r>
      <w:r w:rsidR="00B81457">
        <w:rPr>
          <w:i/>
        </w:rPr>
        <w:t>ler</w:t>
      </w:r>
      <w:r w:rsidR="00BC0398">
        <w:rPr>
          <w:i/>
        </w:rPr>
        <w:t xml:space="preserve">inde </w:t>
      </w:r>
      <w:r w:rsidR="00B81457">
        <w:rPr>
          <w:i/>
        </w:rPr>
        <w:t xml:space="preserve">de </w:t>
      </w:r>
      <w:r w:rsidR="00BC0398">
        <w:rPr>
          <w:i/>
        </w:rPr>
        <w:t>özel komutlar bulunur.</w:t>
      </w:r>
    </w:p>
    <w:p w:rsidR="00A210AD" w:rsidRPr="00A210AD" w:rsidRDefault="00A210AD" w:rsidP="00A210AD">
      <w:pPr>
        <w:spacing w:line="360" w:lineRule="auto"/>
        <w:ind w:left="360" w:right="72"/>
        <w:jc w:val="both"/>
        <w:rPr>
          <w:b/>
        </w:rPr>
      </w:pPr>
    </w:p>
    <w:p w:rsidR="00707B58" w:rsidRPr="00BA67A7" w:rsidRDefault="00157AC1" w:rsidP="00583C85">
      <w:pPr>
        <w:numPr>
          <w:ilvl w:val="1"/>
          <w:numId w:val="19"/>
        </w:numPr>
        <w:spacing w:line="360" w:lineRule="auto"/>
        <w:ind w:right="72"/>
        <w:outlineLvl w:val="1"/>
        <w:rPr>
          <w:b/>
        </w:rPr>
      </w:pPr>
      <w:r w:rsidRPr="00BA67A7">
        <w:rPr>
          <w:b/>
        </w:rPr>
        <w:t xml:space="preserve"> </w:t>
      </w:r>
      <w:bookmarkStart w:id="59" w:name="_Toc26042817"/>
      <w:bookmarkStart w:id="60" w:name="_Toc58793192"/>
      <w:r w:rsidR="00707B58" w:rsidRPr="00BA67A7">
        <w:rPr>
          <w:b/>
        </w:rPr>
        <w:t>T</w:t>
      </w:r>
      <w:r w:rsidR="00270F9F" w:rsidRPr="00BA67A7">
        <w:rPr>
          <w:b/>
        </w:rPr>
        <w:t>ablolar</w:t>
      </w:r>
      <w:r w:rsidR="00707B58" w:rsidRPr="00BA67A7">
        <w:rPr>
          <w:b/>
        </w:rPr>
        <w:t xml:space="preserve"> </w:t>
      </w:r>
      <w:r w:rsidR="000F0F94" w:rsidRPr="00BA67A7">
        <w:rPr>
          <w:b/>
        </w:rPr>
        <w:t>Ş</w:t>
      </w:r>
      <w:r w:rsidR="00270F9F" w:rsidRPr="00BA67A7">
        <w:rPr>
          <w:b/>
        </w:rPr>
        <w:t>ekiller</w:t>
      </w:r>
      <w:r w:rsidR="000F0F94" w:rsidRPr="00BA67A7">
        <w:rPr>
          <w:b/>
        </w:rPr>
        <w:t xml:space="preserve"> </w:t>
      </w:r>
      <w:r w:rsidR="0048397D" w:rsidRPr="00BA67A7">
        <w:rPr>
          <w:b/>
        </w:rPr>
        <w:t>vb</w:t>
      </w:r>
      <w:r w:rsidR="000F0F94" w:rsidRPr="00BA67A7">
        <w:rPr>
          <w:b/>
        </w:rPr>
        <w:t>. M</w:t>
      </w:r>
      <w:r w:rsidR="00270F9F" w:rsidRPr="00BA67A7">
        <w:rPr>
          <w:b/>
        </w:rPr>
        <w:t>alzeme</w:t>
      </w:r>
      <w:r w:rsidR="000F0F94" w:rsidRPr="00BA67A7">
        <w:rPr>
          <w:b/>
        </w:rPr>
        <w:t xml:space="preserve"> </w:t>
      </w:r>
      <w:r w:rsidR="00707B58" w:rsidRPr="00BA67A7">
        <w:rPr>
          <w:b/>
        </w:rPr>
        <w:t>L</w:t>
      </w:r>
      <w:r w:rsidR="00270F9F" w:rsidRPr="00BA67A7">
        <w:rPr>
          <w:b/>
        </w:rPr>
        <w:t>istesi</w:t>
      </w:r>
      <w:r w:rsidR="00C109F0" w:rsidRPr="00BA67A7">
        <w:rPr>
          <w:b/>
        </w:rPr>
        <w:t xml:space="preserve"> Sayfaları</w:t>
      </w:r>
      <w:r w:rsidR="00472F54">
        <w:rPr>
          <w:b/>
        </w:rPr>
        <w:t>/</w:t>
      </w:r>
      <w:r w:rsidR="00CB7A48">
        <w:rPr>
          <w:b/>
        </w:rPr>
        <w:t>TABLOLAR LİSTESİ</w:t>
      </w:r>
      <w:r w:rsidR="00472F54">
        <w:rPr>
          <w:b/>
        </w:rPr>
        <w:t xml:space="preserve">/ </w:t>
      </w:r>
      <w:r w:rsidR="00CB7A48">
        <w:rPr>
          <w:b/>
        </w:rPr>
        <w:t>ŞEKİLLER LİSTESİ</w:t>
      </w:r>
      <w:r w:rsidR="00AD3CAD">
        <w:rPr>
          <w:b/>
        </w:rPr>
        <w:t xml:space="preserve"> v.b.</w:t>
      </w:r>
      <w:bookmarkEnd w:id="59"/>
      <w:bookmarkEnd w:id="60"/>
    </w:p>
    <w:p w:rsidR="002165EA" w:rsidRPr="00BA67A7" w:rsidRDefault="002165EA" w:rsidP="00E90839">
      <w:pPr>
        <w:spacing w:line="360" w:lineRule="auto"/>
        <w:ind w:right="72"/>
        <w:rPr>
          <w:b/>
        </w:rPr>
      </w:pPr>
    </w:p>
    <w:p w:rsidR="00C76D4E" w:rsidRPr="00BA67A7" w:rsidRDefault="00C76D4E" w:rsidP="00C76D4E">
      <w:pPr>
        <w:numPr>
          <w:ilvl w:val="0"/>
          <w:numId w:val="10"/>
        </w:numPr>
        <w:spacing w:line="360" w:lineRule="auto"/>
        <w:ind w:right="72"/>
        <w:jc w:val="both"/>
      </w:pPr>
      <w:r w:rsidRPr="00BA67A7">
        <w:t>Üst</w:t>
      </w:r>
      <w:r w:rsidR="00CB7A48">
        <w:t xml:space="preserve">ten iki satır boşluk bırakarak </w:t>
      </w:r>
      <w:r w:rsidRPr="00BA67A7">
        <w:rPr>
          <w:b/>
        </w:rPr>
        <w:t>TABLOLAR LİSTESİ</w:t>
      </w:r>
      <w:r w:rsidR="00AF6291" w:rsidRPr="00BA67A7">
        <w:t xml:space="preserve"> (12 punto, TNR, koyu, büyük harflerle</w:t>
      </w:r>
      <w:r w:rsidR="004D04DD" w:rsidRPr="00BA67A7">
        <w:t>, ortalanmış</w:t>
      </w:r>
      <w:r w:rsidR="00AF6291" w:rsidRPr="00BA67A7">
        <w:t>)</w:t>
      </w:r>
      <w:r w:rsidRPr="00BA67A7">
        <w:t xml:space="preserve"> başlığı konur ve başlıktan sonra da bir satır boşluk bırakılır. </w:t>
      </w:r>
    </w:p>
    <w:p w:rsidR="008E7457" w:rsidRPr="00BA67A7" w:rsidRDefault="00061C48" w:rsidP="008E7457">
      <w:pPr>
        <w:numPr>
          <w:ilvl w:val="0"/>
          <w:numId w:val="10"/>
        </w:numPr>
        <w:spacing w:line="360" w:lineRule="auto"/>
        <w:ind w:right="72"/>
        <w:jc w:val="both"/>
      </w:pPr>
      <w:r w:rsidRPr="00BA67A7">
        <w:t>Tablolar isimleriyle birlikte ç</w:t>
      </w:r>
      <w:r w:rsidR="00D04006" w:rsidRPr="00BA67A7">
        <w:t>alışmanın başından sonuna kadar ardışık olarak numaralandırılır</w:t>
      </w:r>
      <w:r w:rsidR="0086057F" w:rsidRPr="00BA67A7">
        <w:t>lar</w:t>
      </w:r>
      <w:r w:rsidR="00D04006" w:rsidRPr="00BA67A7">
        <w:t xml:space="preserve">; </w:t>
      </w:r>
      <w:r w:rsidR="00907574" w:rsidRPr="00BA67A7">
        <w:t xml:space="preserve">bir başka deyişle </w:t>
      </w:r>
      <w:r w:rsidR="00D04006" w:rsidRPr="00BA67A7">
        <w:t>bölüm değişikliklerinde tablo numaralaması bir önceki</w:t>
      </w:r>
      <w:r w:rsidR="0086057F" w:rsidRPr="00BA67A7">
        <w:t xml:space="preserve"> bölüm</w:t>
      </w:r>
      <w:r w:rsidR="00D04006" w:rsidRPr="00BA67A7">
        <w:t xml:space="preserve">den </w:t>
      </w:r>
      <w:r w:rsidR="006E4291" w:rsidRPr="00BA67A7">
        <w:t xml:space="preserve">devam eder. </w:t>
      </w:r>
      <w:r w:rsidR="000A288B" w:rsidRPr="00BA67A7">
        <w:t>(</w:t>
      </w:r>
      <w:r w:rsidR="00F252F2">
        <w:t>Bir Tablolar Listesi örneği için bakınız</w:t>
      </w:r>
      <w:r w:rsidR="00F252F2" w:rsidRPr="00BA67A7">
        <w:t xml:space="preserve"> </w:t>
      </w:r>
      <w:r w:rsidR="000A288B" w:rsidRPr="00BA67A7">
        <w:rPr>
          <w:b/>
        </w:rPr>
        <w:t>Ek-</w:t>
      </w:r>
      <w:r w:rsidR="00C24469">
        <w:rPr>
          <w:b/>
        </w:rPr>
        <w:t>9</w:t>
      </w:r>
      <w:r w:rsidR="000A288B" w:rsidRPr="00BA67A7">
        <w:rPr>
          <w:b/>
        </w:rPr>
        <w:t>a</w:t>
      </w:r>
      <w:r w:rsidR="000A288B" w:rsidRPr="00BA67A7">
        <w:t>).</w:t>
      </w:r>
    </w:p>
    <w:p w:rsidR="00C76D4E" w:rsidRPr="00BA67A7" w:rsidRDefault="006E4291" w:rsidP="00C76D4E">
      <w:pPr>
        <w:numPr>
          <w:ilvl w:val="0"/>
          <w:numId w:val="10"/>
        </w:numPr>
        <w:spacing w:line="360" w:lineRule="auto"/>
        <w:ind w:right="72"/>
        <w:jc w:val="both"/>
      </w:pPr>
      <w:r w:rsidRPr="00BA67A7">
        <w:t xml:space="preserve">Tablo numarası ve tablo adı tablonun üstünde, koyu harflerle ve ortalanmış olarak verilir. </w:t>
      </w:r>
      <w:r w:rsidR="006D0F00" w:rsidRPr="00BA67A7">
        <w:t>(</w:t>
      </w:r>
      <w:r w:rsidR="006D0F00">
        <w:t>Bir tablo örneği için bakınız</w:t>
      </w:r>
      <w:r w:rsidR="006D0F00" w:rsidRPr="00BA67A7">
        <w:t xml:space="preserve"> </w:t>
      </w:r>
      <w:r w:rsidR="006D0F00" w:rsidRPr="00BA67A7">
        <w:rPr>
          <w:b/>
        </w:rPr>
        <w:t>Ek-</w:t>
      </w:r>
      <w:r w:rsidR="00C24469">
        <w:rPr>
          <w:b/>
        </w:rPr>
        <w:t>9</w:t>
      </w:r>
      <w:r w:rsidR="006D0F00" w:rsidRPr="00BA67A7">
        <w:rPr>
          <w:b/>
        </w:rPr>
        <w:t>b</w:t>
      </w:r>
      <w:r w:rsidR="006D0F00" w:rsidRPr="00BA67A7">
        <w:t>).</w:t>
      </w:r>
    </w:p>
    <w:p w:rsidR="004D04DD" w:rsidRPr="00BA67A7" w:rsidRDefault="004D04DD" w:rsidP="004D04DD">
      <w:pPr>
        <w:spacing w:line="360" w:lineRule="auto"/>
        <w:ind w:left="360" w:right="72"/>
        <w:jc w:val="both"/>
      </w:pPr>
    </w:p>
    <w:p w:rsidR="004D04DD" w:rsidRPr="00BA67A7" w:rsidRDefault="004D04DD" w:rsidP="004D04DD">
      <w:pPr>
        <w:numPr>
          <w:ilvl w:val="0"/>
          <w:numId w:val="10"/>
        </w:numPr>
        <w:spacing w:line="360" w:lineRule="auto"/>
        <w:ind w:right="72"/>
        <w:jc w:val="both"/>
      </w:pPr>
      <w:r w:rsidRPr="00BA67A7">
        <w:t>Üst</w:t>
      </w:r>
      <w:r w:rsidR="00CB7A48">
        <w:t xml:space="preserve">ten iki satır boşluk bırakarak </w:t>
      </w:r>
      <w:r w:rsidRPr="00BA67A7">
        <w:rPr>
          <w:b/>
        </w:rPr>
        <w:t>ŞEKİLLER LİSTESİ</w:t>
      </w:r>
      <w:r w:rsidRPr="00BA67A7">
        <w:t xml:space="preserve"> (12 punto, TNR, koyu, büyük harflerle, ortalanmış) başlığı konur ve başlıktan sonra da bir satır boşluk bırakılır. </w:t>
      </w:r>
    </w:p>
    <w:p w:rsidR="008E7457" w:rsidRPr="00BA67A7" w:rsidRDefault="00D02A15" w:rsidP="008E7457">
      <w:pPr>
        <w:numPr>
          <w:ilvl w:val="0"/>
          <w:numId w:val="10"/>
        </w:numPr>
        <w:spacing w:line="360" w:lineRule="auto"/>
        <w:ind w:right="72"/>
        <w:jc w:val="both"/>
      </w:pPr>
      <w:r w:rsidRPr="00BA67A7">
        <w:t>Şekiller de  t</w:t>
      </w:r>
      <w:r w:rsidR="009A309E" w:rsidRPr="00BA67A7">
        <w:t xml:space="preserve">ablolar </w:t>
      </w:r>
      <w:r w:rsidR="006E4291" w:rsidRPr="00BA67A7">
        <w:t xml:space="preserve">gibi </w:t>
      </w:r>
      <w:r w:rsidR="006B0DA4">
        <w:t xml:space="preserve">çalışmanın başından sonuna kadar ardışık olarak </w:t>
      </w:r>
      <w:r w:rsidR="006E4291" w:rsidRPr="00BA67A7">
        <w:t>numaralandırıl</w:t>
      </w:r>
      <w:r w:rsidR="006B0DA4">
        <w:t>ır; bir başka deyişle bölüm değişikliklerinde şekil numaralaması bir önceki bölümden devam eder.</w:t>
      </w:r>
      <w:r w:rsidR="006E4291" w:rsidRPr="00BA67A7">
        <w:t xml:space="preserve"> </w:t>
      </w:r>
      <w:r w:rsidR="006B0DA4" w:rsidRPr="00BA67A7">
        <w:t>(</w:t>
      </w:r>
      <w:r w:rsidR="00F41DB0">
        <w:t>Bir Şekiller Listesi örneği için bakınız</w:t>
      </w:r>
      <w:r w:rsidR="00F41DB0" w:rsidRPr="00BA67A7">
        <w:t xml:space="preserve"> </w:t>
      </w:r>
      <w:r w:rsidR="006B0DA4" w:rsidRPr="00BA67A7">
        <w:rPr>
          <w:b/>
        </w:rPr>
        <w:t>Ek-</w:t>
      </w:r>
      <w:r w:rsidR="00C24469">
        <w:rPr>
          <w:b/>
        </w:rPr>
        <w:t>10</w:t>
      </w:r>
      <w:r w:rsidR="006B0DA4" w:rsidRPr="00BA67A7">
        <w:rPr>
          <w:b/>
        </w:rPr>
        <w:t>a</w:t>
      </w:r>
      <w:r w:rsidR="006B0DA4" w:rsidRPr="00BA67A7">
        <w:t>).</w:t>
      </w:r>
    </w:p>
    <w:p w:rsidR="00F41DB0" w:rsidRDefault="006E4291" w:rsidP="008E7457">
      <w:pPr>
        <w:numPr>
          <w:ilvl w:val="0"/>
          <w:numId w:val="10"/>
        </w:numPr>
        <w:spacing w:line="360" w:lineRule="auto"/>
        <w:ind w:right="72"/>
        <w:jc w:val="both"/>
      </w:pPr>
      <w:r w:rsidRPr="00BA67A7">
        <w:t xml:space="preserve">Şekil numarası ve şekil adı şeklin altında, koyu harflerle ve ortalanarak verilir. </w:t>
      </w:r>
    </w:p>
    <w:p w:rsidR="006E4291" w:rsidRPr="00BA67A7" w:rsidRDefault="006E4291" w:rsidP="00F41DB0">
      <w:pPr>
        <w:spacing w:line="360" w:lineRule="auto"/>
        <w:ind w:left="360" w:right="72"/>
        <w:jc w:val="both"/>
      </w:pPr>
      <w:r w:rsidRPr="00BA67A7">
        <w:t>(</w:t>
      </w:r>
      <w:r w:rsidR="00F41DB0">
        <w:t>Bir şekil örneği için bakınız</w:t>
      </w:r>
      <w:r w:rsidR="00F41DB0" w:rsidRPr="00BA67A7">
        <w:t xml:space="preserve"> </w:t>
      </w:r>
      <w:r w:rsidR="00324B18" w:rsidRPr="00BA67A7">
        <w:rPr>
          <w:b/>
        </w:rPr>
        <w:t>Ek-</w:t>
      </w:r>
      <w:r w:rsidR="00C24469">
        <w:rPr>
          <w:b/>
        </w:rPr>
        <w:t>10</w:t>
      </w:r>
      <w:r w:rsidR="00324B18" w:rsidRPr="00BA67A7">
        <w:rPr>
          <w:b/>
        </w:rPr>
        <w:t>b</w:t>
      </w:r>
      <w:r w:rsidRPr="00BA67A7">
        <w:t>)</w:t>
      </w:r>
      <w:r w:rsidR="008B74D8" w:rsidRPr="00BA67A7">
        <w:t>.</w:t>
      </w:r>
    </w:p>
    <w:p w:rsidR="006E4291" w:rsidRDefault="009A309E" w:rsidP="008E7457">
      <w:pPr>
        <w:numPr>
          <w:ilvl w:val="0"/>
          <w:numId w:val="10"/>
        </w:numPr>
        <w:spacing w:line="360" w:lineRule="auto"/>
        <w:ind w:right="72"/>
        <w:jc w:val="both"/>
      </w:pPr>
      <w:r w:rsidRPr="00BA67A7">
        <w:t>Eğer</w:t>
      </w:r>
      <w:r w:rsidR="006E4291" w:rsidRPr="00BA67A7">
        <w:t xml:space="preserve"> çalışma içerisinde </w:t>
      </w:r>
      <w:r w:rsidR="00202B3B" w:rsidRPr="00BA67A7">
        <w:t>resim</w:t>
      </w:r>
      <w:r w:rsidR="006E4291" w:rsidRPr="00BA67A7">
        <w:t xml:space="preserve">, fotoğraf, çizim ve benzeri malzeme veriliyorsa, bunların listesi </w:t>
      </w:r>
      <w:r w:rsidR="001F6299" w:rsidRPr="00BA67A7">
        <w:t>ayrı bir liste olarak,</w:t>
      </w:r>
      <w:r w:rsidR="000F0F94" w:rsidRPr="00BA67A7">
        <w:t xml:space="preserve"> </w:t>
      </w:r>
      <w:r w:rsidR="00F41DB0">
        <w:t xml:space="preserve">Tablolar veya </w:t>
      </w:r>
      <w:r w:rsidR="0070366A" w:rsidRPr="00BA67A7">
        <w:t xml:space="preserve">Şekiller </w:t>
      </w:r>
      <w:r w:rsidR="002856E0">
        <w:t>Listesi</w:t>
      </w:r>
      <w:r w:rsidR="0070366A" w:rsidRPr="00BA67A7">
        <w:t xml:space="preserve"> </w:t>
      </w:r>
      <w:r w:rsidR="00F41DB0">
        <w:t>gibi</w:t>
      </w:r>
      <w:r w:rsidR="00387E8A" w:rsidRPr="00BA67A7">
        <w:t xml:space="preserve"> </w:t>
      </w:r>
      <w:r w:rsidR="0070366A" w:rsidRPr="00BA67A7">
        <w:t xml:space="preserve">aynı biçimde düzenlenir. </w:t>
      </w:r>
    </w:p>
    <w:p w:rsidR="00303ABC" w:rsidRDefault="00303ABC" w:rsidP="00303ABC">
      <w:pPr>
        <w:spacing w:line="360" w:lineRule="auto"/>
        <w:ind w:left="360" w:right="72"/>
        <w:jc w:val="both"/>
      </w:pPr>
    </w:p>
    <w:p w:rsidR="00A210AD" w:rsidRPr="006C14E4" w:rsidRDefault="00A210AD" w:rsidP="008E7457">
      <w:pPr>
        <w:numPr>
          <w:ilvl w:val="0"/>
          <w:numId w:val="10"/>
        </w:numPr>
        <w:spacing w:line="360" w:lineRule="auto"/>
        <w:ind w:right="72"/>
        <w:jc w:val="both"/>
      </w:pPr>
      <w:r w:rsidRPr="00BA67A7">
        <w:rPr>
          <w:i/>
        </w:rPr>
        <w:t>MS Office Word programı</w:t>
      </w:r>
      <w:r>
        <w:rPr>
          <w:i/>
        </w:rPr>
        <w:t xml:space="preserve">nın </w:t>
      </w:r>
      <w:r w:rsidR="00D172CB">
        <w:rPr>
          <w:i/>
        </w:rPr>
        <w:t>ve diğer</w:t>
      </w:r>
      <w:r w:rsidR="00ED0FA6">
        <w:rPr>
          <w:i/>
        </w:rPr>
        <w:t xml:space="preserve"> yazım sistem</w:t>
      </w:r>
      <w:r w:rsidR="00D172CB">
        <w:rPr>
          <w:i/>
        </w:rPr>
        <w:t>ler</w:t>
      </w:r>
      <w:r w:rsidR="00ED0FA6">
        <w:rPr>
          <w:i/>
        </w:rPr>
        <w:t>inin bunları otomatik yapma özellikleri</w:t>
      </w:r>
      <w:r>
        <w:rPr>
          <w:i/>
        </w:rPr>
        <w:t xml:space="preserve"> vardır.</w:t>
      </w:r>
    </w:p>
    <w:p w:rsidR="006C14E4" w:rsidRDefault="006C14E4" w:rsidP="006C14E4">
      <w:pPr>
        <w:spacing w:line="360" w:lineRule="auto"/>
        <w:ind w:right="72"/>
        <w:jc w:val="both"/>
      </w:pPr>
    </w:p>
    <w:p w:rsidR="006C14E4" w:rsidRPr="00767C79" w:rsidRDefault="006C14E4" w:rsidP="006C14E4">
      <w:pPr>
        <w:spacing w:line="360" w:lineRule="auto"/>
        <w:ind w:right="72"/>
        <w:jc w:val="both"/>
      </w:pPr>
    </w:p>
    <w:p w:rsidR="00707B58" w:rsidRPr="00BA67A7" w:rsidRDefault="006E4291" w:rsidP="00583C85">
      <w:pPr>
        <w:numPr>
          <w:ilvl w:val="1"/>
          <w:numId w:val="19"/>
        </w:numPr>
        <w:spacing w:line="360" w:lineRule="auto"/>
        <w:ind w:right="72"/>
        <w:outlineLvl w:val="1"/>
        <w:rPr>
          <w:b/>
        </w:rPr>
      </w:pPr>
      <w:r w:rsidRPr="00BA67A7">
        <w:rPr>
          <w:b/>
        </w:rPr>
        <w:lastRenderedPageBreak/>
        <w:t xml:space="preserve"> </w:t>
      </w:r>
      <w:bookmarkStart w:id="61" w:name="_Toc26042818"/>
      <w:bookmarkStart w:id="62" w:name="_Toc58793193"/>
      <w:r w:rsidR="00707B58" w:rsidRPr="00BA67A7">
        <w:rPr>
          <w:b/>
        </w:rPr>
        <w:t>K</w:t>
      </w:r>
      <w:r w:rsidR="00270F9F" w:rsidRPr="00BA67A7">
        <w:rPr>
          <w:b/>
        </w:rPr>
        <w:t>ısaltmalar</w:t>
      </w:r>
      <w:r w:rsidR="00C109F0" w:rsidRPr="00BA67A7">
        <w:rPr>
          <w:b/>
        </w:rPr>
        <w:t xml:space="preserve"> Sayfası</w:t>
      </w:r>
      <w:r w:rsidR="00D50353">
        <w:rPr>
          <w:b/>
        </w:rPr>
        <w:t>/</w:t>
      </w:r>
      <w:r w:rsidR="00CB7A48">
        <w:rPr>
          <w:b/>
        </w:rPr>
        <w:t>KISALTMALAR</w:t>
      </w:r>
      <w:bookmarkEnd w:id="61"/>
      <w:bookmarkEnd w:id="62"/>
    </w:p>
    <w:p w:rsidR="00313D61" w:rsidRPr="00BA67A7" w:rsidRDefault="00313D61" w:rsidP="00E771A6">
      <w:pPr>
        <w:spacing w:line="360" w:lineRule="auto"/>
        <w:ind w:left="360" w:right="72"/>
        <w:rPr>
          <w:b/>
        </w:rPr>
      </w:pPr>
    </w:p>
    <w:p w:rsidR="00313D61" w:rsidRPr="00BA67A7" w:rsidRDefault="00313D61" w:rsidP="00313D61">
      <w:pPr>
        <w:numPr>
          <w:ilvl w:val="0"/>
          <w:numId w:val="11"/>
        </w:numPr>
        <w:spacing w:line="360" w:lineRule="auto"/>
        <w:ind w:right="72"/>
        <w:jc w:val="both"/>
      </w:pPr>
      <w:r w:rsidRPr="00BA67A7">
        <w:t xml:space="preserve">Üstten 2 satır boşluk bırakıldıktan sonra </w:t>
      </w:r>
      <w:r w:rsidRPr="00BA67A7">
        <w:rPr>
          <w:b/>
        </w:rPr>
        <w:t xml:space="preserve">KISALTMALAR </w:t>
      </w:r>
      <w:r w:rsidRPr="00BA67A7">
        <w:t>(12 punto, TNR, koyu, büyük harflerle, ortalanmış) başlığı atılır</w:t>
      </w:r>
      <w:r w:rsidRPr="00BA67A7">
        <w:rPr>
          <w:b/>
        </w:rPr>
        <w:t xml:space="preserve"> </w:t>
      </w:r>
      <w:r w:rsidRPr="00BA67A7">
        <w:t xml:space="preserve">ve başlıktan sonra bir satır boşluk bırakılır. </w:t>
      </w:r>
    </w:p>
    <w:p w:rsidR="00313D61" w:rsidRPr="00BA67A7" w:rsidRDefault="00313D61" w:rsidP="00313D61">
      <w:pPr>
        <w:numPr>
          <w:ilvl w:val="0"/>
          <w:numId w:val="11"/>
        </w:numPr>
        <w:spacing w:line="360" w:lineRule="auto"/>
        <w:ind w:right="72"/>
        <w:jc w:val="both"/>
      </w:pPr>
      <w:r w:rsidRPr="00BA67A7">
        <w:t xml:space="preserve">Çalışma içerisinde geçen bazı kurum ve kavramlar ile yazım tekniği gereği yapılan kısaltmalar, bu sayfada alfabetik sıra ile (12 punto, TNR, koyu) verilir ve karşılarına tam açılımları (12 punto, TNR) yazılır. </w:t>
      </w:r>
      <w:r w:rsidR="007A5422" w:rsidRPr="00BA67A7">
        <w:t xml:space="preserve">(Örnek için bkz. </w:t>
      </w:r>
      <w:r w:rsidR="007A5422" w:rsidRPr="00BA67A7">
        <w:rPr>
          <w:b/>
        </w:rPr>
        <w:t>Ek-1</w:t>
      </w:r>
      <w:r w:rsidR="00C24469">
        <w:rPr>
          <w:b/>
        </w:rPr>
        <w:t>1</w:t>
      </w:r>
      <w:r w:rsidR="007A5422" w:rsidRPr="00BA67A7">
        <w:t>).</w:t>
      </w:r>
    </w:p>
    <w:p w:rsidR="00313D61" w:rsidRPr="00BA67A7" w:rsidRDefault="00313D61"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Pr="00BA67A7" w:rsidRDefault="00920D52" w:rsidP="00034CC2">
      <w:pPr>
        <w:spacing w:line="360" w:lineRule="auto"/>
        <w:ind w:left="360" w:right="72"/>
        <w:rPr>
          <w:b/>
        </w:rPr>
      </w:pPr>
    </w:p>
    <w:p w:rsidR="00920D52" w:rsidRDefault="00920D52" w:rsidP="00034CC2">
      <w:pPr>
        <w:spacing w:line="360" w:lineRule="auto"/>
        <w:ind w:left="360" w:right="72"/>
        <w:rPr>
          <w:b/>
        </w:rPr>
      </w:pPr>
    </w:p>
    <w:p w:rsidR="00D46241" w:rsidRDefault="00D46241" w:rsidP="00034CC2">
      <w:pPr>
        <w:spacing w:line="360" w:lineRule="auto"/>
        <w:ind w:left="360" w:right="72"/>
        <w:rPr>
          <w:b/>
        </w:rPr>
      </w:pPr>
    </w:p>
    <w:p w:rsidR="00D46241" w:rsidRDefault="00D46241" w:rsidP="00034CC2">
      <w:pPr>
        <w:spacing w:line="360" w:lineRule="auto"/>
        <w:ind w:left="360" w:right="72"/>
        <w:rPr>
          <w:b/>
        </w:rPr>
      </w:pPr>
    </w:p>
    <w:p w:rsidR="00D46241" w:rsidRDefault="00D46241" w:rsidP="00034CC2">
      <w:pPr>
        <w:spacing w:line="360" w:lineRule="auto"/>
        <w:ind w:left="360" w:right="72"/>
        <w:rPr>
          <w:b/>
        </w:rPr>
      </w:pPr>
    </w:p>
    <w:p w:rsidR="00D46241" w:rsidRDefault="00D46241" w:rsidP="00034CC2">
      <w:pPr>
        <w:spacing w:line="360" w:lineRule="auto"/>
        <w:ind w:left="360" w:right="72"/>
        <w:rPr>
          <w:b/>
        </w:rPr>
      </w:pPr>
    </w:p>
    <w:p w:rsidR="007B7FEF" w:rsidRDefault="007B7FEF" w:rsidP="00034CC2">
      <w:pPr>
        <w:spacing w:line="360" w:lineRule="auto"/>
        <w:ind w:left="360" w:right="72"/>
        <w:rPr>
          <w:b/>
        </w:rPr>
      </w:pPr>
    </w:p>
    <w:p w:rsidR="007B7FEF" w:rsidRDefault="007B7FEF" w:rsidP="00034CC2">
      <w:pPr>
        <w:spacing w:line="360" w:lineRule="auto"/>
        <w:ind w:left="360" w:right="72"/>
        <w:rPr>
          <w:b/>
        </w:rPr>
      </w:pPr>
    </w:p>
    <w:p w:rsidR="007B7FEF" w:rsidRDefault="007B7FEF" w:rsidP="00034CC2">
      <w:pPr>
        <w:spacing w:line="360" w:lineRule="auto"/>
        <w:ind w:left="360" w:right="72"/>
        <w:rPr>
          <w:b/>
        </w:rPr>
      </w:pPr>
    </w:p>
    <w:p w:rsidR="007B7FEF" w:rsidRDefault="007B7FEF" w:rsidP="00034CC2">
      <w:pPr>
        <w:spacing w:line="360" w:lineRule="auto"/>
        <w:ind w:left="360" w:right="72"/>
        <w:rPr>
          <w:b/>
        </w:rPr>
      </w:pPr>
    </w:p>
    <w:p w:rsidR="007B7FEF" w:rsidRDefault="007B7FEF" w:rsidP="00034CC2">
      <w:pPr>
        <w:spacing w:line="360" w:lineRule="auto"/>
        <w:ind w:left="360" w:right="72"/>
        <w:rPr>
          <w:b/>
        </w:rPr>
      </w:pPr>
    </w:p>
    <w:p w:rsidR="007B7FEF" w:rsidRDefault="007B7FEF" w:rsidP="00034CC2">
      <w:pPr>
        <w:spacing w:line="360" w:lineRule="auto"/>
        <w:ind w:left="360" w:right="72"/>
        <w:rPr>
          <w:b/>
        </w:rPr>
      </w:pPr>
    </w:p>
    <w:p w:rsidR="007B7FEF" w:rsidRDefault="007B7FEF" w:rsidP="00034CC2">
      <w:pPr>
        <w:spacing w:line="360" w:lineRule="auto"/>
        <w:ind w:left="360" w:right="72"/>
        <w:rPr>
          <w:b/>
        </w:rPr>
      </w:pPr>
    </w:p>
    <w:p w:rsidR="007B7FEF" w:rsidRDefault="007B7FEF" w:rsidP="00034CC2">
      <w:pPr>
        <w:spacing w:line="360" w:lineRule="auto"/>
        <w:ind w:left="360" w:right="72"/>
        <w:rPr>
          <w:b/>
        </w:rPr>
      </w:pPr>
    </w:p>
    <w:p w:rsidR="007B7FEF" w:rsidRDefault="007B7FEF" w:rsidP="00034CC2">
      <w:pPr>
        <w:spacing w:line="360" w:lineRule="auto"/>
        <w:ind w:left="360" w:right="72"/>
        <w:rPr>
          <w:b/>
        </w:rPr>
      </w:pPr>
    </w:p>
    <w:p w:rsidR="00F37AC5" w:rsidRDefault="00F37AC5" w:rsidP="00034CC2">
      <w:pPr>
        <w:spacing w:line="360" w:lineRule="auto"/>
        <w:ind w:left="360" w:right="72"/>
        <w:rPr>
          <w:b/>
        </w:rPr>
      </w:pPr>
    </w:p>
    <w:p w:rsidR="00313D61" w:rsidRPr="00BA67A7" w:rsidRDefault="00313D61" w:rsidP="00583C85">
      <w:pPr>
        <w:numPr>
          <w:ilvl w:val="0"/>
          <w:numId w:val="36"/>
        </w:numPr>
        <w:spacing w:line="360" w:lineRule="auto"/>
        <w:ind w:right="72"/>
        <w:outlineLvl w:val="0"/>
        <w:rPr>
          <w:b/>
        </w:rPr>
      </w:pPr>
      <w:bookmarkStart w:id="63" w:name="_Toc26042819"/>
      <w:bookmarkStart w:id="64" w:name="_Toc58793194"/>
      <w:r w:rsidRPr="00BA67A7">
        <w:rPr>
          <w:b/>
        </w:rPr>
        <w:lastRenderedPageBreak/>
        <w:t>METİN KISMI</w:t>
      </w:r>
      <w:bookmarkEnd w:id="63"/>
      <w:bookmarkEnd w:id="64"/>
    </w:p>
    <w:p w:rsidR="00313D61" w:rsidRPr="00BA67A7" w:rsidRDefault="00313D61" w:rsidP="00E90839">
      <w:pPr>
        <w:spacing w:line="360" w:lineRule="auto"/>
        <w:ind w:right="72"/>
        <w:rPr>
          <w:b/>
          <w:color w:val="FF0000"/>
        </w:rPr>
      </w:pPr>
    </w:p>
    <w:p w:rsidR="002E1DBC" w:rsidRPr="00BA67A7" w:rsidRDefault="00AB1E6D" w:rsidP="00E90839">
      <w:pPr>
        <w:spacing w:line="360" w:lineRule="auto"/>
        <w:ind w:left="360" w:right="72"/>
      </w:pPr>
      <w:r w:rsidRPr="00BA67A7">
        <w:t>Metin Kısmının</w:t>
      </w:r>
      <w:r w:rsidR="00D53ECA" w:rsidRPr="00BA67A7">
        <w:t xml:space="preserve"> biçim ve içerik şartları </w:t>
      </w:r>
      <w:r w:rsidR="00741204">
        <w:t>aşağıda açıklandığı gibidir.</w:t>
      </w:r>
      <w:r w:rsidR="002E1DBC" w:rsidRPr="00BA67A7">
        <w:t xml:space="preserve"> </w:t>
      </w:r>
    </w:p>
    <w:p w:rsidR="00DD4655" w:rsidRPr="00BA67A7" w:rsidRDefault="00DD4655" w:rsidP="00E90839">
      <w:pPr>
        <w:spacing w:line="360" w:lineRule="auto"/>
        <w:ind w:right="72"/>
        <w:rPr>
          <w:b/>
          <w:color w:val="FF0000"/>
        </w:rPr>
      </w:pPr>
    </w:p>
    <w:p w:rsidR="00313D61" w:rsidRPr="00BA67A7" w:rsidRDefault="00313D61" w:rsidP="00583C85">
      <w:pPr>
        <w:numPr>
          <w:ilvl w:val="1"/>
          <w:numId w:val="36"/>
        </w:numPr>
        <w:spacing w:line="360" w:lineRule="auto"/>
        <w:ind w:right="72"/>
        <w:outlineLvl w:val="1"/>
        <w:rPr>
          <w:b/>
        </w:rPr>
      </w:pPr>
      <w:r w:rsidRPr="00BA67A7">
        <w:rPr>
          <w:b/>
        </w:rPr>
        <w:t xml:space="preserve"> </w:t>
      </w:r>
      <w:bookmarkStart w:id="65" w:name="_Toc26042820"/>
      <w:bookmarkStart w:id="66" w:name="_Toc58793195"/>
      <w:r w:rsidRPr="00BA67A7">
        <w:rPr>
          <w:b/>
        </w:rPr>
        <w:t>Bölüm Numaraları ve Başlık Yazma Biçimi</w:t>
      </w:r>
      <w:bookmarkEnd w:id="65"/>
      <w:bookmarkEnd w:id="66"/>
    </w:p>
    <w:p w:rsidR="00313D61" w:rsidRPr="00BA67A7" w:rsidRDefault="00313D61" w:rsidP="00E90839">
      <w:pPr>
        <w:spacing w:line="360" w:lineRule="auto"/>
        <w:ind w:right="72"/>
        <w:rPr>
          <w:b/>
          <w:color w:val="FF0000"/>
        </w:rPr>
      </w:pPr>
    </w:p>
    <w:p w:rsidR="00EE52F3" w:rsidRDefault="00BA043D" w:rsidP="006D726E">
      <w:pPr>
        <w:numPr>
          <w:ilvl w:val="0"/>
          <w:numId w:val="12"/>
        </w:numPr>
        <w:spacing w:line="360" w:lineRule="auto"/>
        <w:ind w:right="72"/>
        <w:jc w:val="both"/>
      </w:pPr>
      <w:r>
        <w:t>Ana b</w:t>
      </w:r>
      <w:r w:rsidR="00313D61" w:rsidRPr="00BA67A7">
        <w:t>ölümlerin</w:t>
      </w:r>
      <w:r>
        <w:t xml:space="preserve"> başlıkları </w:t>
      </w:r>
      <w:r w:rsidRPr="00291CE7">
        <w:rPr>
          <w:b/>
        </w:rPr>
        <w:t xml:space="preserve">birinci derece </w:t>
      </w:r>
      <w:r>
        <w:rPr>
          <w:b/>
        </w:rPr>
        <w:t xml:space="preserve">bölüm başlıkları </w:t>
      </w:r>
      <w:r w:rsidRPr="00BA043D">
        <w:t>olarak adlandırılır ve</w:t>
      </w:r>
      <w:r>
        <w:rPr>
          <w:b/>
        </w:rPr>
        <w:t xml:space="preserve"> </w:t>
      </w:r>
      <w:r w:rsidR="00313D61" w:rsidRPr="00BA67A7">
        <w:rPr>
          <w:b/>
        </w:rPr>
        <w:t>G</w:t>
      </w:r>
      <w:r w:rsidR="00C814A0" w:rsidRPr="00BA67A7">
        <w:rPr>
          <w:b/>
        </w:rPr>
        <w:t>İRİŞ</w:t>
      </w:r>
      <w:r w:rsidR="00932FEE" w:rsidRPr="00BA67A7">
        <w:t xml:space="preserve"> Bölümünde</w:t>
      </w:r>
      <w:r w:rsidR="006B6D55" w:rsidRPr="00BA67A7">
        <w:t xml:space="preserve"> </w:t>
      </w:r>
      <w:r w:rsidR="00932FEE" w:rsidRPr="00BA67A7">
        <w:t>(</w:t>
      </w:r>
      <w:r w:rsidR="00932FEE" w:rsidRPr="00BA67A7">
        <w:rPr>
          <w:b/>
        </w:rPr>
        <w:t>1.</w:t>
      </w:r>
      <w:r w:rsidR="00932FEE" w:rsidRPr="00BA67A7">
        <w:t xml:space="preserve">) ile </w:t>
      </w:r>
      <w:r>
        <w:t>numaralandır</w:t>
      </w:r>
      <w:r w:rsidR="005139FF">
        <w:t>ma</w:t>
      </w:r>
      <w:r>
        <w:t xml:space="preserve"> </w:t>
      </w:r>
      <w:r w:rsidR="00932FEE" w:rsidRPr="00BA67A7">
        <w:t>başlar</w:t>
      </w:r>
      <w:r w:rsidR="00537FE6">
        <w:t>;</w:t>
      </w:r>
      <w:r w:rsidR="00932FEE" w:rsidRPr="00BA67A7">
        <w:t xml:space="preserve"> </w:t>
      </w:r>
      <w:r w:rsidR="00537FE6">
        <w:t>d</w:t>
      </w:r>
      <w:r w:rsidR="006B6D55" w:rsidRPr="00BA67A7">
        <w:t xml:space="preserve">iğer </w:t>
      </w:r>
      <w:r w:rsidR="005139FF">
        <w:t xml:space="preserve">ana </w:t>
      </w:r>
      <w:r w:rsidR="006B6D55" w:rsidRPr="00291CE7">
        <w:t>bölüm</w:t>
      </w:r>
      <w:r w:rsidR="000A06F9">
        <w:t>lerin</w:t>
      </w:r>
      <w:r w:rsidR="005139FF">
        <w:t xml:space="preserve"> </w:t>
      </w:r>
      <w:r w:rsidR="006D726E">
        <w:t>başlıklar</w:t>
      </w:r>
      <w:r w:rsidR="000A06F9">
        <w:t>ı</w:t>
      </w:r>
      <w:r w:rsidR="006D726E">
        <w:t xml:space="preserve"> da</w:t>
      </w:r>
      <w:r w:rsidR="006B6D55" w:rsidRPr="00BA67A7">
        <w:t xml:space="preserve"> </w:t>
      </w:r>
      <w:r w:rsidR="00313D61" w:rsidRPr="00BA67A7">
        <w:t>(</w:t>
      </w:r>
      <w:r w:rsidR="00313D61" w:rsidRPr="00291CE7">
        <w:rPr>
          <w:b/>
        </w:rPr>
        <w:t>2.</w:t>
      </w:r>
      <w:r w:rsidR="00313D61" w:rsidRPr="00291CE7">
        <w:t xml:space="preserve">, </w:t>
      </w:r>
      <w:r w:rsidR="00313D61" w:rsidRPr="00291CE7">
        <w:rPr>
          <w:b/>
        </w:rPr>
        <w:t>3.,</w:t>
      </w:r>
      <w:r w:rsidR="00313D61" w:rsidRPr="00291CE7">
        <w:t xml:space="preserve"> …</w:t>
      </w:r>
      <w:r w:rsidR="00313D61" w:rsidRPr="00BA67A7">
        <w:t xml:space="preserve"> )</w:t>
      </w:r>
      <w:r w:rsidR="008F0A63">
        <w:t xml:space="preserve"> şeklinde numaralandırılır.</w:t>
      </w:r>
      <w:r w:rsidR="003C0F03">
        <w:t xml:space="preserve"> B</w:t>
      </w:r>
      <w:r w:rsidR="00FF1BB4" w:rsidRPr="00D1138B">
        <w:t>irinci derece bölüme</w:t>
      </w:r>
      <w:r w:rsidR="00FF1BB4">
        <w:t xml:space="preserve"> </w:t>
      </w:r>
      <w:r w:rsidR="00C840E1">
        <w:t xml:space="preserve">ait </w:t>
      </w:r>
      <w:r w:rsidR="000A06F9">
        <w:t xml:space="preserve">olan </w:t>
      </w:r>
      <w:r w:rsidR="001F3751">
        <w:t>alt</w:t>
      </w:r>
      <w:r w:rsidR="008E068E">
        <w:t xml:space="preserve"> </w:t>
      </w:r>
      <w:r w:rsidR="00FF1BB4">
        <w:t>başlıklar</w:t>
      </w:r>
      <w:r w:rsidR="00313D61" w:rsidRPr="00BA67A7">
        <w:t xml:space="preserve"> </w:t>
      </w:r>
      <w:r w:rsidR="00313D61" w:rsidRPr="00291CE7">
        <w:rPr>
          <w:b/>
        </w:rPr>
        <w:t xml:space="preserve">ikinci </w:t>
      </w:r>
      <w:r w:rsidR="00313D61" w:rsidRPr="00C840E1">
        <w:rPr>
          <w:b/>
        </w:rPr>
        <w:t xml:space="preserve">derece bölüm </w:t>
      </w:r>
      <w:r w:rsidR="00C840E1" w:rsidRPr="00C840E1">
        <w:rPr>
          <w:b/>
        </w:rPr>
        <w:t xml:space="preserve">alt </w:t>
      </w:r>
      <w:r w:rsidR="008F0A63" w:rsidRPr="00C840E1">
        <w:rPr>
          <w:b/>
        </w:rPr>
        <w:t>başlıkları</w:t>
      </w:r>
      <w:r w:rsidR="004E0D6D">
        <w:rPr>
          <w:b/>
        </w:rPr>
        <w:t>,</w:t>
      </w:r>
      <w:r w:rsidR="00313D61" w:rsidRPr="00BA67A7">
        <w:t xml:space="preserve"> </w:t>
      </w:r>
      <w:r w:rsidR="008653C2">
        <w:t>ikinci derece bölüm</w:t>
      </w:r>
      <w:r w:rsidR="00FF1BB4">
        <w:t>e ait</w:t>
      </w:r>
      <w:r w:rsidR="008653C2">
        <w:t xml:space="preserve"> alt ba</w:t>
      </w:r>
      <w:r w:rsidR="00FF1BB4">
        <w:t>şlıklar</w:t>
      </w:r>
      <w:r w:rsidR="008653C2">
        <w:t xml:space="preserve"> </w:t>
      </w:r>
      <w:r w:rsidR="00313D61" w:rsidRPr="00291CE7">
        <w:rPr>
          <w:b/>
        </w:rPr>
        <w:t>üçüncü derece</w:t>
      </w:r>
      <w:r w:rsidR="00313D61" w:rsidRPr="00BA67A7">
        <w:t xml:space="preserve"> </w:t>
      </w:r>
      <w:r w:rsidR="004E0D6D">
        <w:rPr>
          <w:b/>
        </w:rPr>
        <w:t xml:space="preserve">bölüm </w:t>
      </w:r>
      <w:r w:rsidR="009E75A3" w:rsidRPr="00C840E1">
        <w:rPr>
          <w:b/>
        </w:rPr>
        <w:t xml:space="preserve">alt </w:t>
      </w:r>
      <w:r w:rsidR="00C840E1" w:rsidRPr="00C840E1">
        <w:rPr>
          <w:b/>
        </w:rPr>
        <w:t>başlıkları</w:t>
      </w:r>
      <w:r w:rsidR="00C840E1">
        <w:t xml:space="preserve"> ve </w:t>
      </w:r>
      <w:r w:rsidR="008653C2">
        <w:t>üçüncü derece bölüm</w:t>
      </w:r>
      <w:r w:rsidR="00FF1BB4">
        <w:t>e ait</w:t>
      </w:r>
      <w:r w:rsidR="008653C2">
        <w:t xml:space="preserve"> </w:t>
      </w:r>
      <w:r w:rsidR="00FF1BB4">
        <w:t>alt başlıklar ise</w:t>
      </w:r>
      <w:r w:rsidR="008653C2">
        <w:t xml:space="preserve"> </w:t>
      </w:r>
      <w:r w:rsidR="00313D61" w:rsidRPr="00291CE7">
        <w:rPr>
          <w:b/>
        </w:rPr>
        <w:t>dördüncü derece</w:t>
      </w:r>
      <w:r w:rsidR="00313D61" w:rsidRPr="00BA67A7">
        <w:t xml:space="preserve"> </w:t>
      </w:r>
      <w:r w:rsidR="002B216E" w:rsidRPr="00C840E1">
        <w:rPr>
          <w:b/>
        </w:rPr>
        <w:t>bölüm alt başlıkları</w:t>
      </w:r>
      <w:r w:rsidR="002B216E">
        <w:t xml:space="preserve"> olarak adlandırılır</w:t>
      </w:r>
      <w:r w:rsidR="009E75A3">
        <w:t>lar</w:t>
      </w:r>
      <w:r w:rsidR="002B216E">
        <w:t xml:space="preserve"> ve </w:t>
      </w:r>
      <w:r w:rsidR="009E75A3">
        <w:t>sırasıyla</w:t>
      </w:r>
      <w:r w:rsidR="00552313" w:rsidRPr="00552313">
        <w:t xml:space="preserve"> </w:t>
      </w:r>
      <w:r w:rsidR="00552313">
        <w:t>artan derecelerine göre</w:t>
      </w:r>
      <w:r w:rsidR="009E75A3">
        <w:t xml:space="preserve"> </w:t>
      </w:r>
      <w:r w:rsidR="004E0D6D" w:rsidRPr="00BA67A7">
        <w:t>(</w:t>
      </w:r>
      <w:r w:rsidR="004E0D6D" w:rsidRPr="00291CE7">
        <w:rPr>
          <w:b/>
        </w:rPr>
        <w:t>1.1.</w:t>
      </w:r>
      <w:r w:rsidR="004E0D6D" w:rsidRPr="00BA67A7">
        <w:t xml:space="preserve">, </w:t>
      </w:r>
      <w:r w:rsidR="004E0D6D" w:rsidRPr="00291CE7">
        <w:rPr>
          <w:b/>
        </w:rPr>
        <w:t>1.2.</w:t>
      </w:r>
      <w:r w:rsidR="004E0D6D" w:rsidRPr="00BA67A7">
        <w:t xml:space="preserve">,.., </w:t>
      </w:r>
      <w:r w:rsidR="004E0D6D" w:rsidRPr="00291CE7">
        <w:rPr>
          <w:b/>
        </w:rPr>
        <w:t>2.1.</w:t>
      </w:r>
      <w:r w:rsidR="004E0D6D" w:rsidRPr="00BA67A7">
        <w:t xml:space="preserve">, </w:t>
      </w:r>
      <w:r w:rsidR="004E0D6D" w:rsidRPr="00291CE7">
        <w:rPr>
          <w:b/>
        </w:rPr>
        <w:t>2.2.</w:t>
      </w:r>
      <w:r w:rsidR="004E0D6D" w:rsidRPr="00BA67A7">
        <w:t>,...)</w:t>
      </w:r>
      <w:r w:rsidR="004E0D6D">
        <w:t xml:space="preserve">, </w:t>
      </w:r>
      <w:r w:rsidR="004E0D6D" w:rsidRPr="00BA67A7">
        <w:t>(</w:t>
      </w:r>
      <w:r w:rsidR="004E0D6D" w:rsidRPr="00291CE7">
        <w:rPr>
          <w:b/>
        </w:rPr>
        <w:t>1.1.1.</w:t>
      </w:r>
      <w:r w:rsidR="004E0D6D" w:rsidRPr="00BA67A7">
        <w:t xml:space="preserve">, </w:t>
      </w:r>
      <w:r w:rsidR="004E0D6D" w:rsidRPr="00291CE7">
        <w:rPr>
          <w:b/>
        </w:rPr>
        <w:t>1.1.2.</w:t>
      </w:r>
      <w:r w:rsidR="004E0D6D" w:rsidRPr="00BA67A7">
        <w:t xml:space="preserve">, .., </w:t>
      </w:r>
      <w:r w:rsidR="004E0D6D" w:rsidRPr="00291CE7">
        <w:rPr>
          <w:b/>
        </w:rPr>
        <w:t>2.1.1.</w:t>
      </w:r>
      <w:r w:rsidR="004E0D6D" w:rsidRPr="00BA67A7">
        <w:t xml:space="preserve">, </w:t>
      </w:r>
      <w:r w:rsidR="004E0D6D" w:rsidRPr="00291CE7">
        <w:rPr>
          <w:b/>
        </w:rPr>
        <w:t>2.1.2.</w:t>
      </w:r>
      <w:r w:rsidR="004E0D6D">
        <w:t xml:space="preserve">,..), </w:t>
      </w:r>
      <w:r w:rsidR="00313D61" w:rsidRPr="00BA67A7">
        <w:t>(</w:t>
      </w:r>
      <w:r w:rsidR="00313D61" w:rsidRPr="00291CE7">
        <w:rPr>
          <w:b/>
        </w:rPr>
        <w:t>1.1.1.1.</w:t>
      </w:r>
      <w:r w:rsidR="00313D61" w:rsidRPr="00BA67A7">
        <w:t xml:space="preserve">, </w:t>
      </w:r>
      <w:r w:rsidR="00313D61" w:rsidRPr="00291CE7">
        <w:rPr>
          <w:b/>
        </w:rPr>
        <w:t>1.1.1.2.</w:t>
      </w:r>
      <w:r w:rsidR="00313D61" w:rsidRPr="00BA67A7">
        <w:t xml:space="preserve">,.., </w:t>
      </w:r>
      <w:r w:rsidR="00313D61" w:rsidRPr="00291CE7">
        <w:rPr>
          <w:b/>
        </w:rPr>
        <w:t>2.1.1.1.</w:t>
      </w:r>
      <w:r w:rsidR="00313D61" w:rsidRPr="00BA67A7">
        <w:t xml:space="preserve">, </w:t>
      </w:r>
      <w:r w:rsidR="00313D61" w:rsidRPr="00291CE7">
        <w:rPr>
          <w:b/>
        </w:rPr>
        <w:t>2.1.1.2.</w:t>
      </w:r>
      <w:r w:rsidR="00313D61" w:rsidRPr="00BA67A7">
        <w:t xml:space="preserve">,..) şeklinde </w:t>
      </w:r>
      <w:r w:rsidR="002B216E">
        <w:t>numaralandırılırlar</w:t>
      </w:r>
      <w:r w:rsidR="00313D61" w:rsidRPr="00BA67A7">
        <w:t xml:space="preserve">. </w:t>
      </w:r>
    </w:p>
    <w:p w:rsidR="00313D61" w:rsidRPr="00BA67A7" w:rsidRDefault="00EE52F3" w:rsidP="00932FEE">
      <w:pPr>
        <w:numPr>
          <w:ilvl w:val="0"/>
          <w:numId w:val="12"/>
        </w:numPr>
        <w:spacing w:line="360" w:lineRule="auto"/>
        <w:ind w:right="72"/>
        <w:jc w:val="both"/>
      </w:pPr>
      <w:r>
        <w:rPr>
          <w:b/>
        </w:rPr>
        <w:t xml:space="preserve">İÇİNDEKİLER </w:t>
      </w:r>
      <w:r>
        <w:t xml:space="preserve">Sayfasında bölüm ve bölüm alt başlıkları </w:t>
      </w:r>
      <w:r w:rsidR="00BE11A1">
        <w:t xml:space="preserve">derecelerine göre </w:t>
      </w:r>
      <w:r>
        <w:t>basamaklandırılarak gösterilir</w:t>
      </w:r>
      <w:r w:rsidR="00BE11A1">
        <w:t>ler</w:t>
      </w:r>
      <w:r>
        <w:t xml:space="preserve">. </w:t>
      </w:r>
      <w:r w:rsidR="006C7074" w:rsidRPr="00BA67A7">
        <w:t>(</w:t>
      </w:r>
      <w:r w:rsidR="00D10036">
        <w:t xml:space="preserve">Bir örnek için </w:t>
      </w:r>
      <w:r w:rsidR="006C7074" w:rsidRPr="00BA67A7">
        <w:t xml:space="preserve">bkz. </w:t>
      </w:r>
      <w:r w:rsidR="006C7074" w:rsidRPr="00BA67A7">
        <w:rPr>
          <w:b/>
        </w:rPr>
        <w:t>Ek-</w:t>
      </w:r>
      <w:r w:rsidR="00C24469">
        <w:rPr>
          <w:b/>
        </w:rPr>
        <w:t>8</w:t>
      </w:r>
      <w:r w:rsidR="006C7074" w:rsidRPr="00BA67A7">
        <w:t>).</w:t>
      </w:r>
    </w:p>
    <w:p w:rsidR="00313D61" w:rsidRPr="00BA67A7" w:rsidRDefault="00313D61" w:rsidP="00313D61">
      <w:pPr>
        <w:numPr>
          <w:ilvl w:val="0"/>
          <w:numId w:val="12"/>
        </w:numPr>
        <w:spacing w:line="360" w:lineRule="auto"/>
        <w:ind w:right="72"/>
        <w:jc w:val="both"/>
      </w:pPr>
      <w:r w:rsidRPr="00BA67A7">
        <w:t xml:space="preserve">Dördüncü dereceden fazla bölüm alt başlığı yapılmaz. </w:t>
      </w:r>
    </w:p>
    <w:p w:rsidR="00313D61" w:rsidRPr="00BA67A7" w:rsidRDefault="003C0F03" w:rsidP="00313D61">
      <w:pPr>
        <w:numPr>
          <w:ilvl w:val="0"/>
          <w:numId w:val="12"/>
        </w:numPr>
        <w:spacing w:line="360" w:lineRule="auto"/>
        <w:ind w:right="72"/>
        <w:jc w:val="both"/>
      </w:pPr>
      <w:r>
        <w:t>Metin içindeki b</w:t>
      </w:r>
      <w:r w:rsidR="00313D61" w:rsidRPr="00BA67A7">
        <w:t xml:space="preserve">aşlıkların tümü sola yaslı olur. </w:t>
      </w:r>
    </w:p>
    <w:p w:rsidR="00313D61" w:rsidRPr="00BA67A7" w:rsidRDefault="00313D61" w:rsidP="00313D61">
      <w:pPr>
        <w:numPr>
          <w:ilvl w:val="0"/>
          <w:numId w:val="12"/>
        </w:numPr>
        <w:spacing w:line="360" w:lineRule="auto"/>
        <w:ind w:right="72"/>
        <w:jc w:val="both"/>
      </w:pPr>
      <w:r w:rsidRPr="00BA67A7">
        <w:t xml:space="preserve">Bölüm numaraları 12 punto, TNR, koyu </w:t>
      </w:r>
      <w:r w:rsidR="00B03535">
        <w:t>yazı tipi ile</w:t>
      </w:r>
      <w:r w:rsidRPr="00BA67A7">
        <w:t xml:space="preserve"> yazılır.</w:t>
      </w:r>
    </w:p>
    <w:p w:rsidR="00313D61" w:rsidRPr="00BA67A7" w:rsidRDefault="00313D61" w:rsidP="00313D61">
      <w:pPr>
        <w:numPr>
          <w:ilvl w:val="0"/>
          <w:numId w:val="12"/>
        </w:numPr>
        <w:spacing w:line="360" w:lineRule="auto"/>
        <w:ind w:right="72"/>
        <w:jc w:val="both"/>
      </w:pPr>
      <w:r w:rsidRPr="00BA67A7">
        <w:t>Bölüm numaraları, aralarında boşluk bırakmaksızın birbirlerinden nokta ile ayrılır ve nokta ile biterler (</w:t>
      </w:r>
      <w:r w:rsidRPr="00BA67A7">
        <w:rPr>
          <w:b/>
        </w:rPr>
        <w:t>3.4.2.</w:t>
      </w:r>
      <w:r w:rsidRPr="00BA67A7">
        <w:t xml:space="preserve"> gibi.). </w:t>
      </w:r>
    </w:p>
    <w:p w:rsidR="00313D61" w:rsidRPr="00BA67A7" w:rsidRDefault="00313D61" w:rsidP="00313D61">
      <w:pPr>
        <w:numPr>
          <w:ilvl w:val="0"/>
          <w:numId w:val="12"/>
        </w:numPr>
        <w:spacing w:line="360" w:lineRule="auto"/>
        <w:ind w:right="72"/>
        <w:jc w:val="both"/>
      </w:pPr>
      <w:r w:rsidRPr="00BA67A7">
        <w:t>Birinci derece bölüm başlıkları yeni bir sayfadan başlar.</w:t>
      </w:r>
    </w:p>
    <w:p w:rsidR="00313D61" w:rsidRPr="00BA67A7" w:rsidRDefault="00313D61" w:rsidP="00313D61">
      <w:pPr>
        <w:numPr>
          <w:ilvl w:val="0"/>
          <w:numId w:val="13"/>
        </w:numPr>
        <w:spacing w:line="360" w:lineRule="auto"/>
        <w:ind w:right="72"/>
        <w:jc w:val="both"/>
        <w:rPr>
          <w:color w:val="FF0000"/>
        </w:rPr>
      </w:pPr>
      <w:r w:rsidRPr="00BA67A7">
        <w:t>Birinci derece başlıklar 12 punto, TNR, koyu, büyük harflerle yazılır.</w:t>
      </w:r>
    </w:p>
    <w:p w:rsidR="00313D61" w:rsidRPr="00BA67A7" w:rsidRDefault="00313D61" w:rsidP="00313D61">
      <w:pPr>
        <w:numPr>
          <w:ilvl w:val="0"/>
          <w:numId w:val="13"/>
        </w:numPr>
        <w:spacing w:line="360" w:lineRule="auto"/>
        <w:ind w:right="72"/>
        <w:jc w:val="both"/>
        <w:rPr>
          <w:color w:val="FF0000"/>
        </w:rPr>
      </w:pPr>
      <w:r w:rsidRPr="00BA67A7">
        <w:t>Birinci dereceden daha alt der</w:t>
      </w:r>
      <w:r w:rsidR="00011ADE">
        <w:t>ecedeki başlıklar 12 punto, TNR</w:t>
      </w:r>
      <w:r w:rsidR="00BF1801">
        <w:t>, koyu</w:t>
      </w:r>
      <w:r w:rsidR="003705EC">
        <w:t xml:space="preserve"> </w:t>
      </w:r>
      <w:r w:rsidR="00B03535">
        <w:t>yazı tipi i</w:t>
      </w:r>
      <w:r w:rsidR="003705EC">
        <w:t>le,</w:t>
      </w:r>
      <w:r w:rsidRPr="00BA67A7">
        <w:t xml:space="preserve"> büyük harfle başl</w:t>
      </w:r>
      <w:r w:rsidR="00F020CC">
        <w:t xml:space="preserve">ayıp küçük harflerle devam edecek </w:t>
      </w:r>
      <w:r w:rsidRPr="00BA67A7">
        <w:t>şek</w:t>
      </w:r>
      <w:r w:rsidR="00F020CC">
        <w:t>il</w:t>
      </w:r>
      <w:r w:rsidRPr="00BA67A7">
        <w:t xml:space="preserve">de yazılır. </w:t>
      </w:r>
    </w:p>
    <w:p w:rsidR="00313D61" w:rsidRPr="00BA67A7" w:rsidRDefault="00313D61" w:rsidP="00313D61">
      <w:pPr>
        <w:numPr>
          <w:ilvl w:val="0"/>
          <w:numId w:val="13"/>
        </w:numPr>
        <w:spacing w:line="360" w:lineRule="auto"/>
        <w:ind w:right="72"/>
        <w:jc w:val="both"/>
      </w:pPr>
      <w:r w:rsidRPr="00BA67A7">
        <w:t xml:space="preserve">Hangi derece olursa olsun altına en az iki satır metin yazılamayan başlıklar bir sonraki sayfanın başına konur. </w:t>
      </w:r>
    </w:p>
    <w:p w:rsidR="00313D61" w:rsidRPr="00BA67A7" w:rsidRDefault="00313D61" w:rsidP="00313D61">
      <w:pPr>
        <w:numPr>
          <w:ilvl w:val="0"/>
          <w:numId w:val="13"/>
        </w:numPr>
        <w:spacing w:line="360" w:lineRule="auto"/>
        <w:ind w:right="72"/>
        <w:jc w:val="both"/>
      </w:pPr>
      <w:r w:rsidRPr="00BA67A7">
        <w:t>Yeni başlık, biten metinden sonra iki satır boşluk bırakılarak yazılır.</w:t>
      </w:r>
    </w:p>
    <w:p w:rsidR="00313D61" w:rsidRPr="00BA67A7" w:rsidRDefault="00313D61" w:rsidP="00313D61">
      <w:pPr>
        <w:numPr>
          <w:ilvl w:val="0"/>
          <w:numId w:val="13"/>
        </w:numPr>
        <w:spacing w:line="360" w:lineRule="auto"/>
        <w:ind w:right="72"/>
        <w:jc w:val="both"/>
      </w:pPr>
      <w:r w:rsidRPr="00BA67A7">
        <w:t xml:space="preserve">Başlıkla altındaki metin arasında bir satır boşluk bırakılır. </w:t>
      </w:r>
    </w:p>
    <w:p w:rsidR="00313D61" w:rsidRPr="00BA67A7" w:rsidRDefault="00313D61" w:rsidP="00313D61">
      <w:pPr>
        <w:numPr>
          <w:ilvl w:val="0"/>
          <w:numId w:val="13"/>
        </w:numPr>
        <w:spacing w:line="360" w:lineRule="auto"/>
        <w:ind w:right="72"/>
        <w:jc w:val="both"/>
        <w:rPr>
          <w:color w:val="FF0000"/>
        </w:rPr>
      </w:pPr>
      <w:r w:rsidRPr="00BA67A7">
        <w:t xml:space="preserve">Her bölümün altında, eğer alt başlık gerekiyorsa, en az iki alt başlık olur. </w:t>
      </w:r>
    </w:p>
    <w:p w:rsidR="00DD27F7" w:rsidRDefault="00DD27F7" w:rsidP="00313D61">
      <w:pPr>
        <w:spacing w:line="360" w:lineRule="auto"/>
        <w:ind w:left="360" w:right="72"/>
        <w:jc w:val="both"/>
      </w:pPr>
    </w:p>
    <w:p w:rsidR="003322FE" w:rsidRDefault="003322FE" w:rsidP="00313D61">
      <w:pPr>
        <w:spacing w:line="360" w:lineRule="auto"/>
        <w:ind w:left="360" w:right="72"/>
        <w:jc w:val="both"/>
      </w:pPr>
    </w:p>
    <w:p w:rsidR="00825FF9" w:rsidRDefault="00825FF9" w:rsidP="00313D61">
      <w:pPr>
        <w:spacing w:line="360" w:lineRule="auto"/>
        <w:ind w:left="360" w:right="72"/>
        <w:jc w:val="both"/>
      </w:pPr>
    </w:p>
    <w:p w:rsidR="003322FE" w:rsidRPr="00BA67A7" w:rsidRDefault="003322FE" w:rsidP="00313D61">
      <w:pPr>
        <w:spacing w:line="360" w:lineRule="auto"/>
        <w:ind w:left="360" w:right="72"/>
        <w:jc w:val="both"/>
      </w:pPr>
    </w:p>
    <w:p w:rsidR="00313D61" w:rsidRPr="00BA67A7" w:rsidRDefault="00313D61" w:rsidP="00583C85">
      <w:pPr>
        <w:numPr>
          <w:ilvl w:val="1"/>
          <w:numId w:val="36"/>
        </w:numPr>
        <w:spacing w:line="360" w:lineRule="auto"/>
        <w:ind w:left="360" w:right="72" w:firstLine="0"/>
        <w:outlineLvl w:val="1"/>
        <w:rPr>
          <w:b/>
        </w:rPr>
      </w:pPr>
      <w:bookmarkStart w:id="67" w:name="_Toc26042821"/>
      <w:bookmarkStart w:id="68" w:name="_Toc58793196"/>
      <w:r w:rsidRPr="00BA67A7">
        <w:rPr>
          <w:b/>
        </w:rPr>
        <w:lastRenderedPageBreak/>
        <w:t>Giriş</w:t>
      </w:r>
      <w:r w:rsidR="00864894" w:rsidRPr="00BA67A7">
        <w:rPr>
          <w:b/>
        </w:rPr>
        <w:t xml:space="preserve"> Bölümü</w:t>
      </w:r>
      <w:r w:rsidR="00D50353">
        <w:rPr>
          <w:b/>
        </w:rPr>
        <w:t>/GİRİŞ</w:t>
      </w:r>
      <w:bookmarkEnd w:id="67"/>
      <w:bookmarkEnd w:id="68"/>
    </w:p>
    <w:p w:rsidR="00501DF6" w:rsidRPr="00BA67A7" w:rsidRDefault="00501DF6" w:rsidP="00501DF6">
      <w:pPr>
        <w:spacing w:line="360" w:lineRule="auto"/>
        <w:ind w:left="360" w:right="72"/>
        <w:rPr>
          <w:b/>
          <w:color w:val="FF0000"/>
        </w:rPr>
      </w:pPr>
    </w:p>
    <w:p w:rsidR="00932FEE" w:rsidRPr="00BA67A7" w:rsidRDefault="0032182D" w:rsidP="00583C85">
      <w:pPr>
        <w:numPr>
          <w:ilvl w:val="0"/>
          <w:numId w:val="15"/>
        </w:numPr>
        <w:spacing w:line="360" w:lineRule="auto"/>
        <w:ind w:right="72"/>
        <w:jc w:val="both"/>
      </w:pPr>
      <w:r>
        <w:t xml:space="preserve">Başlığı </w:t>
      </w:r>
      <w:r w:rsidR="000331D1">
        <w:rPr>
          <w:b/>
        </w:rPr>
        <w:t>GİRİŞ</w:t>
      </w:r>
      <w:r>
        <w:rPr>
          <w:b/>
        </w:rPr>
        <w:t xml:space="preserve"> </w:t>
      </w:r>
      <w:r>
        <w:t>olan</w:t>
      </w:r>
      <w:r w:rsidR="00932FEE" w:rsidRPr="00BA67A7">
        <w:t xml:space="preserve"> </w:t>
      </w:r>
      <w:r w:rsidR="00064AFA">
        <w:t xml:space="preserve">bölüm </w:t>
      </w:r>
      <w:r w:rsidR="00932FEE" w:rsidRPr="00BA67A7">
        <w:t xml:space="preserve">birinci derece </w:t>
      </w:r>
      <w:r w:rsidR="00C77268">
        <w:t xml:space="preserve">başlığı olan </w:t>
      </w:r>
      <w:r w:rsidR="00932FEE" w:rsidRPr="00BA67A7">
        <w:t>bir bölümdür.</w:t>
      </w:r>
    </w:p>
    <w:p w:rsidR="000356CC" w:rsidRPr="00BA67A7" w:rsidRDefault="00830F5C" w:rsidP="00583C85">
      <w:pPr>
        <w:numPr>
          <w:ilvl w:val="0"/>
          <w:numId w:val="15"/>
        </w:numPr>
        <w:spacing w:line="360" w:lineRule="auto"/>
        <w:ind w:right="72"/>
        <w:jc w:val="both"/>
      </w:pPr>
      <w:r w:rsidRPr="00BA67A7">
        <w:rPr>
          <w:bCs/>
        </w:rPr>
        <w:t>Bu</w:t>
      </w:r>
      <w:r w:rsidR="00501DF6" w:rsidRPr="00BA67A7">
        <w:rPr>
          <w:bCs/>
        </w:rPr>
        <w:t xml:space="preserve"> bölüm</w:t>
      </w:r>
      <w:r w:rsidR="000356CC" w:rsidRPr="00BA67A7">
        <w:rPr>
          <w:bCs/>
        </w:rPr>
        <w:t>, okuyucuya çalışmanın konusunu tanıtan,</w:t>
      </w:r>
      <w:r w:rsidR="00501DF6" w:rsidRPr="00BA67A7">
        <w:rPr>
          <w:bCs/>
        </w:rPr>
        <w:t xml:space="preserve"> </w:t>
      </w:r>
      <w:r w:rsidR="00D61E80" w:rsidRPr="00BA67A7">
        <w:rPr>
          <w:bCs/>
        </w:rPr>
        <w:t xml:space="preserve">genel </w:t>
      </w:r>
      <w:r w:rsidR="00501DF6" w:rsidRPr="00BA67A7">
        <w:rPr>
          <w:bCs/>
        </w:rPr>
        <w:t xml:space="preserve">problem alanının </w:t>
      </w:r>
      <w:r w:rsidR="00D53ECA" w:rsidRPr="00BA67A7">
        <w:rPr>
          <w:bCs/>
        </w:rPr>
        <w:t>anlatıldığı ve</w:t>
      </w:r>
      <w:r w:rsidR="00501DF6" w:rsidRPr="00BA67A7">
        <w:rPr>
          <w:bCs/>
        </w:rPr>
        <w:t xml:space="preserve"> araştırma </w:t>
      </w:r>
      <w:r w:rsidR="00D53ECA" w:rsidRPr="00BA67A7">
        <w:rPr>
          <w:bCs/>
        </w:rPr>
        <w:t>alanının</w:t>
      </w:r>
      <w:r w:rsidR="00501DF6" w:rsidRPr="00BA67A7">
        <w:rPr>
          <w:bCs/>
        </w:rPr>
        <w:t xml:space="preserve"> netleştirildiği bir bölümdür.</w:t>
      </w:r>
      <w:r w:rsidR="00151231" w:rsidRPr="00BA67A7">
        <w:rPr>
          <w:bCs/>
        </w:rPr>
        <w:t xml:space="preserve"> </w:t>
      </w:r>
      <w:r w:rsidR="00501DF6" w:rsidRPr="00BA67A7">
        <w:rPr>
          <w:bCs/>
        </w:rPr>
        <w:t xml:space="preserve"> </w:t>
      </w:r>
    </w:p>
    <w:p w:rsidR="004A5000" w:rsidRPr="00BA67A7" w:rsidRDefault="00830F5C" w:rsidP="00583C85">
      <w:pPr>
        <w:numPr>
          <w:ilvl w:val="0"/>
          <w:numId w:val="15"/>
        </w:numPr>
        <w:spacing w:line="360" w:lineRule="auto"/>
        <w:ind w:right="72"/>
        <w:jc w:val="both"/>
      </w:pPr>
      <w:r w:rsidRPr="00BA67A7">
        <w:rPr>
          <w:bCs/>
        </w:rPr>
        <w:t>Çalışmanın</w:t>
      </w:r>
      <w:r w:rsidR="00501DF6" w:rsidRPr="00BA67A7">
        <w:rPr>
          <w:bCs/>
        </w:rPr>
        <w:t xml:space="preserve"> </w:t>
      </w:r>
      <w:r w:rsidR="0072726F" w:rsidRPr="00BA67A7">
        <w:rPr>
          <w:bCs/>
        </w:rPr>
        <w:t>niteliğine bağlı olarak (kuramsal/</w:t>
      </w:r>
      <w:r w:rsidR="00035CCC" w:rsidRPr="00BA67A7">
        <w:rPr>
          <w:bCs/>
        </w:rPr>
        <w:t>d</w:t>
      </w:r>
      <w:r w:rsidR="0075037E" w:rsidRPr="00BA67A7">
        <w:rPr>
          <w:bCs/>
        </w:rPr>
        <w:t>eneysel</w:t>
      </w:r>
      <w:r w:rsidR="00035CCC" w:rsidRPr="00BA67A7">
        <w:rPr>
          <w:bCs/>
        </w:rPr>
        <w:t xml:space="preserve"> </w:t>
      </w:r>
      <w:r w:rsidR="0072726F" w:rsidRPr="00BA67A7">
        <w:rPr>
          <w:bCs/>
        </w:rPr>
        <w:t xml:space="preserve">v.b.) </w:t>
      </w:r>
      <w:r w:rsidR="00151231" w:rsidRPr="00BA67A7">
        <w:rPr>
          <w:bCs/>
        </w:rPr>
        <w:t>a</w:t>
      </w:r>
      <w:r w:rsidRPr="00BA67A7">
        <w:rPr>
          <w:bCs/>
        </w:rPr>
        <w:t>macı</w:t>
      </w:r>
      <w:r w:rsidR="00151231" w:rsidRPr="00BA67A7">
        <w:rPr>
          <w:bCs/>
        </w:rPr>
        <w:t xml:space="preserve">, </w:t>
      </w:r>
      <w:r w:rsidR="00FD3166" w:rsidRPr="00BA67A7">
        <w:rPr>
          <w:bCs/>
        </w:rPr>
        <w:t>önem</w:t>
      </w:r>
      <w:r w:rsidRPr="00BA67A7">
        <w:rPr>
          <w:bCs/>
        </w:rPr>
        <w:t>i</w:t>
      </w:r>
      <w:r w:rsidR="00FD3166" w:rsidRPr="00BA67A7">
        <w:rPr>
          <w:bCs/>
        </w:rPr>
        <w:t xml:space="preserve">, </w:t>
      </w:r>
      <w:r w:rsidR="00151231" w:rsidRPr="00BA67A7">
        <w:rPr>
          <w:bCs/>
        </w:rPr>
        <w:t>kapsam</w:t>
      </w:r>
      <w:r w:rsidRPr="00BA67A7">
        <w:rPr>
          <w:bCs/>
        </w:rPr>
        <w:t>ı</w:t>
      </w:r>
      <w:r w:rsidR="00151231" w:rsidRPr="00BA67A7">
        <w:rPr>
          <w:bCs/>
        </w:rPr>
        <w:t xml:space="preserve">, </w:t>
      </w:r>
      <w:r w:rsidR="00814D94" w:rsidRPr="00BA67A7">
        <w:rPr>
          <w:bCs/>
        </w:rPr>
        <w:t>sınırlılık</w:t>
      </w:r>
      <w:r w:rsidRPr="00BA67A7">
        <w:rPr>
          <w:bCs/>
        </w:rPr>
        <w:t>ları</w:t>
      </w:r>
      <w:r w:rsidR="00814D94" w:rsidRPr="00BA67A7">
        <w:rPr>
          <w:bCs/>
        </w:rPr>
        <w:t>, varsayım</w:t>
      </w:r>
      <w:r w:rsidRPr="00BA67A7">
        <w:rPr>
          <w:bCs/>
        </w:rPr>
        <w:t>ları, hipotezleri</w:t>
      </w:r>
      <w:r w:rsidR="00151231" w:rsidRPr="00BA67A7">
        <w:rPr>
          <w:bCs/>
        </w:rPr>
        <w:t xml:space="preserve"> ve yöntem bakımından </w:t>
      </w:r>
      <w:r w:rsidR="00A755C5" w:rsidRPr="00BA67A7">
        <w:rPr>
          <w:bCs/>
        </w:rPr>
        <w:t xml:space="preserve">anahatları ortaya konur; tüm </w:t>
      </w:r>
      <w:r w:rsidR="0011244F" w:rsidRPr="00BA67A7">
        <w:rPr>
          <w:bCs/>
        </w:rPr>
        <w:t xml:space="preserve"> </w:t>
      </w:r>
      <w:r w:rsidR="00A755C5" w:rsidRPr="00BA67A7">
        <w:rPr>
          <w:bCs/>
        </w:rPr>
        <w:t>çalışma boyunca izlenecek yol</w:t>
      </w:r>
      <w:r w:rsidR="00445E37" w:rsidRPr="00BA67A7">
        <w:rPr>
          <w:bCs/>
        </w:rPr>
        <w:t xml:space="preserve"> anlatılır</w:t>
      </w:r>
      <w:r w:rsidR="00A755C5" w:rsidRPr="00BA67A7">
        <w:rPr>
          <w:bCs/>
        </w:rPr>
        <w:t>.</w:t>
      </w:r>
    </w:p>
    <w:p w:rsidR="00830F5C" w:rsidRPr="006E48B3" w:rsidRDefault="00830F5C" w:rsidP="00583C85">
      <w:pPr>
        <w:numPr>
          <w:ilvl w:val="0"/>
          <w:numId w:val="15"/>
        </w:numPr>
        <w:spacing w:line="360" w:lineRule="auto"/>
        <w:ind w:right="72"/>
        <w:jc w:val="both"/>
      </w:pPr>
      <w:r w:rsidRPr="00BA67A7">
        <w:t xml:space="preserve">Bu </w:t>
      </w:r>
      <w:r w:rsidRPr="006E48B3">
        <w:t>bölümde</w:t>
      </w:r>
      <w:r w:rsidR="00183798">
        <w:t xml:space="preserve">, </w:t>
      </w:r>
      <w:r w:rsidR="00AA3177">
        <w:t>çalışma</w:t>
      </w:r>
      <w:r w:rsidR="00155EE3">
        <w:t xml:space="preserve"> gerektiriyorsa</w:t>
      </w:r>
      <w:r w:rsidR="00AA3177">
        <w:t>,</w:t>
      </w:r>
      <w:r w:rsidR="00155EE3">
        <w:t xml:space="preserve"> </w:t>
      </w:r>
      <w:r w:rsidRPr="006E48B3">
        <w:t>“Problem”, “Araştırmanın Amacı”, “Araştırmanın Önemi”, “Araştırmanın Kapsam</w:t>
      </w:r>
      <w:r w:rsidR="00E12778" w:rsidRPr="006E48B3">
        <w:t>ı</w:t>
      </w:r>
      <w:r w:rsidRPr="006E48B3">
        <w:t>”</w:t>
      </w:r>
      <w:r w:rsidR="00E12778" w:rsidRPr="006E48B3">
        <w:t xml:space="preserve">, </w:t>
      </w:r>
      <w:r w:rsidR="000F14F2" w:rsidRPr="006E48B3">
        <w:t>“Tanımlar”</w:t>
      </w:r>
      <w:r w:rsidR="00F7273E" w:rsidRPr="006E48B3">
        <w:t xml:space="preserve">,  </w:t>
      </w:r>
      <w:r w:rsidR="000F14F2" w:rsidRPr="006E48B3">
        <w:t xml:space="preserve"> </w:t>
      </w:r>
      <w:r w:rsidR="00E12778" w:rsidRPr="006E48B3">
        <w:t xml:space="preserve">gibi alt </w:t>
      </w:r>
      <w:r w:rsidR="00272F74" w:rsidRPr="006E48B3">
        <w:t xml:space="preserve">derece </w:t>
      </w:r>
      <w:r w:rsidR="00E12778" w:rsidRPr="006E48B3">
        <w:t>bölüm</w:t>
      </w:r>
      <w:r w:rsidR="00A8525D" w:rsidRPr="006E48B3">
        <w:t xml:space="preserve"> başlıkları</w:t>
      </w:r>
      <w:r w:rsidR="00E12778" w:rsidRPr="006E48B3">
        <w:t xml:space="preserve"> yapılabilir.</w:t>
      </w:r>
    </w:p>
    <w:p w:rsidR="00313D61" w:rsidRPr="00BA67A7" w:rsidRDefault="000331D1" w:rsidP="00583C85">
      <w:pPr>
        <w:numPr>
          <w:ilvl w:val="0"/>
          <w:numId w:val="15"/>
        </w:numPr>
        <w:spacing w:line="360" w:lineRule="auto"/>
        <w:ind w:right="72"/>
        <w:rPr>
          <w:color w:val="FF0000"/>
        </w:rPr>
      </w:pPr>
      <w:r>
        <w:rPr>
          <w:b/>
        </w:rPr>
        <w:t>GİRİŞ</w:t>
      </w:r>
      <w:r w:rsidR="003916D9" w:rsidRPr="00BA67A7">
        <w:t>,</w:t>
      </w:r>
      <w:r w:rsidR="0023274F" w:rsidRPr="00BA67A7">
        <w:t xml:space="preserve"> </w:t>
      </w:r>
      <w:r w:rsidR="00820609" w:rsidRPr="00BA67A7">
        <w:t>çalışmanın her bölümün</w:t>
      </w:r>
      <w:r w:rsidR="00230AC9" w:rsidRPr="00BA67A7">
        <w:t>ün</w:t>
      </w:r>
      <w:r w:rsidR="0023274F" w:rsidRPr="00BA67A7">
        <w:t xml:space="preserve"> </w:t>
      </w:r>
      <w:r w:rsidR="00601D26" w:rsidRPr="00BA67A7">
        <w:t xml:space="preserve">kısa </w:t>
      </w:r>
      <w:r w:rsidR="0023274F" w:rsidRPr="00BA67A7">
        <w:t>bir özetinin verilmesiyle sonlandırılır.</w:t>
      </w:r>
    </w:p>
    <w:p w:rsidR="007C160D" w:rsidRPr="00BA67A7" w:rsidRDefault="007C160D" w:rsidP="00583C85">
      <w:pPr>
        <w:numPr>
          <w:ilvl w:val="0"/>
          <w:numId w:val="15"/>
        </w:numPr>
        <w:spacing w:line="360" w:lineRule="auto"/>
        <w:ind w:right="72"/>
        <w:jc w:val="both"/>
        <w:rPr>
          <w:b/>
        </w:rPr>
      </w:pPr>
      <w:r w:rsidRPr="00BA67A7">
        <w:t xml:space="preserve">Bu anlatım, </w:t>
      </w:r>
      <w:r w:rsidR="00F7273E" w:rsidRPr="00BA67A7">
        <w:t>daha önce</w:t>
      </w:r>
      <w:r w:rsidRPr="00BA67A7">
        <w:t xml:space="preserve"> </w:t>
      </w:r>
      <w:r w:rsidR="00F7273E" w:rsidRPr="00BA67A7">
        <w:t xml:space="preserve">yapılmış </w:t>
      </w:r>
      <w:r w:rsidRPr="00BA67A7">
        <w:t xml:space="preserve">çalışmalara atıfta bulunarak pekiştirilir. </w:t>
      </w:r>
    </w:p>
    <w:p w:rsidR="00B71183" w:rsidRPr="006C14E4" w:rsidRDefault="000331D1" w:rsidP="00583C85">
      <w:pPr>
        <w:numPr>
          <w:ilvl w:val="0"/>
          <w:numId w:val="15"/>
        </w:numPr>
        <w:spacing w:line="360" w:lineRule="auto"/>
        <w:ind w:right="72"/>
        <w:rPr>
          <w:b/>
          <w:color w:val="FF0000"/>
        </w:rPr>
      </w:pPr>
      <w:r>
        <w:rPr>
          <w:b/>
        </w:rPr>
        <w:t>GİRİŞ</w:t>
      </w:r>
      <w:r>
        <w:t>’</w:t>
      </w:r>
      <w:r w:rsidR="00D01F9F" w:rsidRPr="00BA67A7">
        <w:t xml:space="preserve">te tablo, şekil, v.b. </w:t>
      </w:r>
      <w:r w:rsidR="00F45D29" w:rsidRPr="00BA67A7">
        <w:t xml:space="preserve">malzeme </w:t>
      </w:r>
      <w:r w:rsidR="00D01F9F" w:rsidRPr="00BA67A7">
        <w:t>yer almaz</w:t>
      </w:r>
      <w:r w:rsidR="002709D1" w:rsidRPr="00BA67A7">
        <w:t>.</w:t>
      </w:r>
    </w:p>
    <w:p w:rsidR="006C14E4" w:rsidRPr="006C14E4" w:rsidRDefault="006C14E4" w:rsidP="006C14E4">
      <w:pPr>
        <w:numPr>
          <w:ilvl w:val="0"/>
          <w:numId w:val="15"/>
        </w:numPr>
        <w:spacing w:line="360" w:lineRule="auto"/>
        <w:ind w:right="72"/>
        <w:jc w:val="both"/>
      </w:pPr>
      <w:r>
        <w:t>Bu bölümde alt başlık olmaz.</w:t>
      </w:r>
    </w:p>
    <w:p w:rsidR="00644CD2" w:rsidRPr="00BA67A7" w:rsidRDefault="00570A57" w:rsidP="00570A57">
      <w:pPr>
        <w:spacing w:line="360" w:lineRule="auto"/>
        <w:ind w:right="72"/>
        <w:jc w:val="both"/>
        <w:rPr>
          <w:b/>
          <w:color w:val="FF0000"/>
        </w:rPr>
      </w:pPr>
      <w:r w:rsidRPr="00BA67A7">
        <w:tab/>
      </w:r>
    </w:p>
    <w:p w:rsidR="00313D61" w:rsidRPr="00BA67A7" w:rsidRDefault="00313D61" w:rsidP="00583C85">
      <w:pPr>
        <w:numPr>
          <w:ilvl w:val="1"/>
          <w:numId w:val="36"/>
        </w:numPr>
        <w:spacing w:line="360" w:lineRule="auto"/>
        <w:ind w:left="360" w:right="72" w:firstLine="0"/>
        <w:outlineLvl w:val="1"/>
        <w:rPr>
          <w:b/>
        </w:rPr>
      </w:pPr>
      <w:bookmarkStart w:id="69" w:name="_Toc26042822"/>
      <w:bookmarkStart w:id="70" w:name="_Toc58793197"/>
      <w:r w:rsidRPr="00BA67A7">
        <w:rPr>
          <w:b/>
        </w:rPr>
        <w:t>Diğer Bölümler</w:t>
      </w:r>
      <w:bookmarkEnd w:id="69"/>
      <w:bookmarkEnd w:id="70"/>
    </w:p>
    <w:p w:rsidR="00313D61" w:rsidRPr="00BA67A7" w:rsidRDefault="00313D61" w:rsidP="004A5000">
      <w:pPr>
        <w:spacing w:line="360" w:lineRule="auto"/>
        <w:ind w:left="360" w:right="72"/>
        <w:rPr>
          <w:b/>
        </w:rPr>
      </w:pPr>
    </w:p>
    <w:p w:rsidR="002E2482" w:rsidRPr="00BA67A7" w:rsidRDefault="000331D1" w:rsidP="002E2482">
      <w:pPr>
        <w:spacing w:line="360" w:lineRule="auto"/>
        <w:ind w:left="708" w:right="72"/>
      </w:pPr>
      <w:r>
        <w:rPr>
          <w:b/>
        </w:rPr>
        <w:t>GİRİŞ</w:t>
      </w:r>
      <w:r>
        <w:t>’</w:t>
      </w:r>
      <w:r w:rsidR="002E1DBC" w:rsidRPr="00BA67A7">
        <w:t>ten sonra s</w:t>
      </w:r>
      <w:r w:rsidR="00D53ECA" w:rsidRPr="00BA67A7">
        <w:t xml:space="preserve">ırasıyla </w:t>
      </w:r>
      <w:r w:rsidR="004C697B" w:rsidRPr="00BA67A7">
        <w:t>aşağıdaki bölümlere yer verilir:</w:t>
      </w:r>
    </w:p>
    <w:p w:rsidR="002E2482" w:rsidRPr="00BA67A7" w:rsidRDefault="002E2482" w:rsidP="004A5000">
      <w:pPr>
        <w:spacing w:line="360" w:lineRule="auto"/>
        <w:ind w:left="360" w:right="72"/>
        <w:rPr>
          <w:b/>
          <w:color w:val="FF0000"/>
        </w:rPr>
      </w:pPr>
    </w:p>
    <w:p w:rsidR="00DD4655" w:rsidRPr="00BA67A7" w:rsidRDefault="009C36DA" w:rsidP="00583C85">
      <w:pPr>
        <w:numPr>
          <w:ilvl w:val="2"/>
          <w:numId w:val="36"/>
        </w:numPr>
        <w:spacing w:line="360" w:lineRule="auto"/>
        <w:ind w:right="72"/>
        <w:outlineLvl w:val="2"/>
        <w:rPr>
          <w:b/>
        </w:rPr>
      </w:pPr>
      <w:bookmarkStart w:id="71" w:name="_Toc26042823"/>
      <w:bookmarkStart w:id="72" w:name="_Toc58793198"/>
      <w:r w:rsidRPr="00BA67A7">
        <w:rPr>
          <w:b/>
        </w:rPr>
        <w:t>K</w:t>
      </w:r>
      <w:r w:rsidR="00D40A84" w:rsidRPr="00BA67A7">
        <w:rPr>
          <w:b/>
        </w:rPr>
        <w:t>uramsal</w:t>
      </w:r>
      <w:r w:rsidRPr="00BA67A7">
        <w:rPr>
          <w:b/>
        </w:rPr>
        <w:t xml:space="preserve"> </w:t>
      </w:r>
      <w:r w:rsidR="00D40A84" w:rsidRPr="00BA67A7">
        <w:rPr>
          <w:b/>
        </w:rPr>
        <w:t>Altyapıya</w:t>
      </w:r>
      <w:r w:rsidR="002568F6" w:rsidRPr="00BA67A7">
        <w:rPr>
          <w:b/>
        </w:rPr>
        <w:t xml:space="preserve"> </w:t>
      </w:r>
      <w:r w:rsidR="00864C54" w:rsidRPr="00BA67A7">
        <w:rPr>
          <w:b/>
        </w:rPr>
        <w:t xml:space="preserve">ya da Alana </w:t>
      </w:r>
      <w:r w:rsidR="002568F6" w:rsidRPr="00BA67A7">
        <w:rPr>
          <w:b/>
        </w:rPr>
        <w:t xml:space="preserve">Dair </w:t>
      </w:r>
      <w:r w:rsidR="00252149" w:rsidRPr="00BA67A7">
        <w:rPr>
          <w:b/>
        </w:rPr>
        <w:t xml:space="preserve">Tanıtıcı </w:t>
      </w:r>
      <w:r w:rsidR="002568F6" w:rsidRPr="00BA67A7">
        <w:rPr>
          <w:b/>
        </w:rPr>
        <w:t>Bölümler</w:t>
      </w:r>
      <w:bookmarkEnd w:id="71"/>
      <w:bookmarkEnd w:id="72"/>
    </w:p>
    <w:p w:rsidR="00EE7FF8" w:rsidRPr="00BA67A7" w:rsidRDefault="00EE7FF8" w:rsidP="00EE7FF8">
      <w:pPr>
        <w:spacing w:line="360" w:lineRule="auto"/>
        <w:ind w:left="964" w:right="72"/>
        <w:rPr>
          <w:b/>
        </w:rPr>
      </w:pPr>
    </w:p>
    <w:p w:rsidR="00EE7FF8" w:rsidRPr="00BA67A7" w:rsidRDefault="00EE7FF8" w:rsidP="00583C85">
      <w:pPr>
        <w:numPr>
          <w:ilvl w:val="0"/>
          <w:numId w:val="16"/>
        </w:numPr>
        <w:spacing w:line="360" w:lineRule="auto"/>
        <w:ind w:right="72"/>
        <w:jc w:val="both"/>
        <w:rPr>
          <w:b/>
        </w:rPr>
      </w:pPr>
      <w:r w:rsidRPr="00BA67A7">
        <w:t xml:space="preserve">Çalışmanın konusuna temel oluşturan kuram, model ve yaklaşımlar bu bölümlerde verilir. </w:t>
      </w:r>
    </w:p>
    <w:p w:rsidR="00EE7FF8" w:rsidRPr="00BA67A7" w:rsidRDefault="00EE7FF8" w:rsidP="00583C85">
      <w:pPr>
        <w:numPr>
          <w:ilvl w:val="0"/>
          <w:numId w:val="16"/>
        </w:numPr>
        <w:spacing w:line="360" w:lineRule="auto"/>
        <w:ind w:right="72"/>
        <w:jc w:val="both"/>
        <w:rPr>
          <w:b/>
        </w:rPr>
      </w:pPr>
      <w:r w:rsidRPr="00BA67A7">
        <w:t xml:space="preserve">Çalışma boyunca araştırılan ya da yorumlanan tüm kavramlar, çalışma içindeki rollerine dair kuşkuya yer kalmayacak netlikte tanımlanırlar. </w:t>
      </w:r>
    </w:p>
    <w:p w:rsidR="00EE7FF8" w:rsidRPr="00BA67A7" w:rsidRDefault="00EE7FF8" w:rsidP="00583C85">
      <w:pPr>
        <w:numPr>
          <w:ilvl w:val="0"/>
          <w:numId w:val="16"/>
        </w:numPr>
        <w:spacing w:line="360" w:lineRule="auto"/>
        <w:ind w:right="72"/>
        <w:jc w:val="both"/>
        <w:rPr>
          <w:b/>
        </w:rPr>
      </w:pPr>
      <w:r w:rsidRPr="00BA67A7">
        <w:t xml:space="preserve">Bu anlatım, literatürdeki diğer çalışmalara atıfta bulunarak pekiştirilir. </w:t>
      </w:r>
    </w:p>
    <w:p w:rsidR="00EE7FF8" w:rsidRPr="00BA67A7" w:rsidRDefault="00EE7FF8" w:rsidP="00583C85">
      <w:pPr>
        <w:numPr>
          <w:ilvl w:val="0"/>
          <w:numId w:val="16"/>
        </w:numPr>
        <w:spacing w:line="360" w:lineRule="auto"/>
        <w:ind w:right="72"/>
        <w:jc w:val="both"/>
        <w:rPr>
          <w:b/>
        </w:rPr>
      </w:pPr>
      <w:r w:rsidRPr="00BA67A7">
        <w:t xml:space="preserve">Araştırma ile doğrudan ilgisi olmayan konular bu bölümlere konmaz; bu bölümlerin amacı araştırmanın kuramsal çerçevesini çizmektir.  </w:t>
      </w:r>
    </w:p>
    <w:p w:rsidR="00EE7FF8" w:rsidRDefault="00EE7FF8" w:rsidP="00622E96">
      <w:pPr>
        <w:spacing w:line="360" w:lineRule="auto"/>
        <w:ind w:left="964" w:right="72"/>
        <w:rPr>
          <w:b/>
        </w:rPr>
      </w:pPr>
    </w:p>
    <w:p w:rsidR="00E76412" w:rsidRDefault="00E76412" w:rsidP="00622E96">
      <w:pPr>
        <w:spacing w:line="360" w:lineRule="auto"/>
        <w:ind w:left="964" w:right="72"/>
        <w:rPr>
          <w:b/>
        </w:rPr>
      </w:pPr>
    </w:p>
    <w:p w:rsidR="00E76412" w:rsidRDefault="00E76412" w:rsidP="00622E96">
      <w:pPr>
        <w:spacing w:line="360" w:lineRule="auto"/>
        <w:ind w:left="964" w:right="72"/>
        <w:rPr>
          <w:b/>
        </w:rPr>
      </w:pPr>
    </w:p>
    <w:p w:rsidR="00E76412" w:rsidRDefault="00E76412" w:rsidP="00622E96">
      <w:pPr>
        <w:spacing w:line="360" w:lineRule="auto"/>
        <w:ind w:left="964" w:right="72"/>
        <w:rPr>
          <w:b/>
        </w:rPr>
      </w:pPr>
    </w:p>
    <w:p w:rsidR="00E76412" w:rsidRDefault="00E76412" w:rsidP="00622E96">
      <w:pPr>
        <w:spacing w:line="360" w:lineRule="auto"/>
        <w:ind w:left="964" w:right="72"/>
        <w:rPr>
          <w:b/>
        </w:rPr>
      </w:pPr>
    </w:p>
    <w:p w:rsidR="00EE7FF8" w:rsidRPr="00BA67A7" w:rsidRDefault="00BC384C" w:rsidP="00583C85">
      <w:pPr>
        <w:numPr>
          <w:ilvl w:val="2"/>
          <w:numId w:val="36"/>
        </w:numPr>
        <w:spacing w:line="360" w:lineRule="auto"/>
        <w:ind w:right="72"/>
        <w:outlineLvl w:val="2"/>
        <w:rPr>
          <w:b/>
        </w:rPr>
      </w:pPr>
      <w:bookmarkStart w:id="73" w:name="_Toc26042824"/>
      <w:bookmarkStart w:id="74" w:name="_Toc58793199"/>
      <w:r w:rsidRPr="00BA67A7">
        <w:rPr>
          <w:b/>
        </w:rPr>
        <w:lastRenderedPageBreak/>
        <w:t>Gözlem ve Deneye</w:t>
      </w:r>
      <w:r w:rsidR="007A6F93" w:rsidRPr="00BA67A7">
        <w:rPr>
          <w:b/>
        </w:rPr>
        <w:t xml:space="preserve"> </w:t>
      </w:r>
      <w:r w:rsidR="00EC2EF5" w:rsidRPr="00BA67A7">
        <w:rPr>
          <w:b/>
        </w:rPr>
        <w:t>Dayalı</w:t>
      </w:r>
      <w:r w:rsidR="007A6F93" w:rsidRPr="00BA67A7">
        <w:rPr>
          <w:b/>
        </w:rPr>
        <w:t xml:space="preserve"> Çalışmalara </w:t>
      </w:r>
      <w:r w:rsidR="00EC2EF5" w:rsidRPr="00BA67A7">
        <w:rPr>
          <w:b/>
        </w:rPr>
        <w:t xml:space="preserve">Özel </w:t>
      </w:r>
      <w:r w:rsidR="00B17807" w:rsidRPr="00BA67A7">
        <w:rPr>
          <w:b/>
        </w:rPr>
        <w:t>Bölümler</w:t>
      </w:r>
      <w:bookmarkEnd w:id="73"/>
      <w:bookmarkEnd w:id="74"/>
    </w:p>
    <w:p w:rsidR="00AE32DB" w:rsidRPr="00BA67A7" w:rsidRDefault="00AE32DB" w:rsidP="002204BA">
      <w:pPr>
        <w:spacing w:line="360" w:lineRule="auto"/>
        <w:ind w:left="964" w:right="72"/>
        <w:rPr>
          <w:b/>
        </w:rPr>
      </w:pPr>
    </w:p>
    <w:p w:rsidR="00AE32DB" w:rsidRPr="00BA67A7" w:rsidRDefault="00B17807" w:rsidP="00583C85">
      <w:pPr>
        <w:numPr>
          <w:ilvl w:val="3"/>
          <w:numId w:val="36"/>
        </w:numPr>
        <w:spacing w:line="360" w:lineRule="auto"/>
        <w:ind w:right="72"/>
        <w:outlineLvl w:val="3"/>
        <w:rPr>
          <w:b/>
        </w:rPr>
      </w:pPr>
      <w:r w:rsidRPr="00BA67A7">
        <w:rPr>
          <w:b/>
        </w:rPr>
        <w:t xml:space="preserve"> </w:t>
      </w:r>
      <w:bookmarkStart w:id="75" w:name="_Toc26042825"/>
      <w:bookmarkStart w:id="76" w:name="_Toc58793200"/>
      <w:r w:rsidR="00AE32DB" w:rsidRPr="00BA67A7">
        <w:rPr>
          <w:b/>
        </w:rPr>
        <w:t>Yöntem Bölümü</w:t>
      </w:r>
      <w:r w:rsidR="00D50353">
        <w:rPr>
          <w:b/>
        </w:rPr>
        <w:t>/YÖNTEM</w:t>
      </w:r>
      <w:bookmarkEnd w:id="75"/>
      <w:bookmarkEnd w:id="76"/>
    </w:p>
    <w:p w:rsidR="00FF0CE8" w:rsidRPr="00BA67A7" w:rsidRDefault="00FF0CE8" w:rsidP="008B6153">
      <w:pPr>
        <w:spacing w:line="360" w:lineRule="auto"/>
        <w:ind w:left="1446" w:right="72"/>
        <w:rPr>
          <w:b/>
        </w:rPr>
      </w:pPr>
    </w:p>
    <w:p w:rsidR="00E6465D" w:rsidRPr="00BA67A7" w:rsidRDefault="00B17807" w:rsidP="00583C85">
      <w:pPr>
        <w:numPr>
          <w:ilvl w:val="0"/>
          <w:numId w:val="22"/>
        </w:numPr>
        <w:tabs>
          <w:tab w:val="num" w:pos="720"/>
        </w:tabs>
        <w:spacing w:line="360" w:lineRule="auto"/>
        <w:ind w:right="72"/>
        <w:jc w:val="both"/>
        <w:rPr>
          <w:b/>
        </w:rPr>
      </w:pPr>
      <w:r w:rsidRPr="00BA67A7">
        <w:t>Araştırmanın teknik ayrıntılarının  tüm açık</w:t>
      </w:r>
      <w:r w:rsidR="0022264A">
        <w:t>lığıyla belli bir sistem ve biçi</w:t>
      </w:r>
      <w:r w:rsidRPr="00BA67A7">
        <w:t xml:space="preserve">m kullanılarak </w:t>
      </w:r>
      <w:r w:rsidR="00554921" w:rsidRPr="00BA67A7">
        <w:t>sunulduğu</w:t>
      </w:r>
      <w:r w:rsidR="009B5FEB">
        <w:t>,</w:t>
      </w:r>
      <w:r w:rsidRPr="00BA67A7">
        <w:t xml:space="preserve"> </w:t>
      </w:r>
      <w:r w:rsidR="00856395" w:rsidRPr="00B42B42">
        <w:rPr>
          <w:b/>
        </w:rPr>
        <w:t>YÖNTEM</w:t>
      </w:r>
      <w:r w:rsidR="00856395" w:rsidRPr="00BA67A7">
        <w:t xml:space="preserve"> </w:t>
      </w:r>
      <w:r w:rsidRPr="00BA67A7">
        <w:t>başlığı olan bir</w:t>
      </w:r>
      <w:r w:rsidR="003058AB">
        <w:t xml:space="preserve">inci derece </w:t>
      </w:r>
      <w:r w:rsidR="00C77268">
        <w:t xml:space="preserve">başlığı olan </w:t>
      </w:r>
      <w:r w:rsidR="003058AB">
        <w:t>bir</w:t>
      </w:r>
      <w:r w:rsidR="00DE3BA5">
        <w:t xml:space="preserve"> </w:t>
      </w:r>
      <w:r w:rsidRPr="00BA67A7">
        <w:t>bölümdür.</w:t>
      </w:r>
    </w:p>
    <w:p w:rsidR="00B17807" w:rsidRPr="00FB44F9" w:rsidRDefault="00E6465D" w:rsidP="00583C85">
      <w:pPr>
        <w:numPr>
          <w:ilvl w:val="0"/>
          <w:numId w:val="22"/>
        </w:numPr>
        <w:tabs>
          <w:tab w:val="clear" w:pos="304"/>
          <w:tab w:val="num" w:pos="720"/>
        </w:tabs>
        <w:spacing w:line="360" w:lineRule="auto"/>
        <w:ind w:right="72"/>
        <w:jc w:val="both"/>
        <w:rPr>
          <w:b/>
        </w:rPr>
      </w:pPr>
      <w:r w:rsidRPr="00BA67A7">
        <w:t xml:space="preserve">Bu bölümde </w:t>
      </w:r>
      <w:r w:rsidRPr="00B42B42">
        <w:t>“Araştırmanın Modeli”, “Evren ve Örneklem”, “Örneklem Büyüklüğünün Belirlenmesi”, “Sınırlılıklar”, “Verilerin Toplanması”, “Veri Toplama Araçları”, “Veri Toplama Araçlarının Geçerliği ve Güvenilirliği”, “Verilerin Analiz Yöntemleri”, “Araştırmada Kullanılan İstatiksel Yöntemler”</w:t>
      </w:r>
      <w:r w:rsidRPr="00BA67A7">
        <w:t xml:space="preserve"> v.b. alt derece başlıklar altında araştırmanın yöntemi tüm ayrıntılarıyla netleştirilir.</w:t>
      </w:r>
    </w:p>
    <w:p w:rsidR="00FB44F9" w:rsidRPr="00BA67A7" w:rsidRDefault="00FB44F9" w:rsidP="00FB44F9">
      <w:pPr>
        <w:spacing w:line="360" w:lineRule="auto"/>
        <w:ind w:left="360" w:right="72"/>
        <w:jc w:val="both"/>
        <w:rPr>
          <w:b/>
        </w:rPr>
      </w:pPr>
    </w:p>
    <w:p w:rsidR="00AE32DB" w:rsidRPr="00BA67A7" w:rsidRDefault="00B17807" w:rsidP="00583C85">
      <w:pPr>
        <w:numPr>
          <w:ilvl w:val="3"/>
          <w:numId w:val="36"/>
        </w:numPr>
        <w:spacing w:line="360" w:lineRule="auto"/>
        <w:ind w:right="72"/>
        <w:outlineLvl w:val="3"/>
        <w:rPr>
          <w:b/>
        </w:rPr>
      </w:pPr>
      <w:r w:rsidRPr="00BA67A7">
        <w:rPr>
          <w:b/>
        </w:rPr>
        <w:t xml:space="preserve"> </w:t>
      </w:r>
      <w:bookmarkStart w:id="77" w:name="_Toc26042826"/>
      <w:bookmarkStart w:id="78" w:name="_Toc58793201"/>
      <w:r w:rsidRPr="00BA67A7">
        <w:rPr>
          <w:b/>
        </w:rPr>
        <w:t>Bulgular ve Yorumlar Bölümü</w:t>
      </w:r>
      <w:r w:rsidR="00D50353">
        <w:rPr>
          <w:b/>
        </w:rPr>
        <w:t>/BULGULAR ve YORUMLAR</w:t>
      </w:r>
      <w:bookmarkEnd w:id="77"/>
      <w:bookmarkEnd w:id="78"/>
    </w:p>
    <w:p w:rsidR="00035CCC" w:rsidRPr="00BA67A7" w:rsidRDefault="00035CCC" w:rsidP="00FF0CE8">
      <w:pPr>
        <w:spacing w:line="360" w:lineRule="auto"/>
        <w:ind w:right="72"/>
        <w:rPr>
          <w:b/>
        </w:rPr>
      </w:pPr>
    </w:p>
    <w:p w:rsidR="00C813E0" w:rsidRPr="00BA67A7" w:rsidRDefault="00C813E0" w:rsidP="00583C85">
      <w:pPr>
        <w:numPr>
          <w:ilvl w:val="0"/>
          <w:numId w:val="17"/>
        </w:numPr>
        <w:tabs>
          <w:tab w:val="clear" w:pos="400"/>
          <w:tab w:val="num" w:pos="360"/>
        </w:tabs>
        <w:spacing w:line="360" w:lineRule="auto"/>
        <w:ind w:right="72"/>
        <w:jc w:val="both"/>
      </w:pPr>
      <w:r w:rsidRPr="00BA67A7">
        <w:t xml:space="preserve">Araştırmanın sayısal sonuçlarını ve değerlendirmelerini içeren </w:t>
      </w:r>
      <w:r w:rsidR="00FE2D88" w:rsidRPr="00BA67A7">
        <w:t xml:space="preserve">başlığı </w:t>
      </w:r>
      <w:r w:rsidR="005804C9">
        <w:rPr>
          <w:b/>
        </w:rPr>
        <w:t>BULGULAR ve YORUMLAR</w:t>
      </w:r>
      <w:r w:rsidR="005804C9">
        <w:t xml:space="preserve"> </w:t>
      </w:r>
      <w:r w:rsidR="00FE2D88" w:rsidRPr="00BA67A7">
        <w:t xml:space="preserve">olan </w:t>
      </w:r>
      <w:r w:rsidR="00C77268" w:rsidRPr="00BA67A7">
        <w:t>bir</w:t>
      </w:r>
      <w:r w:rsidR="00C77268">
        <w:t xml:space="preserve">inci derece başlığı olan bir </w:t>
      </w:r>
      <w:r w:rsidRPr="00BA67A7">
        <w:t>bölümdür.</w:t>
      </w:r>
    </w:p>
    <w:p w:rsidR="00554921" w:rsidRPr="00BA67A7" w:rsidRDefault="005804C9" w:rsidP="00583C85">
      <w:pPr>
        <w:numPr>
          <w:ilvl w:val="0"/>
          <w:numId w:val="17"/>
        </w:numPr>
        <w:spacing w:line="360" w:lineRule="auto"/>
        <w:ind w:right="72"/>
        <w:jc w:val="both"/>
      </w:pPr>
      <w:r>
        <w:rPr>
          <w:b/>
        </w:rPr>
        <w:t>YÖNTEM</w:t>
      </w:r>
      <w:r w:rsidR="002D2DC6" w:rsidRPr="00BA67A7">
        <w:rPr>
          <w:b/>
        </w:rPr>
        <w:t xml:space="preserve"> </w:t>
      </w:r>
      <w:r w:rsidR="002D2DC6" w:rsidRPr="00BA67A7">
        <w:t xml:space="preserve">Bölümünde sözü edilen </w:t>
      </w:r>
      <w:r w:rsidR="002D2DC6" w:rsidRPr="00BA67A7">
        <w:rPr>
          <w:b/>
        </w:rPr>
        <w:t xml:space="preserve"> </w:t>
      </w:r>
      <w:r w:rsidR="00E6465D" w:rsidRPr="00BA67A7">
        <w:t xml:space="preserve">teknikler ve araçlar kullanılarak elde edilen </w:t>
      </w:r>
      <w:r w:rsidR="004B3730" w:rsidRPr="00BA67A7">
        <w:t>bulgular</w:t>
      </w:r>
      <w:r w:rsidR="0041504C" w:rsidRPr="00BA67A7">
        <w:t>,</w:t>
      </w:r>
      <w:r w:rsidR="004B3730" w:rsidRPr="00BA67A7">
        <w:t xml:space="preserve"> </w:t>
      </w:r>
      <w:r w:rsidRPr="005804C9">
        <w:rPr>
          <w:b/>
        </w:rPr>
        <w:t>GİRİŞ</w:t>
      </w:r>
      <w:r w:rsidR="004B3730" w:rsidRPr="00BA67A7">
        <w:t xml:space="preserve"> bölümündeki problemlere</w:t>
      </w:r>
      <w:r w:rsidR="00C813E0" w:rsidRPr="00BA67A7">
        <w:t>, amaçlara</w:t>
      </w:r>
      <w:r w:rsidR="004B3730" w:rsidRPr="00BA67A7">
        <w:t xml:space="preserve"> ve hipotezlere </w:t>
      </w:r>
      <w:r w:rsidR="0041504C" w:rsidRPr="00BA67A7">
        <w:t>gönderme yapılarak açıklanır ve yorumlanır.</w:t>
      </w:r>
    </w:p>
    <w:p w:rsidR="0041504C" w:rsidRPr="00BA67A7" w:rsidRDefault="0041504C" w:rsidP="00583C85">
      <w:pPr>
        <w:numPr>
          <w:ilvl w:val="0"/>
          <w:numId w:val="17"/>
        </w:numPr>
        <w:spacing w:line="360" w:lineRule="auto"/>
        <w:ind w:right="72"/>
        <w:jc w:val="both"/>
      </w:pPr>
      <w:r w:rsidRPr="00BA67A7">
        <w:t xml:space="preserve">Bu </w:t>
      </w:r>
      <w:r w:rsidRPr="00B42B42">
        <w:t>bölümde “Birinci Hipoteze İlişkin Bulgular”, “İkinci Hipoteze İlişkin Bulgular”</w:t>
      </w:r>
      <w:r w:rsidR="000D2F02" w:rsidRPr="00B42B42">
        <w:t>,</w:t>
      </w:r>
      <w:r w:rsidR="00C813E0" w:rsidRPr="00B42B42">
        <w:t xml:space="preserve"> “Birinci Alt Amaca İlişkin Bulgular” </w:t>
      </w:r>
      <w:r w:rsidR="00DC4CE9" w:rsidRPr="00B42B42">
        <w:t>v.b.,</w:t>
      </w:r>
      <w:r w:rsidR="000D2F02" w:rsidRPr="00BA67A7">
        <w:t xml:space="preserve"> bulgular</w:t>
      </w:r>
      <w:r w:rsidR="009F7E5C" w:rsidRPr="00BA67A7">
        <w:t xml:space="preserve">a </w:t>
      </w:r>
      <w:r w:rsidR="000D2F02" w:rsidRPr="00BA67A7">
        <w:t xml:space="preserve">uygun düşen </w:t>
      </w:r>
      <w:r w:rsidR="00C813E0" w:rsidRPr="00BA67A7">
        <w:t>alt derece başlıklar kullanılabilir.</w:t>
      </w:r>
    </w:p>
    <w:p w:rsidR="00934351" w:rsidRDefault="00475217" w:rsidP="00583C85">
      <w:pPr>
        <w:numPr>
          <w:ilvl w:val="0"/>
          <w:numId w:val="17"/>
        </w:numPr>
        <w:spacing w:line="360" w:lineRule="auto"/>
        <w:ind w:right="72"/>
        <w:jc w:val="both"/>
      </w:pPr>
      <w:r w:rsidRPr="00BA67A7">
        <w:t>Bu bölüm</w:t>
      </w:r>
      <w:r w:rsidR="0022187A" w:rsidRPr="00BA67A7">
        <w:t>de,</w:t>
      </w:r>
      <w:r w:rsidRPr="00BA67A7">
        <w:t xml:space="preserve"> yazarın bulgular üzerine yorumları </w:t>
      </w:r>
      <w:r w:rsidR="0022187A" w:rsidRPr="00BA67A7">
        <w:t>bulunduğundan,</w:t>
      </w:r>
      <w:r w:rsidRPr="00BA67A7">
        <w:t xml:space="preserve"> bilimsel çalışm</w:t>
      </w:r>
      <w:r w:rsidR="0022187A" w:rsidRPr="00BA67A7">
        <w:t>aların gerektirdiği nesnelliğe azami özen gösterilmesi gerekmektedir.</w:t>
      </w:r>
    </w:p>
    <w:p w:rsidR="002823A9" w:rsidRPr="00BA67A7" w:rsidRDefault="005258D9" w:rsidP="00583C85">
      <w:pPr>
        <w:numPr>
          <w:ilvl w:val="0"/>
          <w:numId w:val="17"/>
        </w:numPr>
        <w:spacing w:line="360" w:lineRule="auto"/>
        <w:ind w:right="72"/>
        <w:jc w:val="both"/>
      </w:pPr>
      <w:r>
        <w:t>V</w:t>
      </w:r>
      <w:r w:rsidR="002823A9">
        <w:t>erilerle oy</w:t>
      </w:r>
      <w:r>
        <w:t>namak yoluyla beklentilere uygun ya da daha çarpıcı  sonuçlar elde etmeye çalışmak akademik etiğe uygun olmadığı gibi yaptırım da gerektiren bir durumdur.</w:t>
      </w:r>
    </w:p>
    <w:p w:rsidR="0036500D" w:rsidRPr="00BA67A7" w:rsidRDefault="0036500D" w:rsidP="00183747">
      <w:pPr>
        <w:spacing w:line="360" w:lineRule="auto"/>
        <w:ind w:right="72"/>
        <w:rPr>
          <w:b/>
          <w:color w:val="FF0000"/>
        </w:rPr>
      </w:pPr>
    </w:p>
    <w:p w:rsidR="001C1A6E" w:rsidRPr="00BA67A7" w:rsidRDefault="003D27D0" w:rsidP="00583C85">
      <w:pPr>
        <w:numPr>
          <w:ilvl w:val="2"/>
          <w:numId w:val="14"/>
        </w:numPr>
        <w:spacing w:line="360" w:lineRule="auto"/>
        <w:ind w:right="72"/>
        <w:outlineLvl w:val="2"/>
        <w:rPr>
          <w:b/>
          <w:color w:val="FF0000"/>
        </w:rPr>
      </w:pPr>
      <w:bookmarkStart w:id="79" w:name="_Toc26042827"/>
      <w:bookmarkStart w:id="80" w:name="_Toc58793202"/>
      <w:r w:rsidRPr="00BA67A7">
        <w:rPr>
          <w:b/>
        </w:rPr>
        <w:t>Gözlem ve Deneye</w:t>
      </w:r>
      <w:r w:rsidR="00FD2123" w:rsidRPr="00BA67A7">
        <w:rPr>
          <w:b/>
        </w:rPr>
        <w:t xml:space="preserve"> Dayalı Olmayan Çalışmalara Özel Bölümler</w:t>
      </w:r>
      <w:bookmarkEnd w:id="79"/>
      <w:bookmarkEnd w:id="80"/>
    </w:p>
    <w:p w:rsidR="00DB1C8D" w:rsidRPr="00BA67A7" w:rsidRDefault="00DB1C8D" w:rsidP="00BA6A33">
      <w:pPr>
        <w:spacing w:line="360" w:lineRule="auto"/>
        <w:ind w:left="964" w:right="72"/>
        <w:rPr>
          <w:b/>
          <w:color w:val="FF0000"/>
        </w:rPr>
      </w:pPr>
    </w:p>
    <w:p w:rsidR="00BA6A33" w:rsidRPr="00BA67A7" w:rsidRDefault="00BA6A33" w:rsidP="00583C85">
      <w:pPr>
        <w:numPr>
          <w:ilvl w:val="0"/>
          <w:numId w:val="20"/>
        </w:numPr>
        <w:spacing w:line="360" w:lineRule="auto"/>
        <w:ind w:right="72"/>
        <w:jc w:val="both"/>
      </w:pPr>
      <w:r w:rsidRPr="00BA67A7">
        <w:t>Kuramsal tartışma, inceleme</w:t>
      </w:r>
      <w:r w:rsidR="008922D3" w:rsidRPr="00BA67A7">
        <w:t>, kuramsal model geliştirme, açımlama</w:t>
      </w:r>
      <w:r w:rsidRPr="00BA67A7">
        <w:t xml:space="preserve"> v.b. türündeki çalışmalarda</w:t>
      </w:r>
      <w:r w:rsidR="00100273" w:rsidRPr="00BA67A7">
        <w:t>,</w:t>
      </w:r>
      <w:r w:rsidRPr="00BA67A7">
        <w:t xml:space="preserve"> önceki bölümlerde açılımı yapılmış olan kuramsal yaklaşımlar ya da </w:t>
      </w:r>
      <w:r w:rsidRPr="00BA67A7">
        <w:lastRenderedPageBreak/>
        <w:t>kavramlar çerçevesinde, yazarın özgün yaklaşımlarının ve yorumlarının olduğu bölüm</w:t>
      </w:r>
      <w:r w:rsidR="00100273" w:rsidRPr="00BA67A7">
        <w:t>/bölümler</w:t>
      </w:r>
      <w:r w:rsidRPr="00BA67A7">
        <w:t xml:space="preserve"> bulun</w:t>
      </w:r>
      <w:r w:rsidR="00857E61" w:rsidRPr="00BA67A7">
        <w:t>abilir</w:t>
      </w:r>
      <w:r w:rsidRPr="00BA67A7">
        <w:t xml:space="preserve"> ve buna uygun </w:t>
      </w:r>
      <w:r w:rsidR="009B5FEB">
        <w:t>ana</w:t>
      </w:r>
      <w:r w:rsidR="00F7603F" w:rsidRPr="00BA67A7">
        <w:t xml:space="preserve"> </w:t>
      </w:r>
      <w:r w:rsidRPr="00BA67A7">
        <w:t>başlık</w:t>
      </w:r>
      <w:r w:rsidR="00857E61" w:rsidRPr="00BA67A7">
        <w:t>lar</w:t>
      </w:r>
      <w:r w:rsidRPr="00BA67A7">
        <w:t xml:space="preserve"> seçil</w:t>
      </w:r>
      <w:r w:rsidR="00857E61" w:rsidRPr="00BA67A7">
        <w:t>ebil</w:t>
      </w:r>
      <w:r w:rsidRPr="00BA67A7">
        <w:t>ir.</w:t>
      </w:r>
    </w:p>
    <w:p w:rsidR="00D515B0" w:rsidRPr="00BA67A7" w:rsidRDefault="00630296" w:rsidP="00583C85">
      <w:pPr>
        <w:numPr>
          <w:ilvl w:val="0"/>
          <w:numId w:val="20"/>
        </w:numPr>
        <w:spacing w:line="360" w:lineRule="auto"/>
        <w:ind w:right="72"/>
        <w:jc w:val="both"/>
      </w:pPr>
      <w:r w:rsidRPr="00BA67A7">
        <w:t>Bazı Anasanat/Anabilim dalları</w:t>
      </w:r>
      <w:r w:rsidR="00857E61" w:rsidRPr="00BA67A7">
        <w:t xml:space="preserve"> </w:t>
      </w:r>
      <w:r w:rsidRPr="00BA67A7">
        <w:t>(Sinema-TV , Tekstil Tasarımı, İngiliz Dili ve Edebiyatı</w:t>
      </w:r>
      <w:r w:rsidR="00C8073C">
        <w:t>, Uluslararası İlişkiler</w:t>
      </w:r>
      <w:r w:rsidR="00D9212C" w:rsidRPr="00BA67A7">
        <w:t xml:space="preserve"> ya da Fen Bilimlerindeki Anabilim Dalları</w:t>
      </w:r>
      <w:r w:rsidRPr="00BA67A7">
        <w:t xml:space="preserve"> gibi) </w:t>
      </w:r>
      <w:r w:rsidR="00CC0BEF" w:rsidRPr="00BA67A7">
        <w:t>farklı nitelikler taşı</w:t>
      </w:r>
      <w:r w:rsidRPr="00BA67A7">
        <w:t>dıkl</w:t>
      </w:r>
      <w:r w:rsidR="00CC0BEF" w:rsidRPr="00BA67A7">
        <w:t>arından</w:t>
      </w:r>
      <w:r w:rsidRPr="00BA67A7">
        <w:t>,</w:t>
      </w:r>
      <w:r w:rsidR="00CC0BEF" w:rsidRPr="00BA67A7">
        <w:t xml:space="preserve"> </w:t>
      </w:r>
      <w:r w:rsidR="00857E61" w:rsidRPr="00BA67A7">
        <w:t xml:space="preserve">farklı </w:t>
      </w:r>
      <w:r w:rsidR="00A57974" w:rsidRPr="00BA67A7">
        <w:t xml:space="preserve">tasarımda </w:t>
      </w:r>
      <w:r w:rsidR="004C366B">
        <w:t xml:space="preserve">Proje ya da Tez </w:t>
      </w:r>
      <w:r w:rsidR="00857E61" w:rsidRPr="00BA67A7">
        <w:t xml:space="preserve">hazırlama </w:t>
      </w:r>
      <w:r w:rsidR="00CC0BEF" w:rsidRPr="00BA67A7">
        <w:t>gereği</w:t>
      </w:r>
      <w:r w:rsidR="000226BE">
        <w:t>nin</w:t>
      </w:r>
      <w:r w:rsidR="00CC0BEF" w:rsidRPr="00BA67A7">
        <w:t xml:space="preserve"> ortaya çıktığı</w:t>
      </w:r>
      <w:r w:rsidR="00663BEA" w:rsidRPr="00BA67A7">
        <w:t xml:space="preserve"> durumlar</w:t>
      </w:r>
      <w:r w:rsidR="00CC0BEF" w:rsidRPr="00BA67A7">
        <w:t xml:space="preserve">da, ilgili dalın beklentilerine uygun </w:t>
      </w:r>
      <w:r w:rsidR="00606E75" w:rsidRPr="00BA67A7">
        <w:t xml:space="preserve">çalışmalar </w:t>
      </w:r>
      <w:r w:rsidR="00606E75" w:rsidRPr="00BA67A7">
        <w:rPr>
          <w:b/>
        </w:rPr>
        <w:t>D</w:t>
      </w:r>
      <w:r w:rsidR="00CC0BEF" w:rsidRPr="00BA67A7">
        <w:rPr>
          <w:b/>
        </w:rPr>
        <w:t>anışman</w:t>
      </w:r>
      <w:r w:rsidR="00DB68F0" w:rsidRPr="00BA67A7">
        <w:rPr>
          <w:b/>
        </w:rPr>
        <w:t>ın</w:t>
      </w:r>
      <w:r w:rsidR="00CC0BEF" w:rsidRPr="00BA67A7">
        <w:t xml:space="preserve"> </w:t>
      </w:r>
      <w:r w:rsidR="00DB68F0" w:rsidRPr="00BA67A7">
        <w:t>yönlendirmesiyle</w:t>
      </w:r>
      <w:r w:rsidR="00CC0BEF" w:rsidRPr="00BA67A7">
        <w:t xml:space="preserve"> </w:t>
      </w:r>
      <w:r w:rsidR="00DB68F0" w:rsidRPr="00BA67A7">
        <w:t>yürütülebilir</w:t>
      </w:r>
      <w:r w:rsidR="00090B7E" w:rsidRPr="00BA67A7">
        <w:t xml:space="preserve"> ve hazırlan</w:t>
      </w:r>
      <w:r w:rsidR="00DB68F0" w:rsidRPr="00BA67A7">
        <w:t>abilir</w:t>
      </w:r>
      <w:r w:rsidR="00090B7E" w:rsidRPr="00BA67A7">
        <w:t>.</w:t>
      </w:r>
    </w:p>
    <w:p w:rsidR="00BA6A33" w:rsidRPr="00BA67A7" w:rsidRDefault="00BA6A33" w:rsidP="00BA6A33">
      <w:pPr>
        <w:spacing w:line="360" w:lineRule="auto"/>
        <w:ind w:left="964" w:right="72"/>
        <w:rPr>
          <w:b/>
          <w:color w:val="FF0000"/>
        </w:rPr>
      </w:pPr>
    </w:p>
    <w:p w:rsidR="00D738F0" w:rsidRPr="00BA67A7" w:rsidRDefault="005526AE" w:rsidP="00583C85">
      <w:pPr>
        <w:numPr>
          <w:ilvl w:val="1"/>
          <w:numId w:val="14"/>
        </w:numPr>
        <w:spacing w:line="360" w:lineRule="auto"/>
        <w:ind w:right="72"/>
        <w:outlineLvl w:val="1"/>
        <w:rPr>
          <w:b/>
        </w:rPr>
      </w:pPr>
      <w:bookmarkStart w:id="81" w:name="_Toc26042828"/>
      <w:bookmarkStart w:id="82" w:name="_Toc58793203"/>
      <w:r w:rsidRPr="00BA67A7">
        <w:rPr>
          <w:b/>
        </w:rPr>
        <w:t>S</w:t>
      </w:r>
      <w:r w:rsidR="00C8073C">
        <w:rPr>
          <w:b/>
        </w:rPr>
        <w:t>ONUÇ</w:t>
      </w:r>
      <w:r w:rsidRPr="00BA67A7">
        <w:rPr>
          <w:b/>
        </w:rPr>
        <w:t>/</w:t>
      </w:r>
      <w:r w:rsidR="00DB1C8D" w:rsidRPr="00BA67A7">
        <w:rPr>
          <w:b/>
        </w:rPr>
        <w:t>S</w:t>
      </w:r>
      <w:r w:rsidR="00C8073C">
        <w:rPr>
          <w:b/>
        </w:rPr>
        <w:t>ONUÇLAR</w:t>
      </w:r>
      <w:r w:rsidR="006B5CE0" w:rsidRPr="00BA67A7">
        <w:rPr>
          <w:b/>
        </w:rPr>
        <w:t>/S</w:t>
      </w:r>
      <w:r w:rsidR="00C8073C">
        <w:rPr>
          <w:b/>
        </w:rPr>
        <w:t>ONUÇ</w:t>
      </w:r>
      <w:r w:rsidR="006B5CE0" w:rsidRPr="00BA67A7">
        <w:rPr>
          <w:b/>
        </w:rPr>
        <w:t xml:space="preserve"> ve Ö</w:t>
      </w:r>
      <w:r w:rsidR="00C8073C">
        <w:rPr>
          <w:b/>
        </w:rPr>
        <w:t>NERİLER</w:t>
      </w:r>
      <w:r w:rsidR="006B5CE0" w:rsidRPr="00BA67A7">
        <w:rPr>
          <w:b/>
        </w:rPr>
        <w:t>/S</w:t>
      </w:r>
      <w:r w:rsidR="006134CE">
        <w:rPr>
          <w:b/>
        </w:rPr>
        <w:t>ONUÇLAR</w:t>
      </w:r>
      <w:r w:rsidR="006B5CE0" w:rsidRPr="00BA67A7">
        <w:rPr>
          <w:b/>
        </w:rPr>
        <w:t xml:space="preserve"> ve T</w:t>
      </w:r>
      <w:r w:rsidR="006134CE">
        <w:rPr>
          <w:b/>
        </w:rPr>
        <w:t>ARTIŞMA</w:t>
      </w:r>
      <w:r w:rsidR="006B5CE0" w:rsidRPr="00BA67A7">
        <w:rPr>
          <w:b/>
        </w:rPr>
        <w:t xml:space="preserve"> Bölümü</w:t>
      </w:r>
      <w:bookmarkEnd w:id="81"/>
      <w:bookmarkEnd w:id="82"/>
    </w:p>
    <w:p w:rsidR="006B5CE0" w:rsidRPr="00BA67A7" w:rsidRDefault="006B5CE0" w:rsidP="00D738F0">
      <w:pPr>
        <w:spacing w:line="360" w:lineRule="auto"/>
        <w:ind w:right="72"/>
        <w:rPr>
          <w:b/>
          <w:color w:val="FF0000"/>
        </w:rPr>
      </w:pPr>
    </w:p>
    <w:p w:rsidR="008E4AC6" w:rsidRPr="00BA67A7" w:rsidRDefault="00D64FBF" w:rsidP="00583C85">
      <w:pPr>
        <w:numPr>
          <w:ilvl w:val="0"/>
          <w:numId w:val="23"/>
        </w:numPr>
        <w:spacing w:line="360" w:lineRule="auto"/>
        <w:ind w:right="72"/>
        <w:jc w:val="both"/>
      </w:pPr>
      <w:r w:rsidRPr="00BA67A7">
        <w:t>Yukarıdaki başlıkların herhangi biri seçilerek</w:t>
      </w:r>
      <w:r w:rsidR="005804C9">
        <w:t>,</w:t>
      </w:r>
      <w:r w:rsidRPr="00BA67A7">
        <w:t xml:space="preserve"> </w:t>
      </w:r>
      <w:r w:rsidR="00011ADE">
        <w:t>“ve”</w:t>
      </w:r>
      <w:r w:rsidR="004100F6">
        <w:t>, “ile” v.b. bağlaçlar</w:t>
      </w:r>
      <w:r w:rsidR="00011ADE">
        <w:t xml:space="preserve"> hariç tamamı büyük harflerle </w:t>
      </w:r>
      <w:r w:rsidRPr="00BA67A7">
        <w:t>yazılan</w:t>
      </w:r>
      <w:r w:rsidR="00DE0049" w:rsidRPr="00BA67A7">
        <w:t xml:space="preserve"> </w:t>
      </w:r>
      <w:r w:rsidR="00C77268" w:rsidRPr="00BA67A7">
        <w:t>bir</w:t>
      </w:r>
      <w:r w:rsidR="00C77268">
        <w:t>inci derece başlığı olan bir</w:t>
      </w:r>
      <w:r w:rsidRPr="00BA67A7">
        <w:t xml:space="preserve"> bölümdür.</w:t>
      </w:r>
      <w:r w:rsidR="008E4AC6" w:rsidRPr="00BA67A7">
        <w:t xml:space="preserve"> </w:t>
      </w:r>
    </w:p>
    <w:p w:rsidR="00D738F0" w:rsidRPr="00BA67A7" w:rsidRDefault="008E4AC6" w:rsidP="00583C85">
      <w:pPr>
        <w:numPr>
          <w:ilvl w:val="0"/>
          <w:numId w:val="23"/>
        </w:numPr>
        <w:spacing w:line="360" w:lineRule="auto"/>
        <w:ind w:right="72"/>
        <w:jc w:val="both"/>
      </w:pPr>
      <w:r w:rsidRPr="00BA67A7">
        <w:t xml:space="preserve">Bu bölüm Metin Kısmının son bölümüdür ve </w:t>
      </w:r>
      <w:r w:rsidR="006D72D8" w:rsidRPr="00BA67A7">
        <w:t xml:space="preserve">hangi </w:t>
      </w:r>
      <w:r w:rsidRPr="00BA67A7">
        <w:t>Anasanat/Anabilim Dal</w:t>
      </w:r>
      <w:r w:rsidR="006D72D8" w:rsidRPr="00BA67A7">
        <w:t>ı olduğuna bakılmaksızın tüm</w:t>
      </w:r>
      <w:r w:rsidRPr="00BA67A7">
        <w:t xml:space="preserve"> </w:t>
      </w:r>
      <w:r w:rsidR="00D07D84">
        <w:t xml:space="preserve">Proje ya da Tez </w:t>
      </w:r>
      <w:r w:rsidRPr="00BA67A7">
        <w:t xml:space="preserve">çalışmalarında </w:t>
      </w:r>
      <w:r w:rsidR="00D92775" w:rsidRPr="00BA67A7">
        <w:t>bu</w:t>
      </w:r>
      <w:r w:rsidR="006D72D8" w:rsidRPr="00BA67A7">
        <w:t>lunur</w:t>
      </w:r>
      <w:r w:rsidRPr="00BA67A7">
        <w:t>.</w:t>
      </w:r>
    </w:p>
    <w:p w:rsidR="00D64FBF" w:rsidRPr="00BA67A7" w:rsidRDefault="001C5D24" w:rsidP="00583C85">
      <w:pPr>
        <w:numPr>
          <w:ilvl w:val="0"/>
          <w:numId w:val="23"/>
        </w:numPr>
        <w:spacing w:line="360" w:lineRule="auto"/>
        <w:ind w:right="72"/>
        <w:jc w:val="both"/>
      </w:pPr>
      <w:r w:rsidRPr="00BA67A7">
        <w:t>Bu bölümde</w:t>
      </w:r>
      <w:r w:rsidR="00B1661B" w:rsidRPr="00BA67A7">
        <w:t>,</w:t>
      </w:r>
      <w:r w:rsidRPr="00BA67A7">
        <w:t xml:space="preserve"> ilk olarak çalışmanın kısa bir özeti bulgular</w:t>
      </w:r>
      <w:r w:rsidR="003B1958" w:rsidRPr="00BA67A7">
        <w:t>ın sözel kısa anlatımıyla</w:t>
      </w:r>
      <w:r w:rsidRPr="00BA67A7">
        <w:t xml:space="preserve"> birlikte verilir.</w:t>
      </w:r>
    </w:p>
    <w:p w:rsidR="00B1661B" w:rsidRPr="00BA67A7" w:rsidRDefault="001C5D24" w:rsidP="00583C85">
      <w:pPr>
        <w:numPr>
          <w:ilvl w:val="0"/>
          <w:numId w:val="23"/>
        </w:numPr>
        <w:spacing w:line="360" w:lineRule="auto"/>
        <w:ind w:right="72"/>
        <w:jc w:val="both"/>
      </w:pPr>
      <w:r w:rsidRPr="00BA67A7">
        <w:t xml:space="preserve">Ardından </w:t>
      </w:r>
      <w:r w:rsidR="0016472A" w:rsidRPr="00BA67A7">
        <w:t xml:space="preserve">yazar, </w:t>
      </w:r>
      <w:r w:rsidR="005E287A" w:rsidRPr="00BA67A7">
        <w:t>yorum</w:t>
      </w:r>
      <w:r w:rsidR="00B1661B" w:rsidRPr="00BA67A7">
        <w:t>ların</w:t>
      </w:r>
      <w:r w:rsidR="0016472A" w:rsidRPr="00BA67A7">
        <w:t>ın</w:t>
      </w:r>
      <w:r w:rsidR="00B1661B" w:rsidRPr="00BA67A7">
        <w:t xml:space="preserve"> kısa özeti</w:t>
      </w:r>
      <w:r w:rsidR="0016472A" w:rsidRPr="00BA67A7">
        <w:t>ni</w:t>
      </w:r>
      <w:r w:rsidR="00B1661B" w:rsidRPr="00BA67A7">
        <w:t xml:space="preserve"> </w:t>
      </w:r>
      <w:r w:rsidR="005E287A" w:rsidRPr="00BA67A7">
        <w:t>sun</w:t>
      </w:r>
      <w:r w:rsidR="0016472A" w:rsidRPr="00BA67A7">
        <w:t>a</w:t>
      </w:r>
      <w:r w:rsidR="005E287A" w:rsidRPr="00BA67A7">
        <w:t>rak çalışmanın açık bıraktığı ya da</w:t>
      </w:r>
      <w:r w:rsidR="00945178" w:rsidRPr="00BA67A7">
        <w:t xml:space="preserve"> eğer varsa,</w:t>
      </w:r>
      <w:r w:rsidR="005E287A" w:rsidRPr="00BA67A7">
        <w:t xml:space="preserve"> çalışmada ortaya çık</w:t>
      </w:r>
      <w:r w:rsidR="00B1661B" w:rsidRPr="00BA67A7">
        <w:t>mış</w:t>
      </w:r>
      <w:r w:rsidR="005E287A" w:rsidRPr="00BA67A7">
        <w:t xml:space="preserve"> yeni, </w:t>
      </w:r>
      <w:r w:rsidR="00BF6AFF" w:rsidRPr="00BA67A7">
        <w:t>başka araştırmalar için</w:t>
      </w:r>
      <w:r w:rsidR="005E287A" w:rsidRPr="00BA67A7">
        <w:t xml:space="preserve"> önerilebilecek problemlere </w:t>
      </w:r>
      <w:r w:rsidR="00B1661B" w:rsidRPr="00BA67A7">
        <w:t>değinir</w:t>
      </w:r>
      <w:r w:rsidR="00564258" w:rsidRPr="00BA67A7">
        <w:t xml:space="preserve"> (Yeni Araştırma Önerileri)</w:t>
      </w:r>
      <w:r w:rsidR="00B1661B" w:rsidRPr="00BA67A7">
        <w:t>.</w:t>
      </w:r>
    </w:p>
    <w:p w:rsidR="001C5D24" w:rsidRDefault="009C5859" w:rsidP="00583C85">
      <w:pPr>
        <w:numPr>
          <w:ilvl w:val="0"/>
          <w:numId w:val="23"/>
        </w:numPr>
        <w:spacing w:line="360" w:lineRule="auto"/>
        <w:ind w:right="72"/>
        <w:jc w:val="both"/>
      </w:pPr>
      <w:r w:rsidRPr="00BA67A7">
        <w:t xml:space="preserve">Son olarak çalışma, </w:t>
      </w:r>
      <w:r w:rsidR="00564258" w:rsidRPr="00BA67A7">
        <w:t xml:space="preserve">kurumlara ve kişilere </w:t>
      </w:r>
      <w:r w:rsidRPr="00BA67A7">
        <w:t xml:space="preserve">uygulamada pratik yararlar sağlayabilecek </w:t>
      </w:r>
      <w:r w:rsidR="00564258" w:rsidRPr="00BA67A7">
        <w:t>sonuçlar içeriyorsa bunlar da öneriler olarak sunulur (Yeni Uygulama Önerileri).</w:t>
      </w:r>
    </w:p>
    <w:p w:rsidR="00CD19EC" w:rsidRPr="00BA67A7" w:rsidRDefault="00CD19EC" w:rsidP="00583C85">
      <w:pPr>
        <w:numPr>
          <w:ilvl w:val="0"/>
          <w:numId w:val="23"/>
        </w:numPr>
        <w:spacing w:line="360" w:lineRule="auto"/>
        <w:ind w:right="72"/>
        <w:jc w:val="both"/>
      </w:pPr>
      <w:r>
        <w:t>Bu bölüm</w:t>
      </w:r>
      <w:r w:rsidR="005850D0">
        <w:t>d</w:t>
      </w:r>
      <w:r>
        <w:t xml:space="preserve">e alt başlık </w:t>
      </w:r>
      <w:r w:rsidR="005850D0">
        <w:t>ol</w:t>
      </w:r>
      <w:r>
        <w:t>maz.</w:t>
      </w:r>
    </w:p>
    <w:p w:rsidR="006B5CE0" w:rsidRPr="00BA67A7" w:rsidRDefault="006B5CE0" w:rsidP="00BA6A33">
      <w:pPr>
        <w:spacing w:line="360" w:lineRule="auto"/>
        <w:ind w:left="360" w:right="72"/>
      </w:pPr>
    </w:p>
    <w:p w:rsidR="00273EAE" w:rsidRPr="00BA67A7" w:rsidRDefault="00273EAE" w:rsidP="00BA6A33">
      <w:pPr>
        <w:spacing w:line="360" w:lineRule="auto"/>
        <w:ind w:left="360" w:right="72"/>
      </w:pPr>
    </w:p>
    <w:p w:rsidR="00273EAE" w:rsidRPr="00BA67A7" w:rsidRDefault="00273EAE" w:rsidP="00BA6A33">
      <w:pPr>
        <w:spacing w:line="360" w:lineRule="auto"/>
        <w:ind w:left="360" w:right="72"/>
      </w:pPr>
    </w:p>
    <w:p w:rsidR="00273EAE" w:rsidRDefault="00273EAE" w:rsidP="00BA6A33">
      <w:pPr>
        <w:spacing w:line="360" w:lineRule="auto"/>
        <w:ind w:left="360" w:right="72"/>
      </w:pPr>
    </w:p>
    <w:p w:rsidR="003048EE" w:rsidRDefault="003048EE" w:rsidP="00BA6A33">
      <w:pPr>
        <w:spacing w:line="360" w:lineRule="auto"/>
        <w:ind w:left="360" w:right="72"/>
      </w:pPr>
    </w:p>
    <w:p w:rsidR="003048EE" w:rsidRDefault="003048EE" w:rsidP="00BA6A33">
      <w:pPr>
        <w:spacing w:line="360" w:lineRule="auto"/>
        <w:ind w:left="360" w:right="72"/>
      </w:pPr>
    </w:p>
    <w:p w:rsidR="003048EE" w:rsidRDefault="003048EE" w:rsidP="00BA6A33">
      <w:pPr>
        <w:spacing w:line="360" w:lineRule="auto"/>
        <w:ind w:left="360" w:right="72"/>
      </w:pPr>
    </w:p>
    <w:p w:rsidR="003048EE" w:rsidRDefault="003048EE" w:rsidP="00BA6A33">
      <w:pPr>
        <w:spacing w:line="360" w:lineRule="auto"/>
        <w:ind w:left="360" w:right="72"/>
      </w:pPr>
    </w:p>
    <w:p w:rsidR="003048EE" w:rsidRPr="00BA67A7" w:rsidRDefault="003048EE" w:rsidP="00BA6A33">
      <w:pPr>
        <w:spacing w:line="360" w:lineRule="auto"/>
        <w:ind w:left="360" w:right="72"/>
      </w:pPr>
    </w:p>
    <w:p w:rsidR="00273EAE" w:rsidRPr="00BA67A7" w:rsidRDefault="00273EAE" w:rsidP="00BA6A33">
      <w:pPr>
        <w:spacing w:line="360" w:lineRule="auto"/>
        <w:ind w:left="360" w:right="72"/>
      </w:pPr>
    </w:p>
    <w:p w:rsidR="00273EAE" w:rsidRDefault="00273EAE" w:rsidP="00BA6A33">
      <w:pPr>
        <w:spacing w:line="360" w:lineRule="auto"/>
        <w:ind w:left="360" w:right="72"/>
      </w:pPr>
    </w:p>
    <w:p w:rsidR="00861A91" w:rsidRDefault="0024601C" w:rsidP="00583C85">
      <w:pPr>
        <w:numPr>
          <w:ilvl w:val="0"/>
          <w:numId w:val="37"/>
        </w:numPr>
        <w:spacing w:line="360" w:lineRule="auto"/>
        <w:ind w:right="72"/>
        <w:outlineLvl w:val="0"/>
        <w:rPr>
          <w:b/>
        </w:rPr>
      </w:pPr>
      <w:bookmarkStart w:id="83" w:name="_Toc26042829"/>
      <w:bookmarkStart w:id="84" w:name="_Toc58793204"/>
      <w:r w:rsidRPr="00BA67A7">
        <w:rPr>
          <w:b/>
        </w:rPr>
        <w:lastRenderedPageBreak/>
        <w:t>SON KISIM</w:t>
      </w:r>
      <w:bookmarkEnd w:id="83"/>
      <w:bookmarkEnd w:id="84"/>
    </w:p>
    <w:p w:rsidR="00646CBC" w:rsidRDefault="00152BF0" w:rsidP="00646CBC">
      <w:pPr>
        <w:spacing w:line="360" w:lineRule="auto"/>
        <w:ind w:left="360" w:right="72" w:firstLine="348"/>
        <w:jc w:val="both"/>
      </w:pPr>
      <w:r w:rsidRPr="00933EFF">
        <w:t xml:space="preserve">Son </w:t>
      </w:r>
      <w:r>
        <w:t xml:space="preserve">Kısım </w:t>
      </w:r>
      <w:r w:rsidRPr="00933EFF">
        <w:rPr>
          <w:b/>
        </w:rPr>
        <w:t>KAYNAKLAR</w:t>
      </w:r>
      <w:r>
        <w:t xml:space="preserve">, </w:t>
      </w:r>
      <w:r w:rsidRPr="00933EFF">
        <w:rPr>
          <w:b/>
        </w:rPr>
        <w:t>EKLER</w:t>
      </w:r>
      <w:r>
        <w:t xml:space="preserve">, </w:t>
      </w:r>
      <w:r w:rsidRPr="00933EFF">
        <w:rPr>
          <w:b/>
        </w:rPr>
        <w:t>ÖZGEÇMİŞ</w:t>
      </w:r>
      <w:r>
        <w:t xml:space="preserve"> ve </w:t>
      </w:r>
      <w:r w:rsidRPr="00D00190">
        <w:rPr>
          <w:b/>
        </w:rPr>
        <w:t>İNTİHAL RAPORU</w:t>
      </w:r>
      <w:r>
        <w:t xml:space="preserve"> sayfalarını içerir. </w:t>
      </w:r>
    </w:p>
    <w:p w:rsidR="00646CBC" w:rsidRDefault="00152BF0" w:rsidP="00583C85">
      <w:pPr>
        <w:pStyle w:val="ListeParagraf"/>
        <w:numPr>
          <w:ilvl w:val="0"/>
          <w:numId w:val="40"/>
        </w:numPr>
        <w:spacing w:line="360" w:lineRule="auto"/>
        <w:ind w:right="72"/>
        <w:jc w:val="both"/>
      </w:pPr>
      <w:r>
        <w:t>Her biri sayfa başından başlar.</w:t>
      </w:r>
      <w:r w:rsidR="00646CBC">
        <w:t xml:space="preserve"> </w:t>
      </w:r>
    </w:p>
    <w:p w:rsidR="00152BF0" w:rsidRDefault="00152BF0" w:rsidP="00583C85">
      <w:pPr>
        <w:pStyle w:val="ListeParagraf"/>
        <w:numPr>
          <w:ilvl w:val="0"/>
          <w:numId w:val="40"/>
        </w:numPr>
        <w:spacing w:line="360" w:lineRule="auto"/>
        <w:ind w:right="72"/>
        <w:jc w:val="both"/>
      </w:pPr>
      <w:r>
        <w:t>Bunlar için bölüm numarası verilmez.</w:t>
      </w:r>
    </w:p>
    <w:p w:rsidR="00D4713C" w:rsidRDefault="00152BF0" w:rsidP="00583C85">
      <w:pPr>
        <w:pStyle w:val="ListeParagraf"/>
        <w:numPr>
          <w:ilvl w:val="1"/>
          <w:numId w:val="39"/>
        </w:numPr>
        <w:spacing w:line="360" w:lineRule="auto"/>
        <w:ind w:right="72"/>
        <w:outlineLvl w:val="0"/>
        <w:rPr>
          <w:b/>
        </w:rPr>
      </w:pPr>
      <w:bookmarkStart w:id="85" w:name="_Toc58793205"/>
      <w:r w:rsidRPr="00BA67A7">
        <w:rPr>
          <w:b/>
        </w:rPr>
        <w:t>Kaynaklar</w:t>
      </w:r>
      <w:bookmarkEnd w:id="85"/>
    </w:p>
    <w:p w:rsidR="00646CBC" w:rsidRPr="00646CBC" w:rsidRDefault="00152BF0" w:rsidP="00583C85">
      <w:pPr>
        <w:pStyle w:val="ListeParagraf"/>
        <w:numPr>
          <w:ilvl w:val="0"/>
          <w:numId w:val="41"/>
        </w:numPr>
        <w:spacing w:line="360" w:lineRule="auto"/>
        <w:ind w:right="72"/>
        <w:jc w:val="both"/>
        <w:rPr>
          <w:b/>
        </w:rPr>
      </w:pPr>
      <w:r>
        <w:t xml:space="preserve">Çalışmada kullanılan tüm kaynakların belli bir sistemle verildiği ve başlığı </w:t>
      </w:r>
      <w:r w:rsidRPr="00FF6066">
        <w:rPr>
          <w:b/>
        </w:rPr>
        <w:t>KAYNAKLAR</w:t>
      </w:r>
      <w:r w:rsidRPr="00BA67A7">
        <w:t xml:space="preserve"> </w:t>
      </w:r>
      <w:r w:rsidRPr="008B641B">
        <w:t>olan bir bölümdür.</w:t>
      </w:r>
    </w:p>
    <w:p w:rsidR="00646CBC" w:rsidRPr="00646CBC" w:rsidRDefault="00152BF0" w:rsidP="00583C85">
      <w:pPr>
        <w:pStyle w:val="ListeParagraf"/>
        <w:numPr>
          <w:ilvl w:val="0"/>
          <w:numId w:val="41"/>
        </w:numPr>
        <w:spacing w:line="360" w:lineRule="auto"/>
        <w:ind w:right="72"/>
        <w:jc w:val="both"/>
        <w:rPr>
          <w:b/>
        </w:rPr>
      </w:pPr>
      <w:r>
        <w:t>Akademik etik gereği, ç</w:t>
      </w:r>
      <w:r w:rsidRPr="007336F6">
        <w:t xml:space="preserve">alışmada </w:t>
      </w:r>
      <w:r>
        <w:t>kullanılan tüm kaynaklar (kişisel iletişim hariç) bu bölümde gösterilmelidir; ayrıca çalışmada kullanılmamış kaynaklar bu bölümde bulunmamalıdır.</w:t>
      </w:r>
      <w:r w:rsidR="00646CBC">
        <w:t xml:space="preserve"> </w:t>
      </w:r>
    </w:p>
    <w:p w:rsidR="00152BF0" w:rsidRPr="00646CBC" w:rsidRDefault="00152BF0" w:rsidP="00583C85">
      <w:pPr>
        <w:pStyle w:val="ListeParagraf"/>
        <w:numPr>
          <w:ilvl w:val="0"/>
          <w:numId w:val="41"/>
        </w:numPr>
        <w:spacing w:line="360" w:lineRule="auto"/>
        <w:ind w:right="72"/>
        <w:jc w:val="both"/>
        <w:rPr>
          <w:b/>
        </w:rPr>
      </w:pPr>
      <w:r>
        <w:t>Ne Kaynaklar Bölümünde ne de metin içinde kişilerin ünvanları kullanılmaz</w:t>
      </w:r>
      <w:r w:rsidR="00646CBC">
        <w:t>.</w:t>
      </w:r>
    </w:p>
    <w:p w:rsidR="00152BF0" w:rsidRDefault="00152BF0" w:rsidP="00283130">
      <w:pPr>
        <w:pStyle w:val="ListeParagraf"/>
        <w:numPr>
          <w:ilvl w:val="2"/>
          <w:numId w:val="39"/>
        </w:numPr>
        <w:spacing w:line="360" w:lineRule="auto"/>
        <w:ind w:right="72"/>
        <w:outlineLvl w:val="0"/>
        <w:rPr>
          <w:b/>
        </w:rPr>
      </w:pPr>
      <w:bookmarkStart w:id="86" w:name="_Toc58793206"/>
      <w:r w:rsidRPr="00BA67A7">
        <w:rPr>
          <w:b/>
        </w:rPr>
        <w:t>Yazım Biçimi ve Düzeni</w:t>
      </w:r>
      <w:bookmarkEnd w:id="86"/>
    </w:p>
    <w:p w:rsidR="00646CBC" w:rsidRDefault="00646CBC" w:rsidP="00583C85">
      <w:pPr>
        <w:pStyle w:val="ListeParagraf"/>
        <w:numPr>
          <w:ilvl w:val="0"/>
          <w:numId w:val="44"/>
        </w:numPr>
        <w:spacing w:line="360" w:lineRule="auto"/>
        <w:ind w:right="72"/>
      </w:pPr>
      <w:r w:rsidRPr="00AC7FCC">
        <w:t>Başlıktan önce</w:t>
      </w:r>
      <w:r>
        <w:t xml:space="preserve"> iki satır, başlıktan sonra da bir satır boşluk verilir.  </w:t>
      </w:r>
    </w:p>
    <w:p w:rsidR="00646CBC" w:rsidRDefault="00646CBC" w:rsidP="00583C85">
      <w:pPr>
        <w:pStyle w:val="ListeParagraf"/>
        <w:numPr>
          <w:ilvl w:val="0"/>
          <w:numId w:val="44"/>
        </w:numPr>
        <w:spacing w:line="360" w:lineRule="auto"/>
        <w:ind w:right="72"/>
      </w:pPr>
      <w:r>
        <w:t xml:space="preserve">Yazar soyadına göre oluşturulan Kaynaklar Bölümünde, kaynağın ilk satırı sayfanın soluna yaslı olarak, sonraki satırları ise bir “Tab” kadar içeriden yazılırlar. (bkz. </w:t>
      </w:r>
      <w:r w:rsidR="003048EE">
        <w:rPr>
          <w:b/>
        </w:rPr>
        <w:t>Ek-1</w:t>
      </w:r>
      <w:r w:rsidR="00D21708">
        <w:rPr>
          <w:b/>
        </w:rPr>
        <w:t>3</w:t>
      </w:r>
      <w:r w:rsidR="00CC7C14">
        <w:rPr>
          <w:b/>
        </w:rPr>
        <w:t xml:space="preserve">a </w:t>
      </w:r>
      <w:r w:rsidR="00CC7C14" w:rsidRPr="00CC7C14">
        <w:t>ve</w:t>
      </w:r>
      <w:r w:rsidR="00CC7C14">
        <w:rPr>
          <w:b/>
        </w:rPr>
        <w:t xml:space="preserve"> Ek-13b</w:t>
      </w:r>
      <w:r>
        <w:t>).</w:t>
      </w:r>
    </w:p>
    <w:p w:rsidR="00646CBC" w:rsidRDefault="00646CBC" w:rsidP="00583C85">
      <w:pPr>
        <w:pStyle w:val="ListeParagraf"/>
        <w:numPr>
          <w:ilvl w:val="0"/>
          <w:numId w:val="45"/>
        </w:numPr>
        <w:spacing w:line="360" w:lineRule="auto"/>
        <w:ind w:right="72"/>
      </w:pPr>
      <w:r>
        <w:t>Kaynağın tümü tek satır aralığında yazılır ve diğer kaynakla arasında bir satır boşluk bırakılır.</w:t>
      </w:r>
    </w:p>
    <w:p w:rsidR="003E2B47" w:rsidRDefault="003E2B47" w:rsidP="00283130">
      <w:pPr>
        <w:pStyle w:val="ListeParagraf"/>
        <w:numPr>
          <w:ilvl w:val="2"/>
          <w:numId w:val="42"/>
        </w:numPr>
        <w:spacing w:line="360" w:lineRule="auto"/>
        <w:ind w:right="72"/>
        <w:outlineLvl w:val="0"/>
        <w:rPr>
          <w:b/>
        </w:rPr>
      </w:pPr>
      <w:bookmarkStart w:id="87" w:name="_Toc58793207"/>
      <w:r>
        <w:rPr>
          <w:b/>
        </w:rPr>
        <w:t>Kaynak Gösterme Kuralları</w:t>
      </w:r>
      <w:bookmarkEnd w:id="87"/>
    </w:p>
    <w:p w:rsidR="0017580E" w:rsidRDefault="0017580E" w:rsidP="0017580E">
      <w:pPr>
        <w:pStyle w:val="ListeParagraf"/>
        <w:spacing w:line="360" w:lineRule="auto"/>
        <w:ind w:left="1247" w:right="72"/>
        <w:outlineLvl w:val="0"/>
        <w:rPr>
          <w:b/>
        </w:rPr>
      </w:pPr>
    </w:p>
    <w:p w:rsidR="0017580E" w:rsidRPr="0017580E" w:rsidRDefault="0017580E" w:rsidP="0017580E">
      <w:pPr>
        <w:pStyle w:val="ListeParagraf"/>
        <w:spacing w:line="360" w:lineRule="auto"/>
        <w:ind w:left="1247" w:right="72"/>
        <w:outlineLvl w:val="0"/>
      </w:pPr>
      <w:r w:rsidRPr="0017580E">
        <w:t>Çalışmalarda</w:t>
      </w:r>
      <w:r>
        <w:t>, sosyal bilimler alanında yazar soyadına göre kaynak gösterme, fen bilimleri alanında yazar soyadına göre veya numaralı kaynak gösterme kullanılacaktır.</w:t>
      </w:r>
    </w:p>
    <w:p w:rsidR="0017580E" w:rsidRDefault="0017580E" w:rsidP="0017580E">
      <w:pPr>
        <w:pStyle w:val="ListeParagraf"/>
        <w:spacing w:line="360" w:lineRule="auto"/>
        <w:ind w:left="1247" w:right="72"/>
        <w:outlineLvl w:val="0"/>
        <w:rPr>
          <w:b/>
        </w:rPr>
      </w:pPr>
    </w:p>
    <w:p w:rsidR="00646CBC" w:rsidRDefault="00BB357F" w:rsidP="003E2B47">
      <w:pPr>
        <w:pStyle w:val="ListeParagraf"/>
        <w:numPr>
          <w:ilvl w:val="3"/>
          <w:numId w:val="42"/>
        </w:numPr>
        <w:spacing w:line="360" w:lineRule="auto"/>
        <w:ind w:right="72"/>
        <w:outlineLvl w:val="0"/>
        <w:rPr>
          <w:b/>
        </w:rPr>
      </w:pPr>
      <w:bookmarkStart w:id="88" w:name="_Toc58793208"/>
      <w:r>
        <w:rPr>
          <w:b/>
        </w:rPr>
        <w:t>Yazar Soyadına Göre Kaynak Gösterme</w:t>
      </w:r>
      <w:bookmarkEnd w:id="88"/>
    </w:p>
    <w:p w:rsidR="004244AB" w:rsidRDefault="004244AB" w:rsidP="004244AB">
      <w:pPr>
        <w:pStyle w:val="ListeParagraf"/>
        <w:numPr>
          <w:ilvl w:val="0"/>
          <w:numId w:val="45"/>
        </w:numPr>
        <w:spacing w:line="360" w:lineRule="auto"/>
        <w:ind w:right="72"/>
        <w:jc w:val="both"/>
      </w:pPr>
      <w:r>
        <w:t>Her ne kadar çok çeşitli yöntemler olsa da ç</w:t>
      </w:r>
      <w:r w:rsidRPr="003504D7">
        <w:t>eşitli bilim</w:t>
      </w:r>
      <w:r>
        <w:t xml:space="preserve"> </w:t>
      </w:r>
      <w:r w:rsidRPr="003504D7">
        <w:t>dallarına göre dünya çapında kullanılan</w:t>
      </w:r>
      <w:r>
        <w:t>, genel kabul görmüş kaynak gösterme tarzları vardır.</w:t>
      </w:r>
    </w:p>
    <w:p w:rsidR="004244AB" w:rsidRDefault="004244AB" w:rsidP="004244AB">
      <w:pPr>
        <w:pStyle w:val="ListeParagraf"/>
        <w:numPr>
          <w:ilvl w:val="0"/>
          <w:numId w:val="45"/>
        </w:numPr>
        <w:spacing w:line="360" w:lineRule="auto"/>
        <w:ind w:right="72"/>
        <w:jc w:val="both"/>
      </w:pPr>
      <w:r>
        <w:t>Bir çalışmanın başından sonuna kadar yalnız bir yöntem izlenmelidir.</w:t>
      </w:r>
    </w:p>
    <w:p w:rsidR="004244AB" w:rsidRPr="00BC3CA1" w:rsidRDefault="004244AB" w:rsidP="004244AB">
      <w:pPr>
        <w:pStyle w:val="ListeParagraf"/>
        <w:numPr>
          <w:ilvl w:val="0"/>
          <w:numId w:val="45"/>
        </w:numPr>
        <w:spacing w:line="360" w:lineRule="auto"/>
        <w:ind w:right="72"/>
        <w:jc w:val="both"/>
      </w:pPr>
      <w:r w:rsidRPr="00BC3CA1">
        <w:t>Bir proje ya da tez çalışmasında, akademik etik bakımından en ciddi sorunların başında yazarın bu konudaki yanlış tutumları gelmektedir. Kısaca özetlemek gerekirse:</w:t>
      </w:r>
    </w:p>
    <w:p w:rsidR="004244AB" w:rsidRPr="00BC3CA1" w:rsidRDefault="004244AB" w:rsidP="004244AB">
      <w:pPr>
        <w:numPr>
          <w:ilvl w:val="0"/>
          <w:numId w:val="28"/>
        </w:numPr>
        <w:spacing w:line="360" w:lineRule="auto"/>
        <w:ind w:right="72"/>
        <w:jc w:val="both"/>
      </w:pPr>
      <w:r w:rsidRPr="00BC3CA1">
        <w:lastRenderedPageBreak/>
        <w:t>yazarın, kaynak gösterse bile başkalarının çalışmalarından peş</w:t>
      </w:r>
      <w:r>
        <w:t xml:space="preserve"> </w:t>
      </w:r>
      <w:r w:rsidRPr="00BC3CA1">
        <w:t>peşe yaptığı doğrudan alıntılar (arada yazarın kendi anlatımı olmadan ard</w:t>
      </w:r>
      <w:r>
        <w:t xml:space="preserve"> </w:t>
      </w:r>
      <w:r w:rsidRPr="00BC3CA1">
        <w:t>arda eklenmiş alıntı paragraflar, alıntıyla başlayıp alıntıyla biten bölümler v.b.),</w:t>
      </w:r>
    </w:p>
    <w:p w:rsidR="004244AB" w:rsidRPr="00BC3CA1" w:rsidRDefault="004244AB" w:rsidP="004244AB">
      <w:pPr>
        <w:numPr>
          <w:ilvl w:val="0"/>
          <w:numId w:val="28"/>
        </w:numPr>
        <w:spacing w:line="360" w:lineRule="auto"/>
        <w:ind w:right="72"/>
        <w:jc w:val="both"/>
      </w:pPr>
      <w:r w:rsidRPr="00BC3CA1">
        <w:t>bu alıntıların, yazarın yaklaşımını desteklemek amacıyla değil, yazar adına konuyu anlatmaları için kullanılmaları,</w:t>
      </w:r>
    </w:p>
    <w:p w:rsidR="004244AB" w:rsidRPr="00BC3CA1" w:rsidRDefault="004244AB" w:rsidP="004244AB">
      <w:pPr>
        <w:numPr>
          <w:ilvl w:val="0"/>
          <w:numId w:val="28"/>
        </w:numPr>
        <w:spacing w:line="360" w:lineRule="auto"/>
        <w:ind w:right="72"/>
        <w:jc w:val="both"/>
      </w:pPr>
      <w:r w:rsidRPr="00BC3CA1">
        <w:t>özgün metinlerin üzerinde oynanarak, dolaylı olarak kaynak göstererek ya da göstermeden, yazarın yorum ve yaklaşım katkısı olmadan çalışmaya konması,</w:t>
      </w:r>
    </w:p>
    <w:p w:rsidR="004244AB" w:rsidRPr="00BC3CA1" w:rsidRDefault="004244AB" w:rsidP="004244AB">
      <w:pPr>
        <w:numPr>
          <w:ilvl w:val="0"/>
          <w:numId w:val="28"/>
        </w:numPr>
        <w:spacing w:line="360" w:lineRule="auto"/>
        <w:ind w:right="72"/>
        <w:jc w:val="both"/>
      </w:pPr>
      <w:r w:rsidRPr="00BC3CA1">
        <w:t>yararlanılan kaynakların çalışmada gösterilmemesi,</w:t>
      </w:r>
    </w:p>
    <w:p w:rsidR="004244AB" w:rsidRPr="00BC3CA1" w:rsidRDefault="004244AB" w:rsidP="004244AB">
      <w:pPr>
        <w:numPr>
          <w:ilvl w:val="0"/>
          <w:numId w:val="28"/>
        </w:numPr>
        <w:spacing w:line="360" w:lineRule="auto"/>
        <w:ind w:right="72"/>
        <w:jc w:val="both"/>
      </w:pPr>
      <w:r w:rsidRPr="00BC3CA1">
        <w:rPr>
          <w:b/>
        </w:rPr>
        <w:t>KAYNAKLAR</w:t>
      </w:r>
      <w:r w:rsidRPr="00BC3CA1">
        <w:t xml:space="preserve"> sayfasında gösterilen kaynakların metin içinde ilgili yerde anılmaması,</w:t>
      </w:r>
    </w:p>
    <w:p w:rsidR="004244AB" w:rsidRDefault="004244AB" w:rsidP="004244AB">
      <w:pPr>
        <w:numPr>
          <w:ilvl w:val="0"/>
          <w:numId w:val="28"/>
        </w:numPr>
        <w:spacing w:line="360" w:lineRule="auto"/>
        <w:ind w:right="72"/>
        <w:jc w:val="both"/>
      </w:pPr>
      <w:r w:rsidRPr="00BC3CA1">
        <w:t>genel olarak, yazarın katkısı olmaksızın başkalarının çalışmalarının ya da çalışmalarının bir kısmının, kaynak göstererek ya da göstermeden aktarılması,</w:t>
      </w:r>
    </w:p>
    <w:p w:rsidR="004244AB" w:rsidRPr="00BC3CA1" w:rsidRDefault="004244AB" w:rsidP="004244AB">
      <w:pPr>
        <w:numPr>
          <w:ilvl w:val="0"/>
          <w:numId w:val="28"/>
        </w:numPr>
        <w:spacing w:line="360" w:lineRule="auto"/>
        <w:ind w:right="72"/>
        <w:jc w:val="both"/>
      </w:pPr>
      <w:r>
        <w:t>özgün fikir, yaklaşım ve yöntemlerden sahipleri anılmaksızın sözedilmesi,</w:t>
      </w:r>
    </w:p>
    <w:p w:rsidR="004244AB" w:rsidRDefault="004244AB" w:rsidP="004244AB">
      <w:pPr>
        <w:spacing w:line="360" w:lineRule="auto"/>
        <w:ind w:left="720" w:right="72"/>
        <w:rPr>
          <w:b/>
        </w:rPr>
      </w:pPr>
      <w:r w:rsidRPr="00BC3CA1">
        <w:t>etik sorunlar doğurur ve yaptırım gerektirir.</w:t>
      </w:r>
    </w:p>
    <w:p w:rsidR="004244AB" w:rsidRDefault="004244AB" w:rsidP="004244AB">
      <w:pPr>
        <w:pStyle w:val="ListeParagraf"/>
        <w:numPr>
          <w:ilvl w:val="0"/>
          <w:numId w:val="43"/>
        </w:numPr>
        <w:spacing w:line="360" w:lineRule="auto"/>
        <w:ind w:right="72"/>
        <w:jc w:val="both"/>
      </w:pPr>
      <w:r>
        <w:t xml:space="preserve">Özellikle Lisansüstü Eğitim alanında tercih edilen, en güncel ve yaygın olan kaynak gösterme ve alıntı yapma yöntemi </w:t>
      </w:r>
      <w:r w:rsidRPr="00220C0C">
        <w:rPr>
          <w:b/>
        </w:rPr>
        <w:t>American Psychological Association (APA)</w:t>
      </w:r>
      <w:r>
        <w:t>’nın kaynak gösterme şeklidir. Enstitümüz öğrencileri APA biçemine göre yazacaklardır.</w:t>
      </w:r>
    </w:p>
    <w:p w:rsidR="004244AB" w:rsidRDefault="004244AB" w:rsidP="004244AB">
      <w:pPr>
        <w:pStyle w:val="ListeParagraf"/>
        <w:numPr>
          <w:ilvl w:val="0"/>
          <w:numId w:val="43"/>
        </w:numPr>
        <w:spacing w:line="360" w:lineRule="auto"/>
        <w:ind w:right="72"/>
      </w:pPr>
      <w:r>
        <w:t>Kaynaklar, büyük harfle başlatılarak yazar soyadlarına göre alfabetik sırayla yazılırlar.</w:t>
      </w:r>
    </w:p>
    <w:p w:rsidR="004244AB" w:rsidRDefault="004244AB" w:rsidP="004244AB">
      <w:pPr>
        <w:pStyle w:val="ListeParagraf"/>
        <w:numPr>
          <w:ilvl w:val="0"/>
          <w:numId w:val="43"/>
        </w:numPr>
        <w:spacing w:line="360" w:lineRule="auto"/>
        <w:ind w:right="72"/>
        <w:jc w:val="both"/>
      </w:pPr>
      <w:r>
        <w:t xml:space="preserve">Kaynaklar Bölümünde gösterime ve metin içi kullanıma dair örnekler </w:t>
      </w:r>
      <w:r>
        <w:rPr>
          <w:b/>
        </w:rPr>
        <w:t>Ek-16</w:t>
      </w:r>
      <w:r w:rsidR="002477FE">
        <w:rPr>
          <w:b/>
        </w:rPr>
        <w:t>a</w:t>
      </w:r>
      <w:r w:rsidR="002477FE">
        <w:t>’da</w:t>
      </w:r>
      <w:r>
        <w:t xml:space="preserve"> verilmiştir.</w:t>
      </w:r>
    </w:p>
    <w:p w:rsidR="005663EC" w:rsidRDefault="004244AB" w:rsidP="003E2B47">
      <w:pPr>
        <w:pStyle w:val="ListeParagraf"/>
        <w:numPr>
          <w:ilvl w:val="3"/>
          <w:numId w:val="42"/>
        </w:numPr>
        <w:spacing w:line="360" w:lineRule="auto"/>
        <w:ind w:right="72"/>
        <w:outlineLvl w:val="0"/>
        <w:rPr>
          <w:b/>
        </w:rPr>
      </w:pPr>
      <w:bookmarkStart w:id="89" w:name="_Toc58793209"/>
      <w:r>
        <w:rPr>
          <w:b/>
        </w:rPr>
        <w:t>Numaralı Kaynak Gösterme</w:t>
      </w:r>
      <w:bookmarkEnd w:id="89"/>
    </w:p>
    <w:p w:rsidR="0017580E" w:rsidRDefault="004244AB" w:rsidP="00F966E3">
      <w:pPr>
        <w:numPr>
          <w:ilvl w:val="0"/>
          <w:numId w:val="52"/>
        </w:numPr>
        <w:spacing w:line="360" w:lineRule="auto"/>
        <w:ind w:right="72"/>
        <w:jc w:val="both"/>
      </w:pPr>
      <w:r>
        <w:t xml:space="preserve">Fen Bilimleri alanında numaralı kaynak gösterme en yaygın yöntemlerden biridir. </w:t>
      </w:r>
    </w:p>
    <w:p w:rsidR="004244AB" w:rsidRDefault="004244AB" w:rsidP="00F966E3">
      <w:pPr>
        <w:numPr>
          <w:ilvl w:val="0"/>
          <w:numId w:val="52"/>
        </w:numPr>
        <w:spacing w:line="360" w:lineRule="auto"/>
        <w:ind w:right="72"/>
        <w:jc w:val="both"/>
      </w:pPr>
      <w:r>
        <w:t>Kaynaklar, Kaynak Bölümünde alfabetik sıraya göre değil, metin içinde anılma sıralarına göre [1], [2], vb. şeklinde sıralanarak gösterilir.</w:t>
      </w:r>
    </w:p>
    <w:p w:rsidR="004244AB" w:rsidRDefault="004244AB" w:rsidP="004244AB">
      <w:pPr>
        <w:numPr>
          <w:ilvl w:val="0"/>
          <w:numId w:val="52"/>
        </w:numPr>
        <w:spacing w:line="360" w:lineRule="auto"/>
        <w:ind w:right="72"/>
        <w:jc w:val="both"/>
      </w:pPr>
      <w:r w:rsidRPr="00977FD6">
        <w:t>Metin içinde</w:t>
      </w:r>
      <w:r>
        <w:t>,</w:t>
      </w:r>
      <w:r w:rsidRPr="00977FD6">
        <w:t xml:space="preserve"> </w:t>
      </w:r>
      <w:r>
        <w:t xml:space="preserve">kaynağın anılma sırası köşeli parantez içinde yazılır: </w:t>
      </w:r>
    </w:p>
    <w:p w:rsidR="004244AB" w:rsidRDefault="004244AB" w:rsidP="004244AB">
      <w:pPr>
        <w:spacing w:line="360" w:lineRule="auto"/>
        <w:ind w:left="360" w:right="72"/>
        <w:jc w:val="both"/>
      </w:pPr>
    </w:p>
    <w:p w:rsidR="004244AB" w:rsidRDefault="004244AB" w:rsidP="004244AB">
      <w:pPr>
        <w:spacing w:line="360" w:lineRule="auto"/>
        <w:ind w:left="360" w:right="72"/>
        <w:jc w:val="both"/>
      </w:pPr>
      <w:r>
        <w:t xml:space="preserve">Örnek: Bir başka yoldan </w:t>
      </w:r>
      <w:r w:rsidRPr="00914F19">
        <w:t>“</w:t>
      </w:r>
      <w:r w:rsidRPr="00185B06">
        <w:t>…</w:t>
      </w:r>
      <w:r w:rsidRPr="00914F19">
        <w:t>”</w:t>
      </w:r>
      <w:r>
        <w:rPr>
          <w:i/>
        </w:rPr>
        <w:t xml:space="preserve"> </w:t>
      </w:r>
      <w:r>
        <w:t>olmaktadır [9].</w:t>
      </w:r>
    </w:p>
    <w:p w:rsidR="004244AB" w:rsidRDefault="004244AB" w:rsidP="004244AB">
      <w:pPr>
        <w:spacing w:line="360" w:lineRule="auto"/>
        <w:ind w:left="360" w:right="72"/>
        <w:jc w:val="both"/>
        <w:rPr>
          <w:i/>
        </w:rPr>
      </w:pPr>
      <w:r>
        <w:rPr>
          <w:i/>
        </w:rPr>
        <w:t xml:space="preserve">Açıklama: </w:t>
      </w:r>
      <w:r w:rsidRPr="00E93A68">
        <w:rPr>
          <w:i/>
        </w:rPr>
        <w:t xml:space="preserve">Bir başka yoldan </w:t>
      </w:r>
      <w:r w:rsidRPr="00914F19">
        <w:rPr>
          <w:i/>
        </w:rPr>
        <w:t>“</w:t>
      </w:r>
      <w:r>
        <w:rPr>
          <w:i/>
        </w:rPr>
        <w:t>…</w:t>
      </w:r>
      <w:r w:rsidRPr="00914F19">
        <w:rPr>
          <w:i/>
        </w:rPr>
        <w:t>”</w:t>
      </w:r>
      <w:r>
        <w:rPr>
          <w:i/>
        </w:rPr>
        <w:t xml:space="preserve"> </w:t>
      </w:r>
      <w:r w:rsidRPr="00E93A68">
        <w:rPr>
          <w:i/>
        </w:rPr>
        <w:t>olmaktadır (9. kaynak</w:t>
      </w:r>
      <w:r>
        <w:rPr>
          <w:i/>
        </w:rPr>
        <w:t>,</w:t>
      </w:r>
      <w:r w:rsidRPr="00E93A68">
        <w:rPr>
          <w:i/>
        </w:rPr>
        <w:t xml:space="preserve"> Kaynaklar</w:t>
      </w:r>
      <w:r>
        <w:rPr>
          <w:i/>
        </w:rPr>
        <w:t xml:space="preserve"> Bölümünde </w:t>
      </w:r>
      <w:r w:rsidRPr="00E93A68">
        <w:rPr>
          <w:i/>
        </w:rPr>
        <w:t>9. sırada verilmektedir).</w:t>
      </w:r>
    </w:p>
    <w:p w:rsidR="004244AB" w:rsidRPr="00FD6D6D" w:rsidRDefault="004244AB" w:rsidP="004244AB">
      <w:pPr>
        <w:spacing w:line="360" w:lineRule="auto"/>
        <w:ind w:left="360" w:right="72"/>
        <w:jc w:val="both"/>
      </w:pPr>
    </w:p>
    <w:p w:rsidR="004244AB" w:rsidRPr="00977FD6" w:rsidRDefault="004244AB" w:rsidP="004244AB">
      <w:pPr>
        <w:spacing w:line="360" w:lineRule="auto"/>
        <w:ind w:left="360" w:right="72"/>
        <w:jc w:val="both"/>
      </w:pPr>
      <w:r>
        <w:t xml:space="preserve"> Örnek: …ayrıca bazı çalışmalarda [17, 24, 32-35]… </w:t>
      </w:r>
    </w:p>
    <w:p w:rsidR="004244AB" w:rsidRDefault="004244AB" w:rsidP="004244AB">
      <w:pPr>
        <w:spacing w:line="360" w:lineRule="auto"/>
        <w:ind w:left="360" w:right="72"/>
        <w:rPr>
          <w:i/>
        </w:rPr>
      </w:pPr>
      <w:r>
        <w:rPr>
          <w:i/>
        </w:rPr>
        <w:lastRenderedPageBreak/>
        <w:t xml:space="preserve">Açıklama: </w:t>
      </w:r>
      <w:r w:rsidRPr="00E93A68">
        <w:rPr>
          <w:i/>
        </w:rPr>
        <w:t xml:space="preserve">…ayrıca </w:t>
      </w:r>
      <w:r w:rsidRPr="00914F19">
        <w:rPr>
          <w:i/>
        </w:rPr>
        <w:t xml:space="preserve">bazı çalışmalarda </w:t>
      </w:r>
      <w:r w:rsidRPr="00E93A68">
        <w:rPr>
          <w:i/>
        </w:rPr>
        <w:t>(</w:t>
      </w:r>
      <w:r>
        <w:rPr>
          <w:i/>
        </w:rPr>
        <w:t xml:space="preserve">17, </w:t>
      </w:r>
      <w:r w:rsidRPr="00E93A68">
        <w:rPr>
          <w:i/>
        </w:rPr>
        <w:t>24</w:t>
      </w:r>
      <w:r>
        <w:rPr>
          <w:i/>
        </w:rPr>
        <w:t xml:space="preserve"> ve 32’den 35’e kadar olan</w:t>
      </w:r>
      <w:r w:rsidRPr="00E93A68">
        <w:rPr>
          <w:i/>
        </w:rPr>
        <w:t xml:space="preserve"> kaynak</w:t>
      </w:r>
      <w:r>
        <w:rPr>
          <w:i/>
        </w:rPr>
        <w:t>lar; sıra numaralarına göre Kaynaklar Bölümünde bulunmaktadırlar)…</w:t>
      </w:r>
    </w:p>
    <w:p w:rsidR="004244AB" w:rsidRDefault="004244AB" w:rsidP="004244AB">
      <w:pPr>
        <w:spacing w:line="360" w:lineRule="auto"/>
        <w:ind w:left="360" w:right="72"/>
        <w:rPr>
          <w:i/>
        </w:rPr>
      </w:pPr>
    </w:p>
    <w:p w:rsidR="004244AB" w:rsidRDefault="004244AB" w:rsidP="004244AB">
      <w:pPr>
        <w:numPr>
          <w:ilvl w:val="0"/>
          <w:numId w:val="52"/>
        </w:numPr>
        <w:spacing w:line="360" w:lineRule="auto"/>
        <w:ind w:right="72"/>
        <w:jc w:val="both"/>
      </w:pPr>
      <w:r>
        <w:t xml:space="preserve">Kaynak gösterimine ve metin içi kullanıma dair örnekler </w:t>
      </w:r>
      <w:r w:rsidR="002477FE">
        <w:rPr>
          <w:b/>
        </w:rPr>
        <w:t>Ek-16</w:t>
      </w:r>
      <w:r>
        <w:rPr>
          <w:b/>
        </w:rPr>
        <w:t>b</w:t>
      </w:r>
      <w:r>
        <w:t xml:space="preserve">’de verilmiştir. </w:t>
      </w:r>
    </w:p>
    <w:p w:rsidR="004244AB" w:rsidRDefault="004244AB" w:rsidP="004244AB">
      <w:pPr>
        <w:numPr>
          <w:ilvl w:val="0"/>
          <w:numId w:val="52"/>
        </w:numPr>
        <w:spacing w:line="360" w:lineRule="auto"/>
        <w:ind w:right="72"/>
        <w:jc w:val="both"/>
      </w:pPr>
      <w:r>
        <w:t xml:space="preserve">Herhangi bir kaynağın Kaynaklar Bölümünde gösterimi için ilgili bilim dalının uygun bulduğu biçem seçilmelidir. </w:t>
      </w:r>
    </w:p>
    <w:p w:rsidR="00EE7C30" w:rsidRDefault="00F740F0" w:rsidP="00583C85">
      <w:pPr>
        <w:pStyle w:val="ListeParagraf"/>
        <w:numPr>
          <w:ilvl w:val="1"/>
          <w:numId w:val="42"/>
        </w:numPr>
        <w:spacing w:line="360" w:lineRule="auto"/>
        <w:ind w:right="72"/>
        <w:outlineLvl w:val="0"/>
        <w:rPr>
          <w:b/>
        </w:rPr>
      </w:pPr>
      <w:bookmarkStart w:id="90" w:name="_Toc58793210"/>
      <w:r>
        <w:rPr>
          <w:b/>
        </w:rPr>
        <w:t>Dipnot Kullanımı</w:t>
      </w:r>
      <w:bookmarkEnd w:id="90"/>
    </w:p>
    <w:p w:rsidR="00435F40" w:rsidRDefault="00435F40" w:rsidP="00583C85">
      <w:pPr>
        <w:numPr>
          <w:ilvl w:val="0"/>
          <w:numId w:val="42"/>
        </w:numPr>
        <w:spacing w:line="360" w:lineRule="auto"/>
        <w:ind w:right="72"/>
        <w:jc w:val="both"/>
      </w:pPr>
      <w:r>
        <w:t>Dipnotları cümle sonunda üstsimge rakamlarla verilirler.</w:t>
      </w:r>
    </w:p>
    <w:p w:rsidR="00435F40" w:rsidRDefault="00435F40" w:rsidP="00583C85">
      <w:pPr>
        <w:numPr>
          <w:ilvl w:val="0"/>
          <w:numId w:val="42"/>
        </w:numPr>
        <w:spacing w:line="360" w:lineRule="auto"/>
        <w:ind w:right="72"/>
        <w:jc w:val="both"/>
      </w:pPr>
      <w:r>
        <w:t>Dipnotlardaki metinler 10 punto, TNR yazı tipi ve tek satır aralığı ile yazılır.</w:t>
      </w:r>
    </w:p>
    <w:p w:rsidR="00435F40" w:rsidRDefault="00435F40" w:rsidP="00583C85">
      <w:pPr>
        <w:numPr>
          <w:ilvl w:val="0"/>
          <w:numId w:val="42"/>
        </w:numPr>
        <w:spacing w:line="360" w:lineRule="auto"/>
        <w:ind w:right="72"/>
        <w:jc w:val="both"/>
      </w:pPr>
      <w:r>
        <w:t>Dipnotlar dipnot numarası ile aynı sayfada yer alırlar.</w:t>
      </w:r>
    </w:p>
    <w:p w:rsidR="00435F40" w:rsidRDefault="00435F40" w:rsidP="00583C85">
      <w:pPr>
        <w:numPr>
          <w:ilvl w:val="0"/>
          <w:numId w:val="42"/>
        </w:numPr>
        <w:spacing w:line="360" w:lineRule="auto"/>
        <w:ind w:right="72"/>
        <w:jc w:val="both"/>
      </w:pPr>
      <w:r>
        <w:t>Her birinci derece bölüm başlangıcında 1’den başlanarak numaralandırılırlar.</w:t>
      </w:r>
    </w:p>
    <w:p w:rsidR="00435F40" w:rsidRDefault="00435F40" w:rsidP="00583C85">
      <w:pPr>
        <w:numPr>
          <w:ilvl w:val="0"/>
          <w:numId w:val="42"/>
        </w:numPr>
        <w:spacing w:line="360" w:lineRule="auto"/>
        <w:ind w:right="72"/>
        <w:jc w:val="both"/>
      </w:pPr>
      <w:r>
        <w:t>Dipnotları MS Office Word programının otomatik dipnotlama sistemiyle ya da diğer yazım sistemlerinin özel komutlarıyla verilebilir.</w:t>
      </w:r>
    </w:p>
    <w:p w:rsidR="00435F40" w:rsidRDefault="00435F40" w:rsidP="00583C85">
      <w:pPr>
        <w:numPr>
          <w:ilvl w:val="0"/>
          <w:numId w:val="42"/>
        </w:numPr>
        <w:spacing w:line="360" w:lineRule="auto"/>
        <w:ind w:right="72"/>
        <w:jc w:val="both"/>
      </w:pPr>
      <w:r>
        <w:t>Dipnotları kaynak gösterimi için kullanılmayacaktır.</w:t>
      </w:r>
    </w:p>
    <w:p w:rsidR="00435F40" w:rsidRDefault="00435F40" w:rsidP="00583C85">
      <w:pPr>
        <w:numPr>
          <w:ilvl w:val="0"/>
          <w:numId w:val="42"/>
        </w:numPr>
        <w:spacing w:line="360" w:lineRule="auto"/>
        <w:ind w:right="72"/>
        <w:jc w:val="both"/>
      </w:pPr>
      <w:r w:rsidRPr="0069746F">
        <w:t>Dipnotlar</w:t>
      </w:r>
      <w:r>
        <w:t>ı mutlak surette gerekmedikçe kullanılmamalıdır.</w:t>
      </w:r>
    </w:p>
    <w:p w:rsidR="00435F40" w:rsidRDefault="00435F40" w:rsidP="00583C85">
      <w:pPr>
        <w:numPr>
          <w:ilvl w:val="0"/>
          <w:numId w:val="42"/>
        </w:numPr>
        <w:spacing w:line="360" w:lineRule="auto"/>
        <w:ind w:right="72"/>
        <w:jc w:val="both"/>
      </w:pPr>
      <w:r>
        <w:t xml:space="preserve">Yazarın, konu ile doğrudan ilgisi olmayan ve metnin akışını bozabilecek, ancak bir şekilde vermek istediği yorumları ya da uyarıları, dipnotla verilebilir. </w:t>
      </w:r>
    </w:p>
    <w:p w:rsidR="00435F40" w:rsidRPr="00933EFF" w:rsidRDefault="00435F40" w:rsidP="00435F40">
      <w:pPr>
        <w:spacing w:line="360" w:lineRule="auto"/>
        <w:ind w:left="360" w:right="72"/>
        <w:jc w:val="both"/>
        <w:rPr>
          <w:b/>
        </w:rPr>
      </w:pPr>
      <w:r w:rsidRPr="00970A3C">
        <w:rPr>
          <w:b/>
          <w:i/>
        </w:rPr>
        <w:t>Örnek</w:t>
      </w:r>
      <w:r w:rsidRPr="00933EFF">
        <w:rPr>
          <w:b/>
        </w:rPr>
        <w:t>:</w:t>
      </w:r>
    </w:p>
    <w:p w:rsidR="00435F40" w:rsidRDefault="00435F40" w:rsidP="00435F40">
      <w:pPr>
        <w:pBdr>
          <w:bottom w:val="single" w:sz="4" w:space="1" w:color="auto"/>
        </w:pBdr>
        <w:spacing w:line="360" w:lineRule="auto"/>
        <w:ind w:left="360" w:right="72"/>
        <w:jc w:val="both"/>
        <w:rPr>
          <w:vertAlign w:val="superscript"/>
        </w:rPr>
      </w:pPr>
      <w:r w:rsidRPr="00A64EC6">
        <w:t>Freyer (1931/1954) bu konuda şunları söyler: “…”.</w:t>
      </w:r>
      <w:r w:rsidRPr="00A64EC6">
        <w:rPr>
          <w:vertAlign w:val="superscript"/>
        </w:rPr>
        <w:t>1</w:t>
      </w:r>
    </w:p>
    <w:p w:rsidR="00435F40" w:rsidRPr="00A64EC6" w:rsidRDefault="00435F40" w:rsidP="00435F40">
      <w:pPr>
        <w:pBdr>
          <w:bottom w:val="single" w:sz="4" w:space="1" w:color="auto"/>
        </w:pBdr>
        <w:spacing w:line="360" w:lineRule="auto"/>
        <w:ind w:left="360" w:right="72"/>
        <w:jc w:val="both"/>
      </w:pPr>
      <w:r>
        <w:t>………………………………………………………………</w:t>
      </w:r>
    </w:p>
    <w:p w:rsidR="00435F40" w:rsidRDefault="00435F40" w:rsidP="00583C85">
      <w:pPr>
        <w:numPr>
          <w:ilvl w:val="0"/>
          <w:numId w:val="42"/>
        </w:numPr>
        <w:ind w:right="72"/>
        <w:jc w:val="both"/>
        <w:rPr>
          <w:sz w:val="20"/>
          <w:szCs w:val="20"/>
        </w:rPr>
      </w:pPr>
      <w:r w:rsidRPr="00B8380D">
        <w:rPr>
          <w:sz w:val="20"/>
          <w:szCs w:val="20"/>
        </w:rPr>
        <w:t>Yazarın Notu: Bir başka çalışmada (Arzu, 2</w:t>
      </w:r>
      <w:r>
        <w:rPr>
          <w:sz w:val="20"/>
          <w:szCs w:val="20"/>
        </w:rPr>
        <w:t>007), Freyer’in kitabından pasajlar, H.Arzu’nun Almancadan Türkçeye çevirisiyle verilip farklı sonuçlara gidilmiştir. Yazar bu çalışmada Arzu (2007)’nun yorumunu dikkate almayacaktır.</w:t>
      </w:r>
    </w:p>
    <w:p w:rsidR="00435F40" w:rsidRDefault="00435F40" w:rsidP="00435F40">
      <w:pPr>
        <w:ind w:left="360" w:right="72"/>
        <w:jc w:val="both"/>
        <w:rPr>
          <w:sz w:val="20"/>
          <w:szCs w:val="20"/>
        </w:rPr>
      </w:pPr>
    </w:p>
    <w:p w:rsidR="00F37AC5" w:rsidRDefault="00F37AC5" w:rsidP="00435F40">
      <w:pPr>
        <w:ind w:left="360" w:right="72"/>
        <w:jc w:val="both"/>
        <w:rPr>
          <w:sz w:val="20"/>
          <w:szCs w:val="20"/>
        </w:rPr>
      </w:pPr>
    </w:p>
    <w:p w:rsidR="006B13E6" w:rsidRPr="00435F40" w:rsidRDefault="006B13E6" w:rsidP="00435F40">
      <w:pPr>
        <w:ind w:left="360" w:right="72"/>
        <w:jc w:val="both"/>
        <w:rPr>
          <w:sz w:val="20"/>
          <w:szCs w:val="20"/>
        </w:rPr>
      </w:pPr>
    </w:p>
    <w:p w:rsidR="00435F40" w:rsidRPr="00435F40" w:rsidRDefault="00435F40" w:rsidP="00283130">
      <w:pPr>
        <w:pStyle w:val="ListeParagraf"/>
        <w:numPr>
          <w:ilvl w:val="1"/>
          <w:numId w:val="47"/>
        </w:numPr>
        <w:spacing w:line="360" w:lineRule="auto"/>
        <w:ind w:right="72"/>
        <w:outlineLvl w:val="0"/>
        <w:rPr>
          <w:b/>
        </w:rPr>
      </w:pPr>
      <w:bookmarkStart w:id="91" w:name="_Toc58793211"/>
      <w:r>
        <w:rPr>
          <w:b/>
        </w:rPr>
        <w:t>Ekler</w:t>
      </w:r>
      <w:bookmarkEnd w:id="91"/>
    </w:p>
    <w:p w:rsidR="00F740F0" w:rsidRDefault="00F740F0" w:rsidP="00583C85">
      <w:pPr>
        <w:numPr>
          <w:ilvl w:val="0"/>
          <w:numId w:val="25"/>
        </w:numPr>
        <w:spacing w:line="360" w:lineRule="auto"/>
        <w:ind w:right="72"/>
        <w:jc w:val="both"/>
      </w:pPr>
      <w:r>
        <w:t xml:space="preserve">Metnin akışını zedeleyebilecek uzunluk ve büyüklükteki tablo, şekil, resim, ikincil veriler ya da anket, izin belgeleri, yazışmalar, v.b. </w:t>
      </w:r>
      <w:r w:rsidRPr="00284123">
        <w:t>bu b</w:t>
      </w:r>
      <w:r>
        <w:t>ölüm</w:t>
      </w:r>
      <w:r w:rsidRPr="00284123">
        <w:t>de</w:t>
      </w:r>
      <w:r>
        <w:t xml:space="preserve"> yer alır.</w:t>
      </w:r>
    </w:p>
    <w:p w:rsidR="00F740F0" w:rsidRPr="00E20560" w:rsidRDefault="00F740F0" w:rsidP="00583C85">
      <w:pPr>
        <w:numPr>
          <w:ilvl w:val="0"/>
          <w:numId w:val="25"/>
        </w:numPr>
        <w:spacing w:line="360" w:lineRule="auto"/>
        <w:ind w:right="72"/>
        <w:jc w:val="both"/>
      </w:pPr>
      <w:r>
        <w:t>Aynı zamanda bir sayfayı aşkın doğrudan alıntılar da eklerde yer alır.</w:t>
      </w:r>
    </w:p>
    <w:p w:rsidR="00F740F0" w:rsidRDefault="00F740F0" w:rsidP="00583C85">
      <w:pPr>
        <w:numPr>
          <w:ilvl w:val="0"/>
          <w:numId w:val="25"/>
        </w:numPr>
        <w:spacing w:line="360" w:lineRule="auto"/>
        <w:ind w:right="72"/>
        <w:jc w:val="both"/>
      </w:pPr>
      <w:r>
        <w:t>Her ek ayrı bir sayfada verilir.</w:t>
      </w:r>
    </w:p>
    <w:p w:rsidR="00F740F0" w:rsidRDefault="00F740F0" w:rsidP="00583C85">
      <w:pPr>
        <w:numPr>
          <w:ilvl w:val="0"/>
          <w:numId w:val="25"/>
        </w:numPr>
        <w:spacing w:line="360" w:lineRule="auto"/>
        <w:ind w:right="72"/>
        <w:jc w:val="both"/>
      </w:pPr>
      <w:r>
        <w:t xml:space="preserve">Sayfanın sol üst köşesine </w:t>
      </w:r>
      <w:r w:rsidRPr="00AA66B4">
        <w:rPr>
          <w:b/>
        </w:rPr>
        <w:t>Ek-1</w:t>
      </w:r>
      <w:r>
        <w:t xml:space="preserve">, </w:t>
      </w:r>
      <w:r w:rsidRPr="00AA66B4">
        <w:rPr>
          <w:b/>
        </w:rPr>
        <w:t>Ek-2</w:t>
      </w:r>
      <w:r>
        <w:t xml:space="preserve">, ..şeklinde numaralama yapıldıktan sonra ekte sunulan malzemenin adı verilir. </w:t>
      </w:r>
      <w:r w:rsidR="003E2B47">
        <w:t>Metin içinde g</w:t>
      </w:r>
      <w:r>
        <w:t>enel biçimi şudur:</w:t>
      </w:r>
    </w:p>
    <w:p w:rsidR="00F740F0" w:rsidRDefault="00F740F0" w:rsidP="00F740F0">
      <w:pPr>
        <w:spacing w:line="360" w:lineRule="auto"/>
        <w:ind w:left="360" w:right="72"/>
        <w:jc w:val="both"/>
      </w:pPr>
    </w:p>
    <w:p w:rsidR="00F740F0" w:rsidRPr="007051A9" w:rsidRDefault="00F740F0" w:rsidP="00F740F0">
      <w:pPr>
        <w:spacing w:line="360" w:lineRule="auto"/>
        <w:ind w:left="360" w:right="72"/>
        <w:jc w:val="both"/>
      </w:pPr>
      <w:r w:rsidRPr="00AA66B4">
        <w:rPr>
          <w:b/>
        </w:rPr>
        <w:t>Ek-</w:t>
      </w:r>
      <w:r>
        <w:rPr>
          <w:b/>
        </w:rPr>
        <w:t>No</w:t>
      </w:r>
      <w:r>
        <w:t>: Ekin Adı (12 punto, koyu, TNR: 12 punto, TNR; ‘ve’, ‘ile’ gibi bağlaçlar hariç tüm kelimeler büyük harfle başlar)</w:t>
      </w:r>
    </w:p>
    <w:p w:rsidR="00F740F0" w:rsidRDefault="00F740F0" w:rsidP="00F740F0">
      <w:pPr>
        <w:spacing w:line="360" w:lineRule="auto"/>
        <w:ind w:left="360" w:right="72"/>
        <w:jc w:val="both"/>
      </w:pPr>
      <w:r w:rsidRPr="00970A3C">
        <w:rPr>
          <w:b/>
          <w:i/>
        </w:rPr>
        <w:lastRenderedPageBreak/>
        <w:t>Örnek:</w:t>
      </w:r>
      <w:r>
        <w:t xml:space="preserve">     </w:t>
      </w:r>
      <w:r w:rsidRPr="00AA66B4">
        <w:rPr>
          <w:b/>
        </w:rPr>
        <w:t>Ek-</w:t>
      </w:r>
      <w:r>
        <w:rPr>
          <w:b/>
        </w:rPr>
        <w:t>4</w:t>
      </w:r>
      <w:r>
        <w:t xml:space="preserve">: Araştırmada Kullanılan Anket Formu </w:t>
      </w:r>
    </w:p>
    <w:p w:rsidR="00F740F0" w:rsidRDefault="00F740F0" w:rsidP="00F740F0">
      <w:pPr>
        <w:spacing w:line="360" w:lineRule="auto"/>
        <w:ind w:left="360" w:right="72"/>
        <w:jc w:val="both"/>
      </w:pPr>
    </w:p>
    <w:p w:rsidR="00435F40" w:rsidRDefault="00F740F0" w:rsidP="00583C85">
      <w:pPr>
        <w:numPr>
          <w:ilvl w:val="0"/>
          <w:numId w:val="26"/>
        </w:numPr>
        <w:spacing w:line="360" w:lineRule="auto"/>
        <w:ind w:right="72"/>
        <w:jc w:val="both"/>
      </w:pPr>
      <w:r>
        <w:rPr>
          <w:b/>
        </w:rPr>
        <w:t xml:space="preserve">İÇİNDEKİLER </w:t>
      </w:r>
      <w:r>
        <w:t xml:space="preserve">Sayfasında sayfa numarası belirtilmeden </w:t>
      </w:r>
      <w:r w:rsidRPr="00EC353F">
        <w:rPr>
          <w:b/>
        </w:rPr>
        <w:t>EKLER</w:t>
      </w:r>
      <w:r>
        <w:t xml:space="preserve"> başlığı verilir ve altında sayfa numaralarıyla birlikte tüm ekler belirtilir. (Örnek için bkz. </w:t>
      </w:r>
      <w:r w:rsidRPr="00AA66B4">
        <w:rPr>
          <w:b/>
        </w:rPr>
        <w:t>Ek-</w:t>
      </w:r>
      <w:r w:rsidR="00283130">
        <w:rPr>
          <w:b/>
        </w:rPr>
        <w:t>8</w:t>
      </w:r>
      <w:r w:rsidRPr="00B9017D">
        <w:t>)</w:t>
      </w:r>
      <w:r>
        <w:t>.</w:t>
      </w:r>
    </w:p>
    <w:p w:rsidR="00435F40" w:rsidRDefault="00F740F0" w:rsidP="00583C85">
      <w:pPr>
        <w:numPr>
          <w:ilvl w:val="0"/>
          <w:numId w:val="26"/>
        </w:numPr>
        <w:spacing w:line="360" w:lineRule="auto"/>
        <w:ind w:right="72"/>
        <w:jc w:val="both"/>
      </w:pPr>
      <w:r w:rsidRPr="00435F40">
        <w:rPr>
          <w:b/>
        </w:rPr>
        <w:t>EKLER</w:t>
      </w:r>
      <w:r>
        <w:t xml:space="preserve"> başlığı çalışmanın </w:t>
      </w:r>
      <w:r w:rsidRPr="00435F40">
        <w:rPr>
          <w:b/>
        </w:rPr>
        <w:t xml:space="preserve">İÇİNDEKİLER </w:t>
      </w:r>
      <w:r>
        <w:t>Sayfasından başka hiçbir yere konmaz.</w:t>
      </w:r>
    </w:p>
    <w:p w:rsidR="00435F40" w:rsidRPr="00435F40" w:rsidRDefault="00435F40" w:rsidP="00435F40">
      <w:pPr>
        <w:spacing w:line="360" w:lineRule="auto"/>
        <w:ind w:left="511" w:right="72"/>
        <w:jc w:val="both"/>
      </w:pPr>
    </w:p>
    <w:p w:rsidR="00435F40" w:rsidRDefault="00F740F0" w:rsidP="00283130">
      <w:pPr>
        <w:pStyle w:val="ListeParagraf"/>
        <w:numPr>
          <w:ilvl w:val="1"/>
          <w:numId w:val="46"/>
        </w:numPr>
        <w:spacing w:line="360" w:lineRule="auto"/>
        <w:ind w:right="72"/>
        <w:outlineLvl w:val="0"/>
        <w:rPr>
          <w:b/>
        </w:rPr>
      </w:pPr>
      <w:bookmarkStart w:id="92" w:name="_Toc58793212"/>
      <w:r>
        <w:rPr>
          <w:b/>
        </w:rPr>
        <w:t>Özgeçmiş</w:t>
      </w:r>
      <w:bookmarkEnd w:id="92"/>
    </w:p>
    <w:p w:rsidR="009B1C83" w:rsidRDefault="009B1C83" w:rsidP="00583C85">
      <w:pPr>
        <w:pStyle w:val="ListeParagraf"/>
        <w:numPr>
          <w:ilvl w:val="0"/>
          <w:numId w:val="46"/>
        </w:numPr>
        <w:ind w:firstLine="66"/>
      </w:pPr>
      <w:r w:rsidRPr="002E4EE8">
        <w:t xml:space="preserve">Çalışmayı hazırlayanın özellikle eğitim hayatını ve varsa akademik çalışmalarını anlatan bir özgeçmişi çalışmanın sonunda yer alır. (Örnek için bkz. </w:t>
      </w:r>
      <w:r w:rsidRPr="00D21708">
        <w:rPr>
          <w:b/>
        </w:rPr>
        <w:t>Ek-1</w:t>
      </w:r>
      <w:r w:rsidR="00283130">
        <w:rPr>
          <w:b/>
        </w:rPr>
        <w:t>4</w:t>
      </w:r>
      <w:r w:rsidRPr="002E4EE8">
        <w:t xml:space="preserve">). </w:t>
      </w:r>
    </w:p>
    <w:p w:rsidR="009B1C83" w:rsidRDefault="009B1C83" w:rsidP="00583C85">
      <w:pPr>
        <w:pStyle w:val="ListeParagraf"/>
        <w:numPr>
          <w:ilvl w:val="0"/>
          <w:numId w:val="46"/>
        </w:numPr>
        <w:ind w:firstLine="66"/>
      </w:pPr>
      <w:r w:rsidRPr="002E4EE8">
        <w:t>ÖZGEÇMİŞ, İÇİNDEKİLER sayfasında yer almaz.</w:t>
      </w:r>
    </w:p>
    <w:p w:rsidR="009B1C83" w:rsidRPr="009B1C83" w:rsidRDefault="009B1C83" w:rsidP="009B1C83">
      <w:pPr>
        <w:pStyle w:val="ListeParagraf"/>
        <w:ind w:left="426"/>
      </w:pPr>
    </w:p>
    <w:p w:rsidR="009B1C83" w:rsidRDefault="009B1C83" w:rsidP="00283130">
      <w:pPr>
        <w:pStyle w:val="ListeParagraf"/>
        <w:numPr>
          <w:ilvl w:val="1"/>
          <w:numId w:val="48"/>
        </w:numPr>
        <w:spacing w:line="360" w:lineRule="auto"/>
        <w:ind w:right="72"/>
        <w:outlineLvl w:val="0"/>
        <w:rPr>
          <w:b/>
        </w:rPr>
      </w:pPr>
      <w:bookmarkStart w:id="93" w:name="_Toc58793213"/>
      <w:r>
        <w:rPr>
          <w:b/>
        </w:rPr>
        <w:t>İntihal Raporu</w:t>
      </w:r>
      <w:bookmarkEnd w:id="93"/>
    </w:p>
    <w:p w:rsidR="00BC5B48" w:rsidRPr="00BC5B48" w:rsidRDefault="00BC5B48" w:rsidP="009B1C83">
      <w:r>
        <w:t xml:space="preserve">      Proje/Tez Çalışmasına ait intihal raporu çalışmanın son iç sayfasıdır, çalışma bu sayfa ile biter ve ardından arka dış kapak gelir.</w:t>
      </w:r>
    </w:p>
    <w:p w:rsidR="00CF2EE8" w:rsidRDefault="00CF2EE8" w:rsidP="00CF2EE8">
      <w:pPr>
        <w:spacing w:line="360" w:lineRule="auto"/>
        <w:ind w:left="360" w:right="72"/>
        <w:jc w:val="both"/>
      </w:pPr>
    </w:p>
    <w:p w:rsidR="00EA4CB2" w:rsidRPr="00EA4CB2" w:rsidRDefault="006A25AD" w:rsidP="00EA4CB2">
      <w:pPr>
        <w:spacing w:line="360" w:lineRule="auto"/>
        <w:ind w:right="72"/>
        <w:jc w:val="center"/>
        <w:outlineLvl w:val="0"/>
        <w:rPr>
          <w:b/>
        </w:rPr>
      </w:pPr>
      <w:bookmarkStart w:id="94" w:name="_Toc26042838"/>
      <w:bookmarkStart w:id="95" w:name="_Toc58793214"/>
      <w:r>
        <w:rPr>
          <w:b/>
        </w:rPr>
        <w:t>7</w:t>
      </w:r>
      <w:r w:rsidR="00674C0E">
        <w:rPr>
          <w:b/>
        </w:rPr>
        <w:t xml:space="preserve">. </w:t>
      </w:r>
      <w:r w:rsidR="00EA4CB2" w:rsidRPr="00EA4CB2">
        <w:rPr>
          <w:b/>
        </w:rPr>
        <w:t>BU</w:t>
      </w:r>
      <w:r w:rsidR="00EA4CB2">
        <w:rPr>
          <w:b/>
        </w:rPr>
        <w:t xml:space="preserve"> KILAVUZUN HAZIRLANIŞI SIRASINDA KULLANILAN KAYNAKLAR</w:t>
      </w:r>
      <w:bookmarkEnd w:id="94"/>
      <w:bookmarkEnd w:id="95"/>
    </w:p>
    <w:p w:rsidR="00EA4CB2" w:rsidRDefault="00EA4CB2" w:rsidP="0039238E">
      <w:pPr>
        <w:spacing w:line="360" w:lineRule="auto"/>
        <w:ind w:right="72"/>
        <w:jc w:val="both"/>
        <w:rPr>
          <w:b/>
          <w:color w:val="FF0000"/>
        </w:rPr>
      </w:pPr>
    </w:p>
    <w:p w:rsidR="000B5C48" w:rsidRPr="00080AE9" w:rsidRDefault="000B5C48" w:rsidP="00583C85">
      <w:pPr>
        <w:numPr>
          <w:ilvl w:val="0"/>
          <w:numId w:val="27"/>
        </w:numPr>
        <w:spacing w:line="360" w:lineRule="auto"/>
        <w:ind w:right="72"/>
        <w:jc w:val="both"/>
        <w:rPr>
          <w:bCs/>
        </w:rPr>
      </w:pPr>
      <w:r w:rsidRPr="004D221A">
        <w:t>American Psychological Association (APA)</w:t>
      </w:r>
      <w:r>
        <w:t>.</w:t>
      </w:r>
    </w:p>
    <w:p w:rsidR="000B5C48" w:rsidRDefault="000B5C48" w:rsidP="00583C85">
      <w:pPr>
        <w:numPr>
          <w:ilvl w:val="0"/>
          <w:numId w:val="27"/>
        </w:numPr>
        <w:spacing w:line="360" w:lineRule="auto"/>
        <w:ind w:right="72"/>
        <w:jc w:val="both"/>
        <w:rPr>
          <w:bCs/>
        </w:rPr>
      </w:pPr>
      <w:r>
        <w:rPr>
          <w:bCs/>
        </w:rPr>
        <w:t>Başkent Üniversitesi, İktisadi İdari Bilimler Fakültesi, Akademik Yazım Kuralları Kitapçığı, 2004.</w:t>
      </w:r>
    </w:p>
    <w:p w:rsidR="00CE58D0" w:rsidRDefault="00CE58D0" w:rsidP="00583C85">
      <w:pPr>
        <w:numPr>
          <w:ilvl w:val="0"/>
          <w:numId w:val="27"/>
        </w:numPr>
        <w:spacing w:line="360" w:lineRule="auto"/>
        <w:ind w:right="72"/>
        <w:jc w:val="both"/>
        <w:rPr>
          <w:bCs/>
        </w:rPr>
      </w:pPr>
      <w:r>
        <w:rPr>
          <w:bCs/>
        </w:rPr>
        <w:t>Beykent Üniversitesi, Tez ve Proje Yazım Kılavuzu, 200</w:t>
      </w:r>
      <w:r w:rsidR="003048EE">
        <w:rPr>
          <w:bCs/>
        </w:rPr>
        <w:t>9</w:t>
      </w:r>
      <w:r>
        <w:rPr>
          <w:bCs/>
        </w:rPr>
        <w:t>.</w:t>
      </w:r>
    </w:p>
    <w:p w:rsidR="000B5C48" w:rsidRDefault="000B5C48" w:rsidP="00583C85">
      <w:pPr>
        <w:numPr>
          <w:ilvl w:val="0"/>
          <w:numId w:val="27"/>
        </w:numPr>
        <w:spacing w:line="360" w:lineRule="auto"/>
        <w:ind w:right="72"/>
        <w:jc w:val="both"/>
        <w:rPr>
          <w:bCs/>
        </w:rPr>
      </w:pPr>
      <w:r>
        <w:rPr>
          <w:bCs/>
        </w:rPr>
        <w:t>Boğaziçi Üniversitesi, Format for Theses, 2005.</w:t>
      </w:r>
    </w:p>
    <w:p w:rsidR="000B5C48" w:rsidRDefault="000B5C48" w:rsidP="00583C85">
      <w:pPr>
        <w:numPr>
          <w:ilvl w:val="0"/>
          <w:numId w:val="27"/>
        </w:numPr>
        <w:spacing w:line="360" w:lineRule="auto"/>
        <w:ind w:right="72"/>
        <w:jc w:val="both"/>
        <w:rPr>
          <w:bCs/>
        </w:rPr>
      </w:pPr>
      <w:r>
        <w:rPr>
          <w:bCs/>
        </w:rPr>
        <w:t>Işık Üniversitesi, Format Manual for Theses and Dissertations, 2008.</w:t>
      </w:r>
    </w:p>
    <w:p w:rsidR="000B5C48" w:rsidRDefault="000B5C48" w:rsidP="00583C85">
      <w:pPr>
        <w:numPr>
          <w:ilvl w:val="0"/>
          <w:numId w:val="27"/>
        </w:numPr>
        <w:spacing w:line="360" w:lineRule="auto"/>
        <w:ind w:right="72"/>
        <w:jc w:val="both"/>
        <w:rPr>
          <w:bCs/>
        </w:rPr>
      </w:pPr>
      <w:r>
        <w:rPr>
          <w:bCs/>
        </w:rPr>
        <w:t>İstanbul Teknik Üniversitesi, Lisanüstü Tez Yazım Kılavuzu, 2008.</w:t>
      </w:r>
    </w:p>
    <w:p w:rsidR="00EA4CB2" w:rsidRDefault="00091263" w:rsidP="00583C85">
      <w:pPr>
        <w:numPr>
          <w:ilvl w:val="0"/>
          <w:numId w:val="27"/>
        </w:numPr>
        <w:spacing w:line="360" w:lineRule="auto"/>
        <w:ind w:right="72"/>
        <w:jc w:val="both"/>
        <w:rPr>
          <w:bCs/>
        </w:rPr>
      </w:pPr>
      <w:r w:rsidRPr="00080AE9">
        <w:rPr>
          <w:bCs/>
        </w:rPr>
        <w:t xml:space="preserve">İstanbul Ticaret Üniversitesi, </w:t>
      </w:r>
      <w:r w:rsidR="00323F5C">
        <w:rPr>
          <w:bCs/>
        </w:rPr>
        <w:t>Lisansüstü Eğitim</w:t>
      </w:r>
      <w:r w:rsidRPr="00080AE9">
        <w:rPr>
          <w:bCs/>
        </w:rPr>
        <w:t xml:space="preserve"> Enstitüsü</w:t>
      </w:r>
      <w:r>
        <w:rPr>
          <w:bCs/>
        </w:rPr>
        <w:t xml:space="preserve">, </w:t>
      </w:r>
      <w:r w:rsidR="00516EE3" w:rsidRPr="00080AE9">
        <w:rPr>
          <w:bCs/>
        </w:rPr>
        <w:t>Y</w:t>
      </w:r>
      <w:r w:rsidR="00080AE9" w:rsidRPr="00080AE9">
        <w:rPr>
          <w:bCs/>
        </w:rPr>
        <w:t>üksek</w:t>
      </w:r>
      <w:r w:rsidR="00516EE3" w:rsidRPr="00080AE9">
        <w:rPr>
          <w:bCs/>
        </w:rPr>
        <w:t xml:space="preserve"> L</w:t>
      </w:r>
      <w:r w:rsidR="00080AE9" w:rsidRPr="00080AE9">
        <w:rPr>
          <w:bCs/>
        </w:rPr>
        <w:t>isans</w:t>
      </w:r>
      <w:r w:rsidR="00516EE3" w:rsidRPr="00080AE9">
        <w:rPr>
          <w:bCs/>
        </w:rPr>
        <w:t xml:space="preserve"> B</w:t>
      </w:r>
      <w:r w:rsidR="00080AE9" w:rsidRPr="00080AE9">
        <w:rPr>
          <w:bCs/>
        </w:rPr>
        <w:t xml:space="preserve">itirme </w:t>
      </w:r>
      <w:r w:rsidR="00516EE3" w:rsidRPr="00080AE9">
        <w:rPr>
          <w:bCs/>
        </w:rPr>
        <w:t>P</w:t>
      </w:r>
      <w:r w:rsidR="00080AE9" w:rsidRPr="00080AE9">
        <w:rPr>
          <w:bCs/>
        </w:rPr>
        <w:t>rojesi</w:t>
      </w:r>
      <w:r w:rsidR="00516EE3" w:rsidRPr="00080AE9">
        <w:rPr>
          <w:bCs/>
        </w:rPr>
        <w:t xml:space="preserve"> ve T</w:t>
      </w:r>
      <w:r w:rsidR="00080AE9" w:rsidRPr="00080AE9">
        <w:rPr>
          <w:bCs/>
        </w:rPr>
        <w:t>ez</w:t>
      </w:r>
      <w:r w:rsidR="00516EE3" w:rsidRPr="00080AE9">
        <w:rPr>
          <w:bCs/>
        </w:rPr>
        <w:t xml:space="preserve"> Y</w:t>
      </w:r>
      <w:r w:rsidR="00080AE9" w:rsidRPr="00080AE9">
        <w:rPr>
          <w:bCs/>
        </w:rPr>
        <w:t>azım</w:t>
      </w:r>
      <w:r w:rsidR="00516EE3" w:rsidRPr="00080AE9">
        <w:rPr>
          <w:bCs/>
        </w:rPr>
        <w:t xml:space="preserve"> K</w:t>
      </w:r>
      <w:r w:rsidR="00080AE9" w:rsidRPr="00080AE9">
        <w:rPr>
          <w:bCs/>
        </w:rPr>
        <w:t>ılavuzu</w:t>
      </w:r>
      <w:r w:rsidR="004C18AC">
        <w:rPr>
          <w:bCs/>
        </w:rPr>
        <w:t>,</w:t>
      </w:r>
      <w:r w:rsidR="004C18AC" w:rsidRPr="004C18AC">
        <w:rPr>
          <w:bCs/>
        </w:rPr>
        <w:t xml:space="preserve"> </w:t>
      </w:r>
      <w:r w:rsidR="004C18AC">
        <w:rPr>
          <w:bCs/>
        </w:rPr>
        <w:t>2007.</w:t>
      </w:r>
    </w:p>
    <w:p w:rsidR="000B5C48" w:rsidRDefault="000B5C48" w:rsidP="00583C85">
      <w:pPr>
        <w:numPr>
          <w:ilvl w:val="0"/>
          <w:numId w:val="27"/>
        </w:numPr>
        <w:spacing w:line="360" w:lineRule="auto"/>
        <w:ind w:right="72"/>
        <w:jc w:val="both"/>
        <w:rPr>
          <w:bCs/>
        </w:rPr>
      </w:pPr>
      <w:r>
        <w:rPr>
          <w:bCs/>
        </w:rPr>
        <w:t xml:space="preserve">İstanbul </w:t>
      </w:r>
      <w:r w:rsidRPr="00080AE9">
        <w:rPr>
          <w:bCs/>
        </w:rPr>
        <w:t xml:space="preserve">Üniversitesi, </w:t>
      </w:r>
      <w:r w:rsidR="00323F5C">
        <w:rPr>
          <w:bCs/>
        </w:rPr>
        <w:t>Lisansüstü Eğitim</w:t>
      </w:r>
      <w:r w:rsidRPr="00080AE9">
        <w:rPr>
          <w:bCs/>
        </w:rPr>
        <w:t xml:space="preserve"> Enstitüsü</w:t>
      </w:r>
      <w:r>
        <w:rPr>
          <w:bCs/>
        </w:rPr>
        <w:t>, Tez Hazırlama Yönergesi, b.t.</w:t>
      </w:r>
      <w:r w:rsidRPr="000B5C48">
        <w:rPr>
          <w:bCs/>
          <w:vertAlign w:val="superscript"/>
        </w:rPr>
        <w:t xml:space="preserve"> </w:t>
      </w:r>
      <w:r w:rsidRPr="000B5C48">
        <w:rPr>
          <w:bCs/>
          <w:vertAlign w:val="superscript"/>
        </w:rPr>
        <w:footnoteReference w:customMarkFollows="1" w:id="1"/>
        <w:sym w:font="Wingdings" w:char="F0AB"/>
      </w:r>
    </w:p>
    <w:p w:rsidR="00BB43A6" w:rsidRDefault="00BB43A6" w:rsidP="00583C85">
      <w:pPr>
        <w:numPr>
          <w:ilvl w:val="0"/>
          <w:numId w:val="27"/>
        </w:numPr>
        <w:spacing w:line="360" w:lineRule="auto"/>
        <w:ind w:right="72"/>
        <w:jc w:val="both"/>
        <w:rPr>
          <w:bCs/>
        </w:rPr>
      </w:pPr>
      <w:r>
        <w:rPr>
          <w:bCs/>
        </w:rPr>
        <w:t xml:space="preserve">Maltepe Üniversitesi, </w:t>
      </w:r>
      <w:r w:rsidR="00323F5C">
        <w:rPr>
          <w:bCs/>
        </w:rPr>
        <w:t>Lisansüstü Eğitim</w:t>
      </w:r>
      <w:r w:rsidRPr="00080AE9">
        <w:rPr>
          <w:bCs/>
        </w:rPr>
        <w:t xml:space="preserve"> Enstitüsü</w:t>
      </w:r>
      <w:r>
        <w:rPr>
          <w:bCs/>
        </w:rPr>
        <w:t>, Bitirme Projesi ve Tez Yazım Kılavuzu, b.t.</w:t>
      </w:r>
    </w:p>
    <w:p w:rsidR="004C18AC" w:rsidRDefault="00091263" w:rsidP="00583C85">
      <w:pPr>
        <w:numPr>
          <w:ilvl w:val="0"/>
          <w:numId w:val="27"/>
        </w:numPr>
        <w:spacing w:line="360" w:lineRule="auto"/>
        <w:ind w:right="72"/>
        <w:jc w:val="both"/>
        <w:rPr>
          <w:bCs/>
        </w:rPr>
      </w:pPr>
      <w:r>
        <w:rPr>
          <w:bCs/>
        </w:rPr>
        <w:t xml:space="preserve">Sakarya </w:t>
      </w:r>
      <w:r w:rsidRPr="00080AE9">
        <w:rPr>
          <w:bCs/>
        </w:rPr>
        <w:t xml:space="preserve">Üniversitesi, </w:t>
      </w:r>
      <w:r w:rsidR="00323F5C">
        <w:rPr>
          <w:bCs/>
        </w:rPr>
        <w:t>Lisansüstü Eğitim</w:t>
      </w:r>
      <w:r w:rsidRPr="00080AE9">
        <w:rPr>
          <w:bCs/>
        </w:rPr>
        <w:t xml:space="preserve"> Enstitüsü</w:t>
      </w:r>
      <w:r>
        <w:rPr>
          <w:bCs/>
        </w:rPr>
        <w:t xml:space="preserve">, </w:t>
      </w:r>
      <w:r w:rsidR="002172A7">
        <w:rPr>
          <w:bCs/>
        </w:rPr>
        <w:t>Tez Yazım Kılavuzu, b.t.</w:t>
      </w:r>
    </w:p>
    <w:p w:rsidR="000B5C48" w:rsidRDefault="000B5C48" w:rsidP="00583C85">
      <w:pPr>
        <w:numPr>
          <w:ilvl w:val="0"/>
          <w:numId w:val="27"/>
        </w:numPr>
        <w:spacing w:line="360" w:lineRule="auto"/>
        <w:ind w:right="72"/>
        <w:jc w:val="both"/>
        <w:rPr>
          <w:bCs/>
        </w:rPr>
      </w:pPr>
      <w:r>
        <w:rPr>
          <w:bCs/>
        </w:rPr>
        <w:t xml:space="preserve">Yaşar </w:t>
      </w:r>
      <w:r w:rsidRPr="00080AE9">
        <w:rPr>
          <w:bCs/>
        </w:rPr>
        <w:t xml:space="preserve">Üniversitesi, </w:t>
      </w:r>
      <w:r w:rsidR="00323F5C">
        <w:rPr>
          <w:bCs/>
        </w:rPr>
        <w:t>Lisansüstü Eğitim</w:t>
      </w:r>
      <w:r w:rsidRPr="00080AE9">
        <w:rPr>
          <w:bCs/>
        </w:rPr>
        <w:t xml:space="preserve"> Enstitüsü</w:t>
      </w:r>
      <w:r>
        <w:rPr>
          <w:bCs/>
        </w:rPr>
        <w:t>,Tez/Proje Yazım Kılavuzu, b.t.</w:t>
      </w:r>
    </w:p>
    <w:p w:rsidR="000B5C48" w:rsidRDefault="000B5C48" w:rsidP="00583C85">
      <w:pPr>
        <w:numPr>
          <w:ilvl w:val="0"/>
          <w:numId w:val="27"/>
        </w:numPr>
        <w:spacing w:line="360" w:lineRule="auto"/>
        <w:ind w:right="72"/>
        <w:jc w:val="both"/>
        <w:rPr>
          <w:bCs/>
        </w:rPr>
      </w:pPr>
      <w:r>
        <w:rPr>
          <w:bCs/>
        </w:rPr>
        <w:t xml:space="preserve">Yıldız Teknik Üniversitesi, </w:t>
      </w:r>
      <w:r w:rsidR="00323F5C">
        <w:rPr>
          <w:bCs/>
        </w:rPr>
        <w:t>Lisansüstü Eğitim</w:t>
      </w:r>
      <w:r w:rsidRPr="00080AE9">
        <w:rPr>
          <w:bCs/>
        </w:rPr>
        <w:t xml:space="preserve"> Enstitüsü</w:t>
      </w:r>
      <w:r>
        <w:rPr>
          <w:bCs/>
        </w:rPr>
        <w:t xml:space="preserve">, </w:t>
      </w:r>
      <w:r w:rsidRPr="00080AE9">
        <w:rPr>
          <w:bCs/>
        </w:rPr>
        <w:t>Yüksek Lisans</w:t>
      </w:r>
      <w:r>
        <w:rPr>
          <w:bCs/>
        </w:rPr>
        <w:t xml:space="preserve"> ve Doktora Tezleri-Sanatta Yeterlik Eser Çalışması Eser Kılavuzu, 2007.</w:t>
      </w:r>
    </w:p>
    <w:p w:rsidR="006751DC" w:rsidRDefault="004244AB" w:rsidP="000D6B05">
      <w:pPr>
        <w:spacing w:line="360" w:lineRule="auto"/>
        <w:ind w:right="72"/>
        <w:outlineLvl w:val="1"/>
        <w:rPr>
          <w:szCs w:val="28"/>
        </w:rPr>
      </w:pPr>
      <w:bookmarkStart w:id="96" w:name="_Toc229659716"/>
      <w:bookmarkStart w:id="97" w:name="_Toc26042839"/>
      <w:bookmarkStart w:id="98" w:name="_Toc58793215"/>
      <w:r>
        <w:rPr>
          <w:b/>
          <w:szCs w:val="28"/>
        </w:rPr>
        <w:lastRenderedPageBreak/>
        <w:t>E</w:t>
      </w:r>
      <w:r w:rsidR="00BA2E27" w:rsidRPr="00BA67A7">
        <w:rPr>
          <w:b/>
          <w:szCs w:val="28"/>
        </w:rPr>
        <w:t xml:space="preserve">k-1: </w:t>
      </w:r>
      <w:r w:rsidR="00BA2E27" w:rsidRPr="00BA67A7">
        <w:rPr>
          <w:szCs w:val="28"/>
        </w:rPr>
        <w:t>Dış Kapak Örneği</w:t>
      </w:r>
      <w:bookmarkEnd w:id="96"/>
      <w:bookmarkEnd w:id="97"/>
      <w:bookmarkEnd w:id="98"/>
      <w:r w:rsidR="00CA7490" w:rsidRPr="00BA67A7">
        <w:rPr>
          <w:szCs w:val="28"/>
        </w:rPr>
        <w:t xml:space="preserve">                              </w:t>
      </w:r>
    </w:p>
    <w:p w:rsidR="004077AD" w:rsidRDefault="004077AD" w:rsidP="00DC0D9C">
      <w:pPr>
        <w:spacing w:line="360" w:lineRule="auto"/>
        <w:ind w:right="72"/>
        <w:jc w:val="center"/>
        <w:rPr>
          <w:sz w:val="28"/>
          <w:szCs w:val="28"/>
        </w:rPr>
      </w:pPr>
    </w:p>
    <w:p w:rsidR="00861B63" w:rsidRPr="00BA67A7" w:rsidRDefault="00861B63" w:rsidP="008F4D08">
      <w:pPr>
        <w:spacing w:line="360" w:lineRule="auto"/>
        <w:ind w:right="72"/>
        <w:rPr>
          <w:sz w:val="28"/>
          <w:szCs w:val="28"/>
        </w:rPr>
      </w:pPr>
    </w:p>
    <w:p w:rsidR="00861B63" w:rsidRPr="00BA67A7" w:rsidRDefault="008F4D08" w:rsidP="00476592">
      <w:pPr>
        <w:ind w:left="360" w:right="72"/>
        <w:jc w:val="center"/>
        <w:rPr>
          <w:sz w:val="28"/>
          <w:szCs w:val="28"/>
        </w:rPr>
      </w:pPr>
      <w:r>
        <w:rPr>
          <w:sz w:val="28"/>
          <w:szCs w:val="28"/>
        </w:rPr>
        <w:t>İSTANBUL ESENYURT</w:t>
      </w:r>
      <w:r w:rsidR="00861B63" w:rsidRPr="00BA67A7">
        <w:rPr>
          <w:sz w:val="28"/>
          <w:szCs w:val="28"/>
        </w:rPr>
        <w:t xml:space="preserve"> ÜNİVERSİTESİ</w:t>
      </w:r>
    </w:p>
    <w:p w:rsidR="00861B63" w:rsidRPr="00BA67A7" w:rsidRDefault="00861B63" w:rsidP="00476592">
      <w:pPr>
        <w:ind w:left="360" w:right="72"/>
        <w:jc w:val="center"/>
        <w:rPr>
          <w:sz w:val="28"/>
          <w:szCs w:val="28"/>
        </w:rPr>
      </w:pPr>
      <w:r w:rsidRPr="00BA67A7">
        <w:rPr>
          <w:sz w:val="28"/>
          <w:szCs w:val="28"/>
        </w:rPr>
        <w:t>SOSYAL BİLİMLER ENSTİTÜSÜ</w:t>
      </w:r>
    </w:p>
    <w:p w:rsidR="00861B63" w:rsidRPr="00BA67A7" w:rsidRDefault="008F4D08" w:rsidP="00476592">
      <w:pPr>
        <w:ind w:left="360" w:right="72"/>
        <w:jc w:val="center"/>
        <w:rPr>
          <w:sz w:val="28"/>
          <w:szCs w:val="28"/>
        </w:rPr>
      </w:pPr>
      <w:r>
        <w:rPr>
          <w:sz w:val="28"/>
          <w:szCs w:val="28"/>
        </w:rPr>
        <w:t xml:space="preserve">İŞLETME </w:t>
      </w:r>
      <w:r w:rsidR="00861B63" w:rsidRPr="00BA67A7">
        <w:rPr>
          <w:sz w:val="28"/>
          <w:szCs w:val="28"/>
        </w:rPr>
        <w:t>ANABİLİM DALI</w:t>
      </w:r>
    </w:p>
    <w:p w:rsidR="00861B63" w:rsidRPr="00BA67A7" w:rsidRDefault="008F4D08" w:rsidP="00476592">
      <w:pPr>
        <w:ind w:left="360" w:right="72"/>
        <w:jc w:val="center"/>
        <w:rPr>
          <w:sz w:val="28"/>
          <w:szCs w:val="28"/>
        </w:rPr>
      </w:pPr>
      <w:r>
        <w:rPr>
          <w:sz w:val="28"/>
          <w:szCs w:val="28"/>
        </w:rPr>
        <w:t>İŞLETME YÖNETİMİ</w:t>
      </w:r>
      <w:r w:rsidR="00861B63" w:rsidRPr="00BA67A7">
        <w:rPr>
          <w:sz w:val="28"/>
          <w:szCs w:val="28"/>
        </w:rPr>
        <w:t xml:space="preserve"> BİLİM DALI</w:t>
      </w:r>
    </w:p>
    <w:p w:rsidR="00861B63" w:rsidRPr="00BA67A7" w:rsidRDefault="00861B63" w:rsidP="00476592">
      <w:pPr>
        <w:ind w:left="360" w:right="72"/>
        <w:jc w:val="center"/>
        <w:rPr>
          <w:sz w:val="28"/>
          <w:szCs w:val="28"/>
        </w:rPr>
      </w:pPr>
    </w:p>
    <w:p w:rsidR="00861B63" w:rsidRPr="00BA67A7" w:rsidRDefault="00861B63" w:rsidP="00476592">
      <w:pPr>
        <w:ind w:left="360" w:right="72"/>
        <w:jc w:val="center"/>
        <w:rPr>
          <w:sz w:val="28"/>
          <w:szCs w:val="28"/>
        </w:rPr>
      </w:pPr>
    </w:p>
    <w:p w:rsidR="00861B63" w:rsidRPr="00BA67A7" w:rsidRDefault="00861B63" w:rsidP="00476592">
      <w:pPr>
        <w:ind w:left="360" w:right="72"/>
        <w:jc w:val="center"/>
        <w:rPr>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32"/>
          <w:szCs w:val="32"/>
        </w:rPr>
      </w:pPr>
      <w:r w:rsidRPr="00BA67A7">
        <w:rPr>
          <w:b/>
          <w:sz w:val="32"/>
          <w:szCs w:val="32"/>
        </w:rPr>
        <w:t xml:space="preserve">1980 SONRASI DÖNEMDE TÜRK DIŞ POLİTİKASINDA </w:t>
      </w:r>
    </w:p>
    <w:p w:rsidR="00861B63" w:rsidRPr="00BA67A7" w:rsidRDefault="00861B63" w:rsidP="00476592">
      <w:pPr>
        <w:ind w:left="360" w:right="72"/>
        <w:jc w:val="center"/>
        <w:rPr>
          <w:b/>
          <w:sz w:val="32"/>
          <w:szCs w:val="32"/>
        </w:rPr>
      </w:pPr>
      <w:r w:rsidRPr="00BA67A7">
        <w:rPr>
          <w:b/>
          <w:sz w:val="32"/>
          <w:szCs w:val="32"/>
        </w:rPr>
        <w:t xml:space="preserve">İŞGÜCÜNE İLİŞKİN GELİŞMELER </w:t>
      </w:r>
    </w:p>
    <w:p w:rsidR="00861B63" w:rsidRPr="00BA67A7" w:rsidRDefault="00861B63" w:rsidP="00476592">
      <w:pPr>
        <w:ind w:left="360" w:right="72"/>
        <w:jc w:val="center"/>
        <w:rPr>
          <w:sz w:val="28"/>
          <w:szCs w:val="28"/>
        </w:rPr>
      </w:pPr>
      <w:r w:rsidRPr="00BA67A7">
        <w:rPr>
          <w:sz w:val="28"/>
          <w:szCs w:val="28"/>
        </w:rPr>
        <w:t xml:space="preserve">(Yüksek Lisans </w:t>
      </w:r>
      <w:r w:rsidR="002C73C5">
        <w:rPr>
          <w:sz w:val="28"/>
          <w:szCs w:val="28"/>
        </w:rPr>
        <w:t>Projesi/</w:t>
      </w:r>
      <w:r w:rsidRPr="00BA67A7">
        <w:rPr>
          <w:sz w:val="28"/>
          <w:szCs w:val="28"/>
        </w:rPr>
        <w:t>Tezi)</w:t>
      </w: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Default="00861B63" w:rsidP="00476592">
      <w:pPr>
        <w:ind w:left="360" w:right="72"/>
        <w:jc w:val="center"/>
        <w:rPr>
          <w:b/>
          <w:sz w:val="28"/>
          <w:szCs w:val="28"/>
        </w:rPr>
      </w:pPr>
    </w:p>
    <w:p w:rsidR="004077AD" w:rsidRPr="00BA67A7" w:rsidRDefault="004077AD" w:rsidP="00476592">
      <w:pPr>
        <w:ind w:left="360" w:right="72"/>
        <w:jc w:val="center"/>
        <w:rPr>
          <w:b/>
          <w:sz w:val="28"/>
          <w:szCs w:val="28"/>
        </w:rPr>
      </w:pPr>
    </w:p>
    <w:p w:rsidR="00861B63" w:rsidRPr="00BA67A7" w:rsidRDefault="002C73C5" w:rsidP="00476592">
      <w:pPr>
        <w:ind w:left="360" w:right="72"/>
        <w:jc w:val="center"/>
        <w:rPr>
          <w:b/>
          <w:sz w:val="32"/>
          <w:szCs w:val="32"/>
        </w:rPr>
      </w:pPr>
      <w:r>
        <w:rPr>
          <w:b/>
          <w:sz w:val="32"/>
          <w:szCs w:val="32"/>
        </w:rPr>
        <w:t>Projeyi/</w:t>
      </w:r>
      <w:r w:rsidR="00861B63" w:rsidRPr="00BA67A7">
        <w:rPr>
          <w:b/>
          <w:sz w:val="32"/>
          <w:szCs w:val="32"/>
        </w:rPr>
        <w:t>Tezi Hazırlayan:…………………….</w:t>
      </w: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Default="00861B63" w:rsidP="00476592">
      <w:pPr>
        <w:ind w:left="360" w:right="72"/>
        <w:jc w:val="center"/>
        <w:rPr>
          <w:b/>
          <w:sz w:val="28"/>
          <w:szCs w:val="28"/>
        </w:rPr>
      </w:pPr>
    </w:p>
    <w:p w:rsidR="004077AD" w:rsidRDefault="004077AD" w:rsidP="00476592">
      <w:pPr>
        <w:ind w:left="360" w:right="72"/>
        <w:jc w:val="center"/>
        <w:rPr>
          <w:b/>
          <w:sz w:val="28"/>
          <w:szCs w:val="28"/>
        </w:rPr>
      </w:pPr>
    </w:p>
    <w:p w:rsidR="004077AD" w:rsidRDefault="004077AD" w:rsidP="00476592">
      <w:pPr>
        <w:ind w:left="360" w:right="72"/>
        <w:jc w:val="center"/>
        <w:rPr>
          <w:b/>
          <w:sz w:val="28"/>
          <w:szCs w:val="28"/>
        </w:rPr>
      </w:pPr>
    </w:p>
    <w:p w:rsidR="004077AD" w:rsidRDefault="004077AD" w:rsidP="00476592">
      <w:pPr>
        <w:ind w:left="360" w:right="72"/>
        <w:jc w:val="center"/>
        <w:rPr>
          <w:b/>
          <w:sz w:val="28"/>
          <w:szCs w:val="28"/>
        </w:rPr>
      </w:pPr>
    </w:p>
    <w:p w:rsidR="004077AD" w:rsidRDefault="004077AD" w:rsidP="00476592">
      <w:pPr>
        <w:ind w:left="360" w:right="72"/>
        <w:jc w:val="center"/>
        <w:rPr>
          <w:b/>
          <w:sz w:val="28"/>
          <w:szCs w:val="28"/>
        </w:rPr>
      </w:pPr>
    </w:p>
    <w:p w:rsidR="004077AD" w:rsidRDefault="004077AD" w:rsidP="00476592">
      <w:pPr>
        <w:ind w:left="360" w:right="72"/>
        <w:jc w:val="center"/>
        <w:rPr>
          <w:b/>
          <w:sz w:val="28"/>
          <w:szCs w:val="28"/>
        </w:rPr>
      </w:pPr>
    </w:p>
    <w:p w:rsidR="00861B63" w:rsidRPr="00BA67A7" w:rsidRDefault="008F4D08" w:rsidP="00476592">
      <w:pPr>
        <w:ind w:left="360" w:right="72"/>
        <w:jc w:val="center"/>
        <w:rPr>
          <w:sz w:val="28"/>
          <w:szCs w:val="28"/>
        </w:rPr>
      </w:pPr>
      <w:r>
        <w:rPr>
          <w:sz w:val="28"/>
          <w:szCs w:val="28"/>
        </w:rPr>
        <w:t>İSTANBUL, 201</w:t>
      </w:r>
      <w:r w:rsidR="00EE1971">
        <w:rPr>
          <w:sz w:val="28"/>
          <w:szCs w:val="28"/>
        </w:rPr>
        <w:t>9</w:t>
      </w:r>
    </w:p>
    <w:p w:rsidR="00861B63" w:rsidRPr="00BA67A7" w:rsidRDefault="00861B63" w:rsidP="00476592">
      <w:pPr>
        <w:spacing w:line="360" w:lineRule="auto"/>
        <w:ind w:left="540" w:right="72"/>
        <w:rPr>
          <w:b/>
        </w:rPr>
      </w:pPr>
    </w:p>
    <w:p w:rsidR="00861B63" w:rsidRPr="00BA67A7" w:rsidRDefault="00861B63" w:rsidP="00476592">
      <w:pPr>
        <w:spacing w:line="360" w:lineRule="auto"/>
        <w:ind w:left="540" w:right="72"/>
        <w:rPr>
          <w:b/>
        </w:rPr>
      </w:pPr>
    </w:p>
    <w:p w:rsidR="007D1E54" w:rsidRPr="00BA67A7" w:rsidRDefault="007D1E54" w:rsidP="00476592">
      <w:pPr>
        <w:spacing w:line="360" w:lineRule="auto"/>
        <w:ind w:left="540" w:right="72"/>
        <w:rPr>
          <w:b/>
        </w:rPr>
        <w:sectPr w:rsidR="007D1E54" w:rsidRPr="00BA67A7" w:rsidSect="00AD2384">
          <w:pgSz w:w="11906" w:h="16838"/>
          <w:pgMar w:top="1418" w:right="1418" w:bottom="1418" w:left="1701" w:header="709" w:footer="709" w:gutter="0"/>
          <w:pgNumType w:chapSep="emDash"/>
          <w:cols w:space="708"/>
          <w:docGrid w:linePitch="360"/>
        </w:sectPr>
      </w:pPr>
    </w:p>
    <w:p w:rsidR="00A94EC7" w:rsidRPr="00BA67A7" w:rsidRDefault="00BA2E27" w:rsidP="000D6B05">
      <w:pPr>
        <w:spacing w:line="360" w:lineRule="auto"/>
        <w:ind w:right="72"/>
        <w:outlineLvl w:val="1"/>
        <w:rPr>
          <w:szCs w:val="28"/>
        </w:rPr>
      </w:pPr>
      <w:bookmarkStart w:id="99" w:name="_Toc229659717"/>
      <w:bookmarkStart w:id="100" w:name="_Toc26042840"/>
      <w:bookmarkStart w:id="101" w:name="_Toc58793216"/>
      <w:r w:rsidRPr="00BA67A7">
        <w:rPr>
          <w:b/>
          <w:szCs w:val="28"/>
        </w:rPr>
        <w:lastRenderedPageBreak/>
        <w:t xml:space="preserve">Ek-2: </w:t>
      </w:r>
      <w:r w:rsidRPr="00BA67A7">
        <w:rPr>
          <w:szCs w:val="28"/>
        </w:rPr>
        <w:t>İç Kapak Örneği</w:t>
      </w:r>
      <w:bookmarkEnd w:id="99"/>
      <w:bookmarkEnd w:id="100"/>
      <w:bookmarkEnd w:id="101"/>
      <w:r w:rsidR="00A94EC7" w:rsidRPr="00BA67A7">
        <w:rPr>
          <w:szCs w:val="28"/>
        </w:rPr>
        <w:t xml:space="preserve">                               </w:t>
      </w:r>
    </w:p>
    <w:p w:rsidR="00303D19" w:rsidRDefault="00303D19" w:rsidP="00476592">
      <w:pPr>
        <w:spacing w:line="360" w:lineRule="auto"/>
        <w:ind w:right="72"/>
        <w:jc w:val="center"/>
        <w:rPr>
          <w:sz w:val="28"/>
          <w:szCs w:val="28"/>
        </w:rPr>
      </w:pPr>
      <w:bookmarkStart w:id="102" w:name="_Toc229659718"/>
      <w:bookmarkStart w:id="103" w:name="_Toc229662255"/>
      <w:bookmarkStart w:id="104" w:name="_Toc229803507"/>
    </w:p>
    <w:bookmarkEnd w:id="102"/>
    <w:bookmarkEnd w:id="103"/>
    <w:bookmarkEnd w:id="104"/>
    <w:p w:rsidR="008F4D08" w:rsidRDefault="008F4D08" w:rsidP="00476592">
      <w:pPr>
        <w:ind w:left="360" w:right="72"/>
        <w:jc w:val="center"/>
        <w:rPr>
          <w:sz w:val="28"/>
          <w:szCs w:val="28"/>
        </w:rPr>
      </w:pPr>
    </w:p>
    <w:p w:rsidR="00861B63" w:rsidRPr="00BA67A7" w:rsidRDefault="008F4D08" w:rsidP="00476592">
      <w:pPr>
        <w:ind w:left="360" w:right="72"/>
        <w:jc w:val="center"/>
        <w:rPr>
          <w:sz w:val="28"/>
          <w:szCs w:val="28"/>
        </w:rPr>
      </w:pPr>
      <w:r>
        <w:rPr>
          <w:sz w:val="28"/>
          <w:szCs w:val="28"/>
        </w:rPr>
        <w:t>İSTANBUL ESENYURT</w:t>
      </w:r>
      <w:r w:rsidR="00861B63" w:rsidRPr="00BA67A7">
        <w:rPr>
          <w:sz w:val="28"/>
          <w:szCs w:val="28"/>
        </w:rPr>
        <w:t xml:space="preserve"> ÜNİVERSİTESİ</w:t>
      </w:r>
    </w:p>
    <w:p w:rsidR="00861B63" w:rsidRPr="00BA67A7" w:rsidRDefault="00861B63" w:rsidP="00476592">
      <w:pPr>
        <w:ind w:left="360" w:right="72"/>
        <w:jc w:val="center"/>
        <w:rPr>
          <w:sz w:val="28"/>
          <w:szCs w:val="28"/>
        </w:rPr>
      </w:pPr>
      <w:r w:rsidRPr="00BA67A7">
        <w:rPr>
          <w:sz w:val="28"/>
          <w:szCs w:val="28"/>
        </w:rPr>
        <w:t>SOSYAL BİLİMLER ENSTİTÜSÜ</w:t>
      </w:r>
    </w:p>
    <w:p w:rsidR="00861B63" w:rsidRPr="00BA67A7" w:rsidRDefault="00861B63" w:rsidP="00476592">
      <w:pPr>
        <w:ind w:left="360" w:right="72"/>
        <w:jc w:val="center"/>
        <w:rPr>
          <w:sz w:val="28"/>
          <w:szCs w:val="28"/>
        </w:rPr>
      </w:pPr>
      <w:r w:rsidRPr="00BA67A7">
        <w:rPr>
          <w:sz w:val="28"/>
          <w:szCs w:val="28"/>
        </w:rPr>
        <w:t>ULUSLARARASI İLİŞKİLER ANABİLİM DALI</w:t>
      </w:r>
    </w:p>
    <w:p w:rsidR="00861B63" w:rsidRPr="00BA67A7" w:rsidRDefault="00861B63" w:rsidP="00476592">
      <w:pPr>
        <w:ind w:left="360" w:right="72"/>
        <w:jc w:val="center"/>
        <w:rPr>
          <w:sz w:val="28"/>
          <w:szCs w:val="28"/>
        </w:rPr>
      </w:pPr>
      <w:r w:rsidRPr="00BA67A7">
        <w:rPr>
          <w:sz w:val="28"/>
          <w:szCs w:val="28"/>
        </w:rPr>
        <w:t>ULUSLARARASI İLİŞKİLER BİLİM DALI</w:t>
      </w:r>
    </w:p>
    <w:p w:rsidR="00861B63" w:rsidRPr="00BA67A7" w:rsidRDefault="00861B63" w:rsidP="00476592">
      <w:pPr>
        <w:ind w:left="360" w:right="72"/>
        <w:jc w:val="center"/>
        <w:rPr>
          <w:sz w:val="28"/>
          <w:szCs w:val="28"/>
        </w:rPr>
      </w:pPr>
    </w:p>
    <w:p w:rsidR="00861B63" w:rsidRPr="00BA67A7" w:rsidRDefault="00861B63" w:rsidP="00476592">
      <w:pPr>
        <w:ind w:left="360" w:right="72"/>
        <w:jc w:val="center"/>
        <w:rPr>
          <w:sz w:val="28"/>
          <w:szCs w:val="28"/>
        </w:rPr>
      </w:pPr>
    </w:p>
    <w:p w:rsidR="00861B63" w:rsidRPr="00BA67A7" w:rsidRDefault="00861B63" w:rsidP="00476592">
      <w:pPr>
        <w:ind w:left="360" w:right="72"/>
        <w:jc w:val="center"/>
        <w:rPr>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32"/>
          <w:szCs w:val="32"/>
        </w:rPr>
      </w:pPr>
      <w:r w:rsidRPr="00BA67A7">
        <w:rPr>
          <w:b/>
          <w:sz w:val="32"/>
          <w:szCs w:val="32"/>
        </w:rPr>
        <w:t xml:space="preserve">1980 SONRASI DÖNEMDE TÜRK DIŞ POLİTİKASINDA </w:t>
      </w:r>
    </w:p>
    <w:p w:rsidR="00861B63" w:rsidRPr="00BA67A7" w:rsidRDefault="00861B63" w:rsidP="00476592">
      <w:pPr>
        <w:ind w:left="360" w:right="72"/>
        <w:jc w:val="center"/>
        <w:rPr>
          <w:b/>
          <w:sz w:val="32"/>
          <w:szCs w:val="32"/>
        </w:rPr>
      </w:pPr>
      <w:r w:rsidRPr="00BA67A7">
        <w:rPr>
          <w:b/>
          <w:sz w:val="32"/>
          <w:szCs w:val="32"/>
        </w:rPr>
        <w:t xml:space="preserve">İŞGÜCÜNE İLİŞKİN GELİŞMELER </w:t>
      </w:r>
    </w:p>
    <w:p w:rsidR="00861B63" w:rsidRPr="00BA67A7" w:rsidRDefault="00861B63" w:rsidP="00476592">
      <w:pPr>
        <w:ind w:left="360" w:right="72"/>
        <w:jc w:val="center"/>
        <w:rPr>
          <w:sz w:val="28"/>
          <w:szCs w:val="28"/>
        </w:rPr>
      </w:pPr>
      <w:r w:rsidRPr="00BA67A7">
        <w:rPr>
          <w:sz w:val="28"/>
          <w:szCs w:val="28"/>
        </w:rPr>
        <w:t>(Yüksek Lisans Tezi/Projesi)</w:t>
      </w: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2F52B4" w:rsidRDefault="002F52B4" w:rsidP="00476592">
      <w:pPr>
        <w:ind w:left="360" w:right="72"/>
        <w:jc w:val="center"/>
        <w:rPr>
          <w:sz w:val="28"/>
          <w:szCs w:val="28"/>
        </w:rPr>
      </w:pPr>
    </w:p>
    <w:p w:rsidR="00861B63" w:rsidRPr="00BA67A7" w:rsidRDefault="00861B63" w:rsidP="00476592">
      <w:pPr>
        <w:ind w:left="360" w:right="72"/>
        <w:jc w:val="center"/>
        <w:rPr>
          <w:sz w:val="28"/>
          <w:szCs w:val="28"/>
        </w:rPr>
      </w:pPr>
      <w:r w:rsidRPr="00BA67A7">
        <w:rPr>
          <w:sz w:val="28"/>
          <w:szCs w:val="28"/>
        </w:rPr>
        <w:t>Tez/ Projeyi Hazırlayan:</w:t>
      </w:r>
    </w:p>
    <w:p w:rsidR="00861B63" w:rsidRPr="00BA67A7" w:rsidRDefault="00861B63" w:rsidP="00476592">
      <w:pPr>
        <w:ind w:left="360" w:right="72"/>
        <w:jc w:val="center"/>
        <w:rPr>
          <w:sz w:val="32"/>
          <w:szCs w:val="32"/>
        </w:rPr>
      </w:pPr>
      <w:r w:rsidRPr="00BA67A7">
        <w:rPr>
          <w:sz w:val="32"/>
          <w:szCs w:val="32"/>
        </w:rPr>
        <w:t>………………………..</w:t>
      </w:r>
    </w:p>
    <w:p w:rsidR="00861B63" w:rsidRPr="00BA67A7" w:rsidRDefault="00861B63" w:rsidP="00476592">
      <w:pPr>
        <w:ind w:left="360" w:right="72"/>
        <w:jc w:val="center"/>
        <w:rPr>
          <w:sz w:val="28"/>
          <w:szCs w:val="28"/>
        </w:rPr>
      </w:pPr>
      <w:r w:rsidRPr="00BA67A7">
        <w:rPr>
          <w:sz w:val="28"/>
          <w:szCs w:val="28"/>
        </w:rPr>
        <w:t>Öğrenci No:</w:t>
      </w:r>
    </w:p>
    <w:p w:rsidR="00861B63" w:rsidRPr="00BA67A7" w:rsidRDefault="00861B63" w:rsidP="00476592">
      <w:pPr>
        <w:ind w:left="360" w:right="72"/>
        <w:jc w:val="center"/>
        <w:rPr>
          <w:sz w:val="32"/>
          <w:szCs w:val="32"/>
        </w:rPr>
      </w:pPr>
      <w:r w:rsidRPr="00BA67A7">
        <w:rPr>
          <w:sz w:val="28"/>
          <w:szCs w:val="28"/>
        </w:rPr>
        <w:t>.........................................</w:t>
      </w: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Default="00861B63" w:rsidP="00476592">
      <w:pPr>
        <w:ind w:left="360" w:right="72"/>
        <w:jc w:val="center"/>
        <w:rPr>
          <w:b/>
          <w:sz w:val="28"/>
          <w:szCs w:val="28"/>
        </w:rPr>
      </w:pPr>
    </w:p>
    <w:p w:rsidR="002F52B4" w:rsidRPr="00BA67A7" w:rsidRDefault="002F52B4" w:rsidP="00476592">
      <w:pPr>
        <w:ind w:left="360" w:right="72"/>
        <w:jc w:val="center"/>
        <w:rPr>
          <w:b/>
          <w:sz w:val="28"/>
          <w:szCs w:val="28"/>
        </w:rPr>
      </w:pPr>
    </w:p>
    <w:p w:rsidR="00861B63" w:rsidRPr="00BA67A7" w:rsidRDefault="00861B63" w:rsidP="00476592">
      <w:pPr>
        <w:ind w:left="360" w:right="72"/>
        <w:jc w:val="center"/>
        <w:rPr>
          <w:sz w:val="28"/>
          <w:szCs w:val="28"/>
        </w:rPr>
      </w:pPr>
      <w:r w:rsidRPr="00BA67A7">
        <w:rPr>
          <w:sz w:val="28"/>
          <w:szCs w:val="28"/>
        </w:rPr>
        <w:t>Danışman:</w:t>
      </w:r>
    </w:p>
    <w:p w:rsidR="00861B63" w:rsidRPr="00BA67A7" w:rsidRDefault="00861B63" w:rsidP="00476592">
      <w:pPr>
        <w:ind w:left="360" w:right="72"/>
        <w:jc w:val="center"/>
        <w:rPr>
          <w:sz w:val="28"/>
          <w:szCs w:val="28"/>
        </w:rPr>
      </w:pPr>
      <w:r w:rsidRPr="00BA67A7">
        <w:rPr>
          <w:sz w:val="28"/>
          <w:szCs w:val="28"/>
        </w:rPr>
        <w:t>……………………………………</w:t>
      </w:r>
    </w:p>
    <w:p w:rsidR="00861B63" w:rsidRPr="00BA67A7" w:rsidRDefault="00861B63" w:rsidP="00476592">
      <w:pPr>
        <w:ind w:left="360" w:right="72"/>
        <w:jc w:val="center"/>
        <w:rPr>
          <w:b/>
          <w:sz w:val="28"/>
          <w:szCs w:val="28"/>
        </w:rPr>
      </w:pPr>
    </w:p>
    <w:p w:rsidR="00861B63" w:rsidRDefault="00861B63" w:rsidP="00476592">
      <w:pPr>
        <w:ind w:left="360" w:right="72"/>
        <w:jc w:val="center"/>
        <w:rPr>
          <w:b/>
          <w:sz w:val="28"/>
          <w:szCs w:val="28"/>
        </w:rPr>
      </w:pPr>
    </w:p>
    <w:p w:rsidR="002F52B4" w:rsidRDefault="002F52B4" w:rsidP="00476592">
      <w:pPr>
        <w:ind w:left="360" w:right="72"/>
        <w:jc w:val="center"/>
        <w:rPr>
          <w:b/>
          <w:sz w:val="28"/>
          <w:szCs w:val="28"/>
        </w:rPr>
      </w:pPr>
    </w:p>
    <w:p w:rsidR="00861B63" w:rsidRPr="00BA67A7" w:rsidRDefault="00861B63" w:rsidP="00476592">
      <w:pPr>
        <w:ind w:left="360" w:right="72"/>
        <w:jc w:val="center"/>
        <w:rPr>
          <w:b/>
          <w:sz w:val="28"/>
          <w:szCs w:val="28"/>
        </w:rPr>
      </w:pPr>
    </w:p>
    <w:p w:rsidR="00861B63" w:rsidRPr="00BA67A7" w:rsidRDefault="00861B63" w:rsidP="00476592">
      <w:pPr>
        <w:ind w:left="360" w:right="72"/>
        <w:jc w:val="center"/>
        <w:rPr>
          <w:sz w:val="28"/>
          <w:szCs w:val="28"/>
        </w:rPr>
      </w:pPr>
      <w:r w:rsidRPr="00BA67A7">
        <w:rPr>
          <w:sz w:val="28"/>
          <w:szCs w:val="28"/>
        </w:rPr>
        <w:t>İSTANBUL, 20</w:t>
      </w:r>
      <w:r w:rsidR="008F4D08">
        <w:rPr>
          <w:sz w:val="28"/>
          <w:szCs w:val="28"/>
        </w:rPr>
        <w:t>1</w:t>
      </w:r>
      <w:r w:rsidR="00724566">
        <w:rPr>
          <w:sz w:val="28"/>
          <w:szCs w:val="28"/>
        </w:rPr>
        <w:t>9</w:t>
      </w:r>
    </w:p>
    <w:p w:rsidR="00861B63" w:rsidRPr="00BA67A7" w:rsidRDefault="00861B63" w:rsidP="00476592">
      <w:pPr>
        <w:ind w:left="360" w:right="72"/>
        <w:jc w:val="center"/>
        <w:rPr>
          <w:sz w:val="28"/>
          <w:szCs w:val="28"/>
        </w:rPr>
      </w:pPr>
    </w:p>
    <w:p w:rsidR="00861B63" w:rsidRDefault="00861B63" w:rsidP="00476592">
      <w:pPr>
        <w:spacing w:line="360" w:lineRule="auto"/>
        <w:ind w:left="540" w:right="72"/>
        <w:rPr>
          <w:sz w:val="28"/>
          <w:szCs w:val="28"/>
        </w:rPr>
      </w:pPr>
    </w:p>
    <w:p w:rsidR="00867356" w:rsidRPr="00BA67A7" w:rsidRDefault="00867356" w:rsidP="00476592">
      <w:pPr>
        <w:spacing w:line="360" w:lineRule="auto"/>
        <w:ind w:left="540" w:right="72"/>
        <w:rPr>
          <w:sz w:val="28"/>
          <w:szCs w:val="28"/>
        </w:rPr>
      </w:pPr>
    </w:p>
    <w:p w:rsidR="00861B63" w:rsidRPr="00BA67A7" w:rsidRDefault="005B4571" w:rsidP="000D6B05">
      <w:pPr>
        <w:tabs>
          <w:tab w:val="left" w:pos="720"/>
        </w:tabs>
        <w:spacing w:line="360" w:lineRule="auto"/>
        <w:ind w:right="72"/>
        <w:outlineLvl w:val="1"/>
        <w:rPr>
          <w:sz w:val="28"/>
          <w:szCs w:val="28"/>
        </w:rPr>
      </w:pPr>
      <w:bookmarkStart w:id="105" w:name="_Toc229659719"/>
      <w:bookmarkStart w:id="106" w:name="_Toc26042841"/>
      <w:bookmarkStart w:id="107" w:name="_Toc58793217"/>
      <w:r w:rsidRPr="00BA67A7">
        <w:rPr>
          <w:b/>
        </w:rPr>
        <w:lastRenderedPageBreak/>
        <w:t>Ek-3:</w:t>
      </w:r>
      <w:r w:rsidRPr="00BA67A7">
        <w:rPr>
          <w:sz w:val="28"/>
          <w:szCs w:val="28"/>
        </w:rPr>
        <w:t xml:space="preserve"> </w:t>
      </w:r>
      <w:r w:rsidRPr="00BA67A7">
        <w:rPr>
          <w:szCs w:val="28"/>
        </w:rPr>
        <w:t>Yemin Metni Örneği</w:t>
      </w:r>
      <w:bookmarkEnd w:id="105"/>
      <w:bookmarkEnd w:id="106"/>
      <w:bookmarkEnd w:id="107"/>
    </w:p>
    <w:p w:rsidR="006A41A3" w:rsidRPr="00BA67A7" w:rsidRDefault="006A41A3" w:rsidP="00476592">
      <w:pPr>
        <w:ind w:left="360" w:right="72"/>
        <w:jc w:val="center"/>
        <w:rPr>
          <w:b/>
          <w:sz w:val="28"/>
          <w:szCs w:val="28"/>
        </w:rPr>
      </w:pPr>
      <w:r w:rsidRPr="00BA67A7">
        <w:rPr>
          <w:b/>
          <w:sz w:val="28"/>
          <w:szCs w:val="28"/>
        </w:rPr>
        <w:t>YEMİN METNİ</w:t>
      </w:r>
    </w:p>
    <w:p w:rsidR="006A41A3" w:rsidRPr="00BA67A7" w:rsidRDefault="006A41A3" w:rsidP="00476592">
      <w:pPr>
        <w:ind w:left="360" w:right="72"/>
        <w:rPr>
          <w:sz w:val="28"/>
          <w:szCs w:val="28"/>
        </w:rPr>
      </w:pPr>
    </w:p>
    <w:p w:rsidR="006A41A3" w:rsidRPr="00BA67A7" w:rsidRDefault="006A41A3" w:rsidP="00476592">
      <w:pPr>
        <w:ind w:left="360" w:right="72"/>
        <w:rPr>
          <w:sz w:val="28"/>
          <w:szCs w:val="28"/>
        </w:rPr>
      </w:pPr>
    </w:p>
    <w:p w:rsidR="006A41A3" w:rsidRPr="00BA67A7" w:rsidRDefault="006A41A3" w:rsidP="00476592">
      <w:pPr>
        <w:ind w:left="360" w:right="72"/>
        <w:rPr>
          <w:sz w:val="28"/>
          <w:szCs w:val="28"/>
        </w:rPr>
      </w:pPr>
    </w:p>
    <w:p w:rsidR="006A41A3" w:rsidRPr="00BA67A7" w:rsidRDefault="006A41A3" w:rsidP="00476592">
      <w:pPr>
        <w:ind w:left="360" w:right="72"/>
        <w:rPr>
          <w:sz w:val="28"/>
          <w:szCs w:val="28"/>
        </w:rPr>
      </w:pPr>
    </w:p>
    <w:p w:rsidR="006A41A3" w:rsidRPr="00BA67A7" w:rsidRDefault="006A41A3" w:rsidP="00476592">
      <w:pPr>
        <w:ind w:left="360" w:right="72"/>
        <w:rPr>
          <w:sz w:val="28"/>
          <w:szCs w:val="28"/>
        </w:rPr>
      </w:pPr>
    </w:p>
    <w:p w:rsidR="006A41A3" w:rsidRPr="00BA67A7" w:rsidRDefault="006A41A3" w:rsidP="00476592">
      <w:pPr>
        <w:ind w:left="360" w:right="72"/>
        <w:rPr>
          <w:sz w:val="28"/>
          <w:szCs w:val="28"/>
        </w:rPr>
      </w:pPr>
    </w:p>
    <w:p w:rsidR="006A41A3" w:rsidRPr="00BA67A7" w:rsidRDefault="006A41A3" w:rsidP="00476592">
      <w:pPr>
        <w:ind w:left="360" w:right="72"/>
        <w:rPr>
          <w:sz w:val="28"/>
          <w:szCs w:val="28"/>
        </w:rPr>
      </w:pPr>
      <w:r w:rsidRPr="00BA67A7">
        <w:rPr>
          <w:sz w:val="28"/>
          <w:szCs w:val="28"/>
        </w:rPr>
        <w:tab/>
      </w:r>
    </w:p>
    <w:p w:rsidR="00AC73BA" w:rsidRPr="003B37B5" w:rsidRDefault="003B37B5" w:rsidP="003B37B5">
      <w:pPr>
        <w:spacing w:line="360" w:lineRule="auto"/>
        <w:ind w:left="360" w:right="72" w:firstLine="709"/>
        <w:jc w:val="both"/>
        <w:rPr>
          <w:sz w:val="28"/>
          <w:szCs w:val="28"/>
        </w:rPr>
      </w:pPr>
      <w:r w:rsidRPr="003B37B5">
        <w:rPr>
          <w:sz w:val="28"/>
          <w:szCs w:val="28"/>
        </w:rPr>
        <w:t>Yüksek lisans projesi/tezi</w:t>
      </w:r>
      <w:r w:rsidR="0016621C">
        <w:rPr>
          <w:sz w:val="28"/>
          <w:szCs w:val="28"/>
        </w:rPr>
        <w:t>/-</w:t>
      </w:r>
      <w:r w:rsidR="00D2429E">
        <w:rPr>
          <w:sz w:val="28"/>
          <w:szCs w:val="28"/>
        </w:rPr>
        <w:t>Doktora tez</w:t>
      </w:r>
      <w:r w:rsidR="00944284">
        <w:rPr>
          <w:sz w:val="28"/>
          <w:szCs w:val="28"/>
        </w:rPr>
        <w:t>i</w:t>
      </w:r>
      <w:r w:rsidRPr="003B37B5">
        <w:rPr>
          <w:sz w:val="28"/>
          <w:szCs w:val="28"/>
        </w:rPr>
        <w:t xml:space="preserve"> olarak sunduğum </w:t>
      </w:r>
      <w:r w:rsidRPr="003B37B5">
        <w:rPr>
          <w:b/>
          <w:bCs/>
          <w:sz w:val="28"/>
          <w:szCs w:val="28"/>
        </w:rPr>
        <w:t>“</w:t>
      </w:r>
      <w:r w:rsidRPr="003B37B5">
        <w:rPr>
          <w:sz w:val="28"/>
          <w:szCs w:val="28"/>
        </w:rPr>
        <w:t xml:space="preserve">…” </w:t>
      </w:r>
      <w:r w:rsidR="00D2429E">
        <w:rPr>
          <w:sz w:val="28"/>
          <w:szCs w:val="28"/>
        </w:rPr>
        <w:t>başlıklı</w:t>
      </w:r>
      <w:r w:rsidRPr="003B37B5">
        <w:rPr>
          <w:sz w:val="28"/>
          <w:szCs w:val="28"/>
        </w:rPr>
        <w:t xml:space="preserve"> bu çalışmanın, bilimsel ahlak ve geleneklere uygun şekilde tarafımdan yazıldığını, yararlandığım eserlerin tamamının kaynaklarda gösterildiğini ve çalışmamın içinde kullanıldıkları her yerde bunlara atıf yapıldığını belirtir ve bunu onurumla doğrularım.</w:t>
      </w:r>
      <w:r w:rsidR="00AC73BA" w:rsidRPr="00AC73BA">
        <w:t>……/…../….(Tarih)</w:t>
      </w:r>
    </w:p>
    <w:p w:rsidR="008423A9" w:rsidRPr="008423A9" w:rsidRDefault="008423A9" w:rsidP="008423A9">
      <w:pPr>
        <w:spacing w:line="360" w:lineRule="auto"/>
        <w:ind w:left="360" w:right="72" w:firstLine="709"/>
        <w:jc w:val="both"/>
        <w:rPr>
          <w:sz w:val="28"/>
          <w:szCs w:val="28"/>
        </w:rPr>
      </w:pPr>
    </w:p>
    <w:p w:rsidR="00DF3523" w:rsidRPr="00DF3523" w:rsidRDefault="00DF3523" w:rsidP="00DF3523">
      <w:pPr>
        <w:spacing w:line="360" w:lineRule="auto"/>
        <w:ind w:left="360" w:right="72" w:firstLine="709"/>
        <w:jc w:val="both"/>
        <w:rPr>
          <w:sz w:val="28"/>
          <w:szCs w:val="28"/>
        </w:rPr>
      </w:pPr>
    </w:p>
    <w:p w:rsidR="006A41A3" w:rsidRPr="00BA67A7" w:rsidRDefault="006A41A3" w:rsidP="00476592">
      <w:pPr>
        <w:spacing w:line="360" w:lineRule="auto"/>
        <w:ind w:left="360" w:right="72" w:firstLine="709"/>
        <w:rPr>
          <w:sz w:val="28"/>
          <w:szCs w:val="28"/>
        </w:rPr>
      </w:pPr>
    </w:p>
    <w:p w:rsidR="006A41A3" w:rsidRDefault="006A41A3" w:rsidP="00476592">
      <w:pPr>
        <w:spacing w:line="360" w:lineRule="auto"/>
        <w:ind w:left="360" w:right="72" w:firstLine="709"/>
        <w:rPr>
          <w:sz w:val="28"/>
          <w:szCs w:val="28"/>
        </w:rPr>
      </w:pPr>
    </w:p>
    <w:p w:rsidR="00E2018A" w:rsidRPr="00BA67A7" w:rsidRDefault="00E2018A" w:rsidP="00476592">
      <w:pPr>
        <w:spacing w:line="360" w:lineRule="auto"/>
        <w:ind w:left="360" w:right="72" w:firstLine="709"/>
        <w:rPr>
          <w:sz w:val="28"/>
          <w:szCs w:val="28"/>
        </w:rPr>
      </w:pPr>
    </w:p>
    <w:p w:rsidR="006A41A3" w:rsidRPr="00BA67A7" w:rsidRDefault="006A41A3" w:rsidP="00476592">
      <w:pPr>
        <w:spacing w:line="360" w:lineRule="auto"/>
        <w:ind w:left="360" w:right="72" w:firstLine="709"/>
        <w:rPr>
          <w:sz w:val="28"/>
          <w:szCs w:val="28"/>
        </w:rPr>
      </w:pPr>
    </w:p>
    <w:p w:rsidR="006A41A3" w:rsidRPr="00BA67A7" w:rsidRDefault="006A41A3" w:rsidP="00476592">
      <w:pPr>
        <w:spacing w:line="360" w:lineRule="auto"/>
        <w:ind w:left="360" w:right="72" w:firstLine="709"/>
        <w:rPr>
          <w:sz w:val="28"/>
          <w:szCs w:val="28"/>
        </w:rPr>
      </w:pPr>
      <w:r w:rsidRPr="00BA67A7">
        <w:rPr>
          <w:sz w:val="28"/>
          <w:szCs w:val="28"/>
        </w:rPr>
        <w:tab/>
      </w:r>
      <w:r w:rsidRPr="00BA67A7">
        <w:rPr>
          <w:sz w:val="28"/>
          <w:szCs w:val="28"/>
        </w:rPr>
        <w:tab/>
      </w:r>
      <w:r w:rsidRPr="00BA67A7">
        <w:rPr>
          <w:sz w:val="28"/>
          <w:szCs w:val="28"/>
        </w:rPr>
        <w:tab/>
      </w:r>
      <w:r w:rsidRPr="00BA67A7">
        <w:rPr>
          <w:sz w:val="28"/>
          <w:szCs w:val="28"/>
        </w:rPr>
        <w:tab/>
      </w:r>
      <w:r w:rsidRPr="00BA67A7">
        <w:rPr>
          <w:sz w:val="28"/>
          <w:szCs w:val="28"/>
        </w:rPr>
        <w:tab/>
      </w:r>
      <w:r w:rsidRPr="00BA67A7">
        <w:rPr>
          <w:sz w:val="28"/>
          <w:szCs w:val="28"/>
        </w:rPr>
        <w:tab/>
      </w:r>
      <w:r w:rsidRPr="00BA67A7">
        <w:rPr>
          <w:sz w:val="28"/>
          <w:szCs w:val="28"/>
        </w:rPr>
        <w:tab/>
      </w:r>
      <w:r w:rsidRPr="00BA67A7">
        <w:rPr>
          <w:sz w:val="28"/>
          <w:szCs w:val="28"/>
        </w:rPr>
        <w:tab/>
      </w:r>
      <w:r w:rsidRPr="00BA67A7">
        <w:rPr>
          <w:sz w:val="28"/>
          <w:szCs w:val="28"/>
        </w:rPr>
        <w:tab/>
        <w:t>(İmza)</w:t>
      </w:r>
    </w:p>
    <w:p w:rsidR="006A41A3" w:rsidRPr="00BA67A7" w:rsidRDefault="006A41A3" w:rsidP="008423A9">
      <w:pPr>
        <w:spacing w:line="360" w:lineRule="auto"/>
        <w:ind w:left="360" w:right="72"/>
        <w:jc w:val="right"/>
        <w:rPr>
          <w:sz w:val="28"/>
          <w:szCs w:val="28"/>
        </w:rPr>
      </w:pPr>
      <w:r w:rsidRPr="00BA67A7">
        <w:rPr>
          <w:sz w:val="28"/>
          <w:szCs w:val="28"/>
        </w:rPr>
        <w:tab/>
      </w:r>
      <w:r w:rsidRPr="00BA67A7">
        <w:rPr>
          <w:sz w:val="28"/>
          <w:szCs w:val="28"/>
        </w:rPr>
        <w:tab/>
      </w:r>
      <w:r w:rsidRPr="00BA67A7">
        <w:rPr>
          <w:sz w:val="28"/>
          <w:szCs w:val="28"/>
        </w:rPr>
        <w:tab/>
      </w:r>
      <w:r w:rsidRPr="00BA67A7">
        <w:rPr>
          <w:sz w:val="28"/>
          <w:szCs w:val="28"/>
        </w:rPr>
        <w:tab/>
      </w:r>
      <w:r w:rsidRPr="00BA67A7">
        <w:rPr>
          <w:sz w:val="28"/>
          <w:szCs w:val="28"/>
        </w:rPr>
        <w:tab/>
      </w:r>
      <w:r w:rsidRPr="00BA67A7">
        <w:rPr>
          <w:sz w:val="28"/>
          <w:szCs w:val="28"/>
        </w:rPr>
        <w:tab/>
      </w:r>
      <w:r w:rsidRPr="00BA67A7">
        <w:rPr>
          <w:sz w:val="28"/>
          <w:szCs w:val="28"/>
        </w:rPr>
        <w:tab/>
      </w:r>
      <w:r w:rsidRPr="00BA67A7">
        <w:rPr>
          <w:sz w:val="28"/>
          <w:szCs w:val="28"/>
        </w:rPr>
        <w:tab/>
        <w:t xml:space="preserve">  Aday:……………………..</w:t>
      </w:r>
      <w:r w:rsidRPr="00BA67A7">
        <w:rPr>
          <w:sz w:val="28"/>
          <w:szCs w:val="28"/>
        </w:rPr>
        <w:tab/>
      </w:r>
    </w:p>
    <w:p w:rsidR="006A41A3" w:rsidRPr="00BA67A7" w:rsidRDefault="006A41A3" w:rsidP="00476592">
      <w:pPr>
        <w:spacing w:line="360" w:lineRule="auto"/>
        <w:ind w:left="540" w:right="72"/>
        <w:rPr>
          <w:sz w:val="28"/>
          <w:szCs w:val="28"/>
        </w:rPr>
      </w:pPr>
    </w:p>
    <w:p w:rsidR="006A41A3" w:rsidRPr="00BA67A7" w:rsidRDefault="006A41A3" w:rsidP="00476592">
      <w:pPr>
        <w:spacing w:line="360" w:lineRule="auto"/>
        <w:ind w:left="540" w:right="72"/>
        <w:rPr>
          <w:sz w:val="28"/>
          <w:szCs w:val="28"/>
        </w:rPr>
      </w:pPr>
    </w:p>
    <w:p w:rsidR="00695A9A" w:rsidRPr="00BA67A7" w:rsidRDefault="00695A9A" w:rsidP="00476592">
      <w:pPr>
        <w:spacing w:line="360" w:lineRule="auto"/>
        <w:ind w:left="540" w:right="72"/>
        <w:rPr>
          <w:sz w:val="28"/>
          <w:szCs w:val="28"/>
        </w:rPr>
      </w:pPr>
    </w:p>
    <w:p w:rsidR="00695A9A" w:rsidRPr="00BA67A7" w:rsidRDefault="00695A9A" w:rsidP="00476592">
      <w:pPr>
        <w:spacing w:line="360" w:lineRule="auto"/>
        <w:ind w:left="540" w:right="72"/>
        <w:rPr>
          <w:sz w:val="28"/>
          <w:szCs w:val="28"/>
        </w:rPr>
      </w:pPr>
    </w:p>
    <w:p w:rsidR="00695A9A" w:rsidRPr="00BA67A7" w:rsidRDefault="00695A9A" w:rsidP="00476592">
      <w:pPr>
        <w:spacing w:line="360" w:lineRule="auto"/>
        <w:ind w:left="540" w:right="72"/>
        <w:rPr>
          <w:sz w:val="28"/>
          <w:szCs w:val="28"/>
        </w:rPr>
      </w:pPr>
    </w:p>
    <w:p w:rsidR="00695A9A" w:rsidRPr="00BA67A7" w:rsidRDefault="00695A9A" w:rsidP="00476592">
      <w:pPr>
        <w:spacing w:line="360" w:lineRule="auto"/>
        <w:ind w:left="540" w:right="72"/>
        <w:rPr>
          <w:sz w:val="28"/>
          <w:szCs w:val="28"/>
        </w:rPr>
      </w:pPr>
    </w:p>
    <w:p w:rsidR="00695A9A" w:rsidRDefault="00695A9A" w:rsidP="00476592">
      <w:pPr>
        <w:spacing w:line="360" w:lineRule="auto"/>
        <w:ind w:left="540" w:right="72"/>
        <w:rPr>
          <w:sz w:val="28"/>
          <w:szCs w:val="28"/>
        </w:rPr>
      </w:pPr>
    </w:p>
    <w:p w:rsidR="00D21708" w:rsidRDefault="00D21708" w:rsidP="00476592">
      <w:pPr>
        <w:spacing w:line="360" w:lineRule="auto"/>
        <w:ind w:left="540" w:right="72"/>
        <w:rPr>
          <w:sz w:val="28"/>
          <w:szCs w:val="28"/>
        </w:rPr>
      </w:pPr>
    </w:p>
    <w:p w:rsidR="00D21708" w:rsidRDefault="00D21708" w:rsidP="00476592">
      <w:pPr>
        <w:spacing w:line="360" w:lineRule="auto"/>
        <w:ind w:left="540" w:right="72"/>
        <w:rPr>
          <w:sz w:val="28"/>
          <w:szCs w:val="28"/>
        </w:rPr>
      </w:pPr>
    </w:p>
    <w:p w:rsidR="00D21708" w:rsidRPr="00BA67A7" w:rsidRDefault="00D21708" w:rsidP="00D21708">
      <w:pPr>
        <w:spacing w:line="360" w:lineRule="auto"/>
        <w:ind w:right="72"/>
        <w:outlineLvl w:val="1"/>
        <w:rPr>
          <w:b/>
        </w:rPr>
      </w:pPr>
      <w:bookmarkStart w:id="108" w:name="_Toc58793218"/>
      <w:r w:rsidRPr="00BA67A7">
        <w:rPr>
          <w:b/>
        </w:rPr>
        <w:lastRenderedPageBreak/>
        <w:t>Ek-</w:t>
      </w:r>
      <w:r>
        <w:rPr>
          <w:b/>
        </w:rPr>
        <w:t>4</w:t>
      </w:r>
      <w:r w:rsidRPr="00BA67A7">
        <w:rPr>
          <w:b/>
        </w:rPr>
        <w:t xml:space="preserve">: </w:t>
      </w:r>
      <w:r>
        <w:t>Kılavuza Uygunluk Sayfası</w:t>
      </w:r>
      <w:bookmarkEnd w:id="108"/>
    </w:p>
    <w:p w:rsidR="00D21708" w:rsidRPr="00961DEB" w:rsidRDefault="00D21708" w:rsidP="00D21708">
      <w:pPr>
        <w:ind w:left="300"/>
        <w:jc w:val="center"/>
      </w:pPr>
      <w:r w:rsidRPr="00961DEB">
        <w:rPr>
          <w:b/>
          <w:bCs/>
        </w:rPr>
        <w:t>KILAVUZA UYGUNLUK</w:t>
      </w:r>
    </w:p>
    <w:p w:rsidR="00D21708" w:rsidRPr="00961DEB" w:rsidRDefault="00D21708" w:rsidP="00D21708">
      <w:pPr>
        <w:ind w:left="300"/>
      </w:pPr>
    </w:p>
    <w:p w:rsidR="00D21708" w:rsidRPr="00961DEB" w:rsidRDefault="00D21708" w:rsidP="00D21708">
      <w:pPr>
        <w:spacing w:after="196"/>
        <w:ind w:left="300"/>
      </w:pPr>
    </w:p>
    <w:p w:rsidR="00D21708" w:rsidRPr="00961DEB" w:rsidRDefault="00D21708" w:rsidP="00D21708">
      <w:pPr>
        <w:spacing w:after="85"/>
        <w:ind w:left="506"/>
      </w:pPr>
      <w:r w:rsidRPr="00961DEB">
        <w:t xml:space="preserve">…………………………………………………………………………………………………….……………………………………….. adlı </w:t>
      </w:r>
      <w:r>
        <w:t xml:space="preserve">Yüksek Lisan Projesi/ </w:t>
      </w:r>
      <w:r w:rsidRPr="00961DEB">
        <w:t xml:space="preserve">Yüksek Lisans </w:t>
      </w:r>
      <w:r>
        <w:t>Tezi / Doktora T</w:t>
      </w:r>
      <w:r w:rsidRPr="00961DEB">
        <w:t xml:space="preserve">ezi, İstanbul Esenyurt Üniversitesi </w:t>
      </w:r>
      <w:r w:rsidR="00323F5C">
        <w:t>Lisansüstü Eğitim</w:t>
      </w:r>
      <w:r w:rsidRPr="00961DEB">
        <w:t xml:space="preserve"> Enstitüsü Lisansüstü Tez ve Proje Yazım Kılavuzu’na uygun olarak hazırlanmıştır. </w:t>
      </w:r>
    </w:p>
    <w:p w:rsidR="00D21708" w:rsidRPr="00961DEB" w:rsidRDefault="00D21708" w:rsidP="00D21708">
      <w:pPr>
        <w:ind w:left="300" w:firstLine="203"/>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spacing w:after="40"/>
        <w:ind w:left="300"/>
      </w:pPr>
    </w:p>
    <w:p w:rsidR="00D21708" w:rsidRPr="00961DEB" w:rsidRDefault="00D21708" w:rsidP="00D21708">
      <w:pPr>
        <w:ind w:left="300"/>
      </w:pPr>
    </w:p>
    <w:p w:rsidR="00D21708" w:rsidRPr="00961DEB" w:rsidRDefault="00D21708" w:rsidP="00D21708">
      <w:pPr>
        <w:tabs>
          <w:tab w:val="center" w:pos="1908"/>
          <w:tab w:val="center" w:pos="8222"/>
        </w:tabs>
        <w:spacing w:line="265" w:lineRule="auto"/>
      </w:pPr>
      <w:r w:rsidRPr="00961DEB">
        <w:tab/>
      </w:r>
      <w:r w:rsidR="00A76233">
        <w:t>Projeyi/</w:t>
      </w:r>
      <w:r w:rsidRPr="00961DEB">
        <w:t>Tezi Hazırlayan</w:t>
      </w:r>
      <w:r w:rsidRPr="00961DEB">
        <w:tab/>
        <w:t xml:space="preserve">Danışman </w:t>
      </w:r>
    </w:p>
    <w:p w:rsidR="00D21708" w:rsidRPr="00961DEB" w:rsidRDefault="00D21708" w:rsidP="00D21708">
      <w:pPr>
        <w:tabs>
          <w:tab w:val="center" w:pos="1862"/>
          <w:tab w:val="center" w:pos="8586"/>
        </w:tabs>
        <w:spacing w:after="5" w:line="267" w:lineRule="auto"/>
      </w:pPr>
      <w:r w:rsidRPr="00961DEB">
        <w:tab/>
        <w:t xml:space="preserve">Ad Soyad </w:t>
      </w:r>
      <w:r w:rsidRPr="00961DEB">
        <w:tab/>
        <w:t xml:space="preserve">   Unvan Ad Soyad </w:t>
      </w:r>
    </w:p>
    <w:p w:rsidR="00D21708" w:rsidRPr="00961DEB" w:rsidRDefault="00D21708" w:rsidP="00D21708">
      <w:pPr>
        <w:tabs>
          <w:tab w:val="center" w:pos="1848"/>
          <w:tab w:val="center" w:pos="8222"/>
        </w:tabs>
        <w:spacing w:after="3" w:line="265" w:lineRule="auto"/>
      </w:pPr>
      <w:r w:rsidRPr="00961DEB">
        <w:tab/>
        <w:t xml:space="preserve">İmza </w:t>
      </w:r>
      <w:r w:rsidRPr="00961DEB">
        <w:tab/>
        <w:t xml:space="preserve">İmza </w:t>
      </w: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ind w:left="300"/>
      </w:pPr>
    </w:p>
    <w:p w:rsidR="00D21708" w:rsidRPr="00961DEB" w:rsidRDefault="00D21708" w:rsidP="00D21708">
      <w:pPr>
        <w:spacing w:after="250"/>
        <w:ind w:left="300"/>
      </w:pPr>
    </w:p>
    <w:p w:rsidR="00D21708" w:rsidRDefault="00D21708" w:rsidP="00D21708">
      <w:pPr>
        <w:spacing w:after="307"/>
        <w:ind w:left="628"/>
        <w:jc w:val="center"/>
      </w:pPr>
      <w:r w:rsidRPr="00961DEB">
        <w:t>…..……………………………</w:t>
      </w:r>
    </w:p>
    <w:p w:rsidR="00D21708" w:rsidRPr="00961DEB" w:rsidRDefault="00D21708" w:rsidP="00D21708">
      <w:pPr>
        <w:spacing w:after="307"/>
        <w:ind w:left="628"/>
        <w:jc w:val="center"/>
      </w:pPr>
      <w:r w:rsidRPr="00961DEB">
        <w:t xml:space="preserve">ABD Başkanı </w:t>
      </w:r>
    </w:p>
    <w:p w:rsidR="00D21708" w:rsidRPr="00BA67A7" w:rsidRDefault="00D21708" w:rsidP="00D21708">
      <w:pPr>
        <w:spacing w:line="360" w:lineRule="auto"/>
        <w:ind w:left="540" w:right="72"/>
        <w:rPr>
          <w:sz w:val="28"/>
          <w:szCs w:val="28"/>
        </w:rPr>
      </w:pPr>
      <w:r>
        <w:t xml:space="preserve">                                                  </w:t>
      </w:r>
      <w:r w:rsidRPr="00961DEB">
        <w:t>Unvan Ad Soyad İmza</w:t>
      </w:r>
    </w:p>
    <w:p w:rsidR="00695A9A" w:rsidRPr="00BA67A7" w:rsidRDefault="00695A9A" w:rsidP="00476592">
      <w:pPr>
        <w:spacing w:line="360" w:lineRule="auto"/>
        <w:ind w:left="540" w:right="72"/>
        <w:rPr>
          <w:sz w:val="28"/>
          <w:szCs w:val="28"/>
        </w:rPr>
      </w:pPr>
    </w:p>
    <w:p w:rsidR="00867356" w:rsidRDefault="00867356" w:rsidP="00476592">
      <w:pPr>
        <w:spacing w:line="360" w:lineRule="auto"/>
        <w:ind w:left="540" w:right="72"/>
        <w:rPr>
          <w:sz w:val="28"/>
          <w:szCs w:val="28"/>
        </w:rPr>
      </w:pPr>
    </w:p>
    <w:p w:rsidR="00A76233" w:rsidRDefault="00A76233" w:rsidP="00476592">
      <w:pPr>
        <w:spacing w:line="360" w:lineRule="auto"/>
        <w:ind w:left="540" w:right="72"/>
        <w:rPr>
          <w:sz w:val="28"/>
          <w:szCs w:val="28"/>
        </w:rPr>
      </w:pPr>
    </w:p>
    <w:p w:rsidR="00A76233" w:rsidRDefault="00A76233" w:rsidP="00476592">
      <w:pPr>
        <w:spacing w:line="360" w:lineRule="auto"/>
        <w:ind w:left="540" w:right="72"/>
        <w:rPr>
          <w:sz w:val="28"/>
          <w:szCs w:val="28"/>
        </w:rPr>
      </w:pPr>
    </w:p>
    <w:p w:rsidR="00A76233" w:rsidRDefault="00A76233" w:rsidP="00476592">
      <w:pPr>
        <w:spacing w:line="360" w:lineRule="auto"/>
        <w:ind w:left="540" w:right="72"/>
        <w:rPr>
          <w:sz w:val="28"/>
          <w:szCs w:val="28"/>
        </w:rPr>
      </w:pPr>
    </w:p>
    <w:p w:rsidR="00A76233" w:rsidRPr="00BA67A7" w:rsidRDefault="00A76233" w:rsidP="00476592">
      <w:pPr>
        <w:spacing w:line="360" w:lineRule="auto"/>
        <w:ind w:left="540" w:right="72"/>
        <w:rPr>
          <w:sz w:val="28"/>
          <w:szCs w:val="28"/>
        </w:rPr>
      </w:pPr>
    </w:p>
    <w:p w:rsidR="00707B58" w:rsidRPr="00BA67A7" w:rsidRDefault="00EF6E03" w:rsidP="000D6B05">
      <w:pPr>
        <w:spacing w:line="360" w:lineRule="auto"/>
        <w:ind w:right="72"/>
        <w:outlineLvl w:val="1"/>
        <w:rPr>
          <w:b/>
        </w:rPr>
      </w:pPr>
      <w:bookmarkStart w:id="109" w:name="_Toc229659720"/>
      <w:bookmarkStart w:id="110" w:name="_Toc26042842"/>
      <w:bookmarkStart w:id="111" w:name="_Toc58793219"/>
      <w:r w:rsidRPr="00BA67A7">
        <w:rPr>
          <w:b/>
        </w:rPr>
        <w:lastRenderedPageBreak/>
        <w:t>Ek-</w:t>
      </w:r>
      <w:r w:rsidR="00D21708">
        <w:rPr>
          <w:b/>
        </w:rPr>
        <w:t>5</w:t>
      </w:r>
      <w:r w:rsidR="00A76233">
        <w:rPr>
          <w:b/>
        </w:rPr>
        <w:t>a</w:t>
      </w:r>
      <w:r w:rsidRPr="00BA67A7">
        <w:rPr>
          <w:b/>
        </w:rPr>
        <w:t xml:space="preserve">: </w:t>
      </w:r>
      <w:r w:rsidR="00D07D84">
        <w:t xml:space="preserve">Proje </w:t>
      </w:r>
      <w:bookmarkEnd w:id="109"/>
      <w:bookmarkEnd w:id="110"/>
      <w:r w:rsidR="00A76233">
        <w:t>Kabul ve Onay Sayfası</w:t>
      </w:r>
      <w:bookmarkEnd w:id="111"/>
    </w:p>
    <w:p w:rsidR="00A03298" w:rsidRPr="00BA67A7" w:rsidRDefault="00A03298" w:rsidP="00476592">
      <w:pPr>
        <w:pStyle w:val="stBilgi"/>
        <w:jc w:val="center"/>
        <w:rPr>
          <w:b/>
        </w:rPr>
      </w:pPr>
    </w:p>
    <w:p w:rsidR="00A76233" w:rsidRPr="00961DEB" w:rsidRDefault="00A03298" w:rsidP="00A76233">
      <w:pPr>
        <w:jc w:val="center"/>
        <w:rPr>
          <w:b/>
          <w:bCs/>
        </w:rPr>
      </w:pPr>
      <w:r w:rsidRPr="00BA67A7">
        <w:rPr>
          <w:b/>
        </w:rPr>
        <w:t xml:space="preserve">    </w:t>
      </w:r>
      <w:r w:rsidR="00A76233" w:rsidRPr="00961DEB">
        <w:rPr>
          <w:b/>
          <w:bCs/>
        </w:rPr>
        <w:t>KABUL VE ONAY</w:t>
      </w:r>
    </w:p>
    <w:p w:rsidR="00A76233" w:rsidRPr="00961DEB" w:rsidRDefault="00A76233" w:rsidP="00A76233"/>
    <w:p w:rsidR="00A76233" w:rsidRPr="00961DEB" w:rsidRDefault="00A76233" w:rsidP="00A76233"/>
    <w:p w:rsidR="00A76233" w:rsidRPr="00506E2B" w:rsidRDefault="00A76233" w:rsidP="00A76233">
      <w:pPr>
        <w:spacing w:after="5" w:line="380" w:lineRule="auto"/>
        <w:ind w:right="247"/>
        <w:jc w:val="both"/>
      </w:pPr>
      <w:r w:rsidRPr="00506E2B">
        <w:t xml:space="preserve">……………………………………….danışmanlığında……............………………………...tarafından hazırlanan ‘‘………………………………………………….............……….’’ adlı bu çalışma İstanbul Esenyurt Üniversitesi </w:t>
      </w:r>
      <w:r w:rsidR="00323F5C">
        <w:t>Lisansüstü Eğitim</w:t>
      </w:r>
      <w:r w:rsidRPr="00506E2B">
        <w:t xml:space="preserve"> Enstitüsü ………………………………Anabilim Dalında dönem projesi olarak kabul edilmiştir. </w:t>
      </w:r>
    </w:p>
    <w:p w:rsidR="00A76233" w:rsidRPr="00961DEB" w:rsidRDefault="00A76233" w:rsidP="00A76233">
      <w:pPr>
        <w:ind w:left="420"/>
      </w:pPr>
    </w:p>
    <w:p w:rsidR="00A76233" w:rsidRPr="00961DEB" w:rsidRDefault="00A76233" w:rsidP="00A76233">
      <w:pPr>
        <w:ind w:left="420"/>
      </w:pPr>
    </w:p>
    <w:p w:rsidR="00A76233" w:rsidRPr="00961DEB" w:rsidRDefault="00A76233" w:rsidP="00283130">
      <w:pPr>
        <w:ind w:left="10" w:right="1445"/>
        <w:jc w:val="right"/>
      </w:pPr>
      <w:r w:rsidRPr="00961DEB">
        <w:tab/>
      </w:r>
      <w:r w:rsidRPr="00961DEB">
        <w:tab/>
      </w:r>
      <w:r w:rsidRPr="00961DEB">
        <w:tab/>
      </w:r>
      <w:r w:rsidRPr="00961DEB">
        <w:tab/>
      </w:r>
      <w:r w:rsidRPr="00961DEB">
        <w:tab/>
      </w:r>
      <w:r w:rsidRPr="00961DEB">
        <w:tab/>
      </w:r>
      <w:r w:rsidRPr="00961DEB">
        <w:tab/>
      </w:r>
      <w:r w:rsidRPr="00961DEB">
        <w:tab/>
      </w:r>
      <w:r w:rsidRPr="00961DEB">
        <w:tab/>
      </w:r>
      <w:r w:rsidRPr="00961DEB">
        <w:tab/>
      </w:r>
      <w:r w:rsidRPr="00961DEB">
        <w:tab/>
      </w:r>
      <w:r w:rsidRPr="00961DEB">
        <w:tab/>
      </w:r>
      <w:r w:rsidRPr="00961DEB">
        <w:tab/>
      </w:r>
      <w:r w:rsidRPr="00961DEB">
        <w:tab/>
      </w:r>
      <w:r w:rsidRPr="00961DEB">
        <w:tab/>
      </w:r>
      <w:r w:rsidRPr="00961DEB">
        <w:tab/>
      </w:r>
      <w:r w:rsidRPr="00961DEB">
        <w:tab/>
      </w:r>
      <w:r w:rsidRPr="00961DEB">
        <w:tab/>
        <w:t xml:space="preserve">          </w:t>
      </w:r>
      <w:r w:rsidR="00283130">
        <w:t xml:space="preserve">   </w:t>
      </w:r>
      <w:r w:rsidRPr="00961DEB">
        <w:t>(..…/..…/….)</w:t>
      </w:r>
    </w:p>
    <w:p w:rsidR="00A76233" w:rsidRPr="00961DEB" w:rsidRDefault="00A76233" w:rsidP="00A76233">
      <w:pPr>
        <w:ind w:left="10" w:right="1000" w:hanging="10"/>
        <w:jc w:val="right"/>
        <w:rPr>
          <w:i/>
          <w:iCs/>
        </w:rPr>
      </w:pPr>
      <w:r w:rsidRPr="00961DEB">
        <w:rPr>
          <w:i/>
          <w:iCs/>
        </w:rPr>
        <w:t xml:space="preserve">    (Proje</w:t>
      </w:r>
      <w:r>
        <w:rPr>
          <w:i/>
          <w:iCs/>
        </w:rPr>
        <w:t xml:space="preserve"> teslim tarihi yazılacaktır</w:t>
      </w:r>
      <w:r w:rsidRPr="00961DEB">
        <w:rPr>
          <w:i/>
          <w:iCs/>
        </w:rPr>
        <w:t xml:space="preserve">) </w:t>
      </w:r>
    </w:p>
    <w:p w:rsidR="00A76233" w:rsidRPr="00961DEB" w:rsidRDefault="00A76233" w:rsidP="00A76233">
      <w:pPr>
        <w:ind w:left="420"/>
      </w:pPr>
    </w:p>
    <w:p w:rsidR="00A76233" w:rsidRPr="00961DEB" w:rsidRDefault="00A76233" w:rsidP="00A76233">
      <w:pPr>
        <w:ind w:left="420"/>
      </w:pPr>
    </w:p>
    <w:p w:rsidR="00A76233" w:rsidRDefault="00A76233" w:rsidP="00A76233">
      <w:pPr>
        <w:spacing w:after="197"/>
        <w:ind w:left="420"/>
      </w:pPr>
    </w:p>
    <w:p w:rsidR="00A76233" w:rsidRPr="00961DEB" w:rsidRDefault="00A76233" w:rsidP="00A76233">
      <w:pPr>
        <w:spacing w:after="197"/>
        <w:ind w:left="420"/>
      </w:pPr>
    </w:p>
    <w:p w:rsidR="00A76233" w:rsidRPr="00961DEB" w:rsidRDefault="00A76233" w:rsidP="00A76233">
      <w:pPr>
        <w:tabs>
          <w:tab w:val="center" w:pos="2339"/>
          <w:tab w:val="center" w:pos="4735"/>
          <w:tab w:val="center" w:pos="7482"/>
        </w:tabs>
        <w:spacing w:after="4"/>
      </w:pPr>
      <w:r w:rsidRPr="00506E2B">
        <w:rPr>
          <w:b/>
          <w:bCs/>
        </w:rPr>
        <w:t>Danışman</w:t>
      </w:r>
      <w:r w:rsidR="00283130">
        <w:rPr>
          <w:b/>
          <w:bCs/>
        </w:rPr>
        <w:t>/İmza</w:t>
      </w:r>
      <w:r w:rsidRPr="00506E2B">
        <w:rPr>
          <w:b/>
          <w:bCs/>
        </w:rPr>
        <w:t>:</w:t>
      </w:r>
      <w:r w:rsidRPr="00961DEB">
        <w:t>……………………………………….</w:t>
      </w:r>
      <w:r w:rsidRPr="00961DEB">
        <w:tab/>
      </w:r>
    </w:p>
    <w:p w:rsidR="00A76233" w:rsidRPr="00961DEB" w:rsidRDefault="00A76233" w:rsidP="00A76233">
      <w:pPr>
        <w:tabs>
          <w:tab w:val="center" w:pos="420"/>
          <w:tab w:val="center" w:pos="3371"/>
          <w:tab w:val="center" w:pos="6202"/>
        </w:tabs>
        <w:spacing w:after="30" w:line="267" w:lineRule="auto"/>
      </w:pPr>
      <w:r w:rsidRPr="00961DEB">
        <w:tab/>
      </w:r>
      <w:r w:rsidRPr="00961DEB">
        <w:tab/>
      </w:r>
    </w:p>
    <w:p w:rsidR="00A76233" w:rsidRDefault="00A76233" w:rsidP="00A76233">
      <w:pPr>
        <w:tabs>
          <w:tab w:val="center" w:pos="2100"/>
          <w:tab w:val="center" w:pos="2784"/>
          <w:tab w:val="center" w:pos="7477"/>
        </w:tabs>
        <w:spacing w:after="5" w:line="267" w:lineRule="auto"/>
      </w:pPr>
      <w:r w:rsidRPr="00961DEB">
        <w:tab/>
      </w:r>
      <w:r w:rsidRPr="00961DEB">
        <w:tab/>
      </w:r>
    </w:p>
    <w:p w:rsidR="00A76233" w:rsidRDefault="00A76233" w:rsidP="00A76233">
      <w:pPr>
        <w:spacing w:after="96"/>
        <w:ind w:left="420"/>
      </w:pPr>
    </w:p>
    <w:p w:rsidR="00A76233" w:rsidRPr="00961DEB" w:rsidRDefault="00A76233" w:rsidP="00A76233">
      <w:pPr>
        <w:spacing w:after="96"/>
        <w:ind w:left="420"/>
      </w:pPr>
    </w:p>
    <w:p w:rsidR="00A76233" w:rsidRPr="00C66FEE" w:rsidRDefault="00A76233" w:rsidP="00A76233">
      <w:pPr>
        <w:spacing w:after="5" w:line="267" w:lineRule="auto"/>
        <w:jc w:val="both"/>
        <w:rPr>
          <w:b/>
          <w:bCs/>
        </w:rPr>
      </w:pPr>
      <w:r w:rsidRPr="00C66FEE">
        <w:rPr>
          <w:b/>
          <w:bCs/>
        </w:rPr>
        <w:t xml:space="preserve">ONAY: </w:t>
      </w:r>
    </w:p>
    <w:p w:rsidR="00A76233" w:rsidRPr="00961DEB" w:rsidRDefault="00A76233" w:rsidP="00A76233">
      <w:pPr>
        <w:spacing w:after="37" w:line="267" w:lineRule="auto"/>
        <w:ind w:right="209"/>
        <w:jc w:val="both"/>
      </w:pPr>
      <w:r>
        <w:t xml:space="preserve">Bu projenin </w:t>
      </w:r>
      <w:r w:rsidRPr="00961DEB">
        <w:t xml:space="preserve">kabulü Enstitü Yönetim Kurulunun ………....… tarih ve …………..…… sayılı kararı ile onaylanmıştır. </w:t>
      </w:r>
    </w:p>
    <w:p w:rsidR="00A76233" w:rsidRDefault="00A76233" w:rsidP="00A76233">
      <w:pPr>
        <w:tabs>
          <w:tab w:val="left" w:pos="9313"/>
        </w:tabs>
        <w:ind w:left="420"/>
      </w:pPr>
    </w:p>
    <w:p w:rsidR="00A76233" w:rsidRDefault="00A76233" w:rsidP="00A76233">
      <w:pPr>
        <w:tabs>
          <w:tab w:val="left" w:pos="9313"/>
        </w:tabs>
        <w:ind w:left="420"/>
        <w:jc w:val="right"/>
      </w:pPr>
    </w:p>
    <w:p w:rsidR="00A76233" w:rsidRPr="00961DEB" w:rsidRDefault="00A76233" w:rsidP="00A76233">
      <w:pPr>
        <w:tabs>
          <w:tab w:val="left" w:pos="9313"/>
        </w:tabs>
        <w:ind w:left="420"/>
        <w:jc w:val="right"/>
      </w:pPr>
    </w:p>
    <w:p w:rsidR="006A41A3" w:rsidRPr="00BA67A7" w:rsidRDefault="00A76233" w:rsidP="00A76233">
      <w:pPr>
        <w:pStyle w:val="stBilgi"/>
        <w:jc w:val="center"/>
        <w:rPr>
          <w:sz w:val="28"/>
          <w:szCs w:val="28"/>
        </w:rPr>
      </w:pPr>
      <w:r>
        <w:tab/>
      </w:r>
      <w:r w:rsidRPr="00506E2B">
        <w:rPr>
          <w:b/>
          <w:bCs/>
        </w:rPr>
        <w:t>Enstitü Müdürü</w:t>
      </w:r>
    </w:p>
    <w:p w:rsidR="006A41A3" w:rsidRPr="00BA67A7" w:rsidRDefault="006A41A3" w:rsidP="00476592">
      <w:pPr>
        <w:spacing w:line="360" w:lineRule="auto"/>
        <w:ind w:left="540" w:right="72"/>
        <w:rPr>
          <w:sz w:val="28"/>
          <w:szCs w:val="28"/>
        </w:rPr>
      </w:pPr>
    </w:p>
    <w:p w:rsidR="006A41A3" w:rsidRPr="00BA67A7" w:rsidRDefault="006A41A3" w:rsidP="00476592">
      <w:pPr>
        <w:spacing w:line="360" w:lineRule="auto"/>
        <w:ind w:left="540" w:right="72"/>
        <w:rPr>
          <w:sz w:val="28"/>
          <w:szCs w:val="28"/>
        </w:rPr>
      </w:pPr>
    </w:p>
    <w:p w:rsidR="006A41A3" w:rsidRPr="00BA67A7" w:rsidRDefault="006A41A3" w:rsidP="00476592">
      <w:pPr>
        <w:spacing w:line="360" w:lineRule="auto"/>
        <w:ind w:left="540" w:right="72"/>
        <w:rPr>
          <w:sz w:val="28"/>
          <w:szCs w:val="28"/>
        </w:rPr>
      </w:pPr>
    </w:p>
    <w:p w:rsidR="006A41A3" w:rsidRPr="00BA67A7" w:rsidRDefault="006A41A3" w:rsidP="00476592">
      <w:pPr>
        <w:spacing w:line="360" w:lineRule="auto"/>
        <w:ind w:left="540" w:right="72"/>
        <w:rPr>
          <w:sz w:val="28"/>
          <w:szCs w:val="28"/>
        </w:rPr>
      </w:pPr>
    </w:p>
    <w:p w:rsidR="006A41A3" w:rsidRPr="00BA67A7" w:rsidRDefault="006A41A3" w:rsidP="00476592">
      <w:pPr>
        <w:spacing w:line="360" w:lineRule="auto"/>
        <w:ind w:left="540" w:right="72"/>
        <w:rPr>
          <w:sz w:val="28"/>
          <w:szCs w:val="28"/>
        </w:rPr>
      </w:pPr>
    </w:p>
    <w:p w:rsidR="00014025" w:rsidRPr="00BA67A7" w:rsidRDefault="00014025" w:rsidP="00476592">
      <w:pPr>
        <w:spacing w:line="360" w:lineRule="auto"/>
        <w:ind w:left="540" w:right="72"/>
        <w:rPr>
          <w:sz w:val="28"/>
          <w:szCs w:val="28"/>
        </w:rPr>
      </w:pPr>
    </w:p>
    <w:p w:rsidR="00014025" w:rsidRPr="00BA67A7" w:rsidRDefault="00014025" w:rsidP="00476592">
      <w:pPr>
        <w:spacing w:line="360" w:lineRule="auto"/>
        <w:ind w:left="540" w:right="72"/>
        <w:rPr>
          <w:sz w:val="28"/>
          <w:szCs w:val="28"/>
        </w:rPr>
      </w:pPr>
    </w:p>
    <w:p w:rsidR="00014025" w:rsidRPr="00BA67A7" w:rsidRDefault="00014025" w:rsidP="00476592">
      <w:pPr>
        <w:spacing w:line="360" w:lineRule="auto"/>
        <w:ind w:left="540" w:right="72"/>
        <w:rPr>
          <w:sz w:val="28"/>
          <w:szCs w:val="28"/>
        </w:rPr>
      </w:pPr>
    </w:p>
    <w:p w:rsidR="00A76233" w:rsidRPr="00BA67A7" w:rsidRDefault="00A76233" w:rsidP="00A76233">
      <w:pPr>
        <w:spacing w:line="360" w:lineRule="auto"/>
        <w:ind w:right="72"/>
        <w:outlineLvl w:val="1"/>
        <w:rPr>
          <w:b/>
        </w:rPr>
      </w:pPr>
      <w:bookmarkStart w:id="112" w:name="_Toc58793220"/>
      <w:r w:rsidRPr="00BA67A7">
        <w:rPr>
          <w:b/>
        </w:rPr>
        <w:lastRenderedPageBreak/>
        <w:t>Ek-</w:t>
      </w:r>
      <w:r>
        <w:rPr>
          <w:b/>
        </w:rPr>
        <w:t>5b</w:t>
      </w:r>
      <w:r w:rsidRPr="00BA67A7">
        <w:rPr>
          <w:b/>
        </w:rPr>
        <w:t xml:space="preserve">: </w:t>
      </w:r>
      <w:r>
        <w:t>Tez Kabul ve Onay Sayfası</w:t>
      </w:r>
      <w:bookmarkEnd w:id="112"/>
    </w:p>
    <w:p w:rsidR="00014025" w:rsidRPr="00BA67A7" w:rsidRDefault="00014025" w:rsidP="00476592">
      <w:pPr>
        <w:spacing w:line="360" w:lineRule="auto"/>
        <w:ind w:left="540" w:right="72"/>
        <w:rPr>
          <w:sz w:val="28"/>
          <w:szCs w:val="28"/>
        </w:rPr>
      </w:pPr>
    </w:p>
    <w:p w:rsidR="00A76233" w:rsidRPr="00961DEB" w:rsidRDefault="00A76233" w:rsidP="00A76233">
      <w:pPr>
        <w:jc w:val="center"/>
        <w:rPr>
          <w:b/>
          <w:bCs/>
        </w:rPr>
      </w:pPr>
      <w:r w:rsidRPr="00961DEB">
        <w:rPr>
          <w:b/>
          <w:bCs/>
        </w:rPr>
        <w:t>KABUL VE ONAY</w:t>
      </w:r>
    </w:p>
    <w:p w:rsidR="00A76233" w:rsidRPr="00961DEB" w:rsidRDefault="00A76233" w:rsidP="00A76233">
      <w:pPr>
        <w:ind w:left="420"/>
      </w:pPr>
    </w:p>
    <w:p w:rsidR="00A76233" w:rsidRPr="00961DEB" w:rsidRDefault="00A76233" w:rsidP="00A76233">
      <w:pPr>
        <w:spacing w:after="5" w:line="380" w:lineRule="auto"/>
        <w:ind w:right="247"/>
        <w:jc w:val="both"/>
      </w:pPr>
      <w:r w:rsidRPr="00961DEB">
        <w:rPr>
          <w:b/>
          <w:bCs/>
        </w:rPr>
        <w:t>……………………………………….</w:t>
      </w:r>
      <w:r w:rsidRPr="00961DEB">
        <w:t>danışman</w:t>
      </w:r>
      <w:r>
        <w:t>lığında……............………………………</w:t>
      </w:r>
      <w:r w:rsidRPr="00961DEB">
        <w:t>.tarafından</w:t>
      </w:r>
      <w:r>
        <w:t xml:space="preserve"> </w:t>
      </w:r>
      <w:r w:rsidRPr="00961DEB">
        <w:t>hazırlanan</w:t>
      </w:r>
      <w:r>
        <w:t xml:space="preserve"> </w:t>
      </w:r>
      <w:r w:rsidRPr="00961DEB">
        <w:t>‘‘</w:t>
      </w:r>
      <w:r>
        <w:t>…</w:t>
      </w:r>
      <w:r w:rsidRPr="00961DEB">
        <w:t>……………</w:t>
      </w:r>
      <w:r>
        <w:t>…</w:t>
      </w:r>
      <w:r w:rsidRPr="00961DEB">
        <w:t xml:space="preserve">……………………….............……….’’ adlı bu çalışma jürimiz tarafından İstanbul Esenyurt Üniversitesi </w:t>
      </w:r>
      <w:r w:rsidR="00323F5C">
        <w:t>Lisansüstü Eğitim</w:t>
      </w:r>
      <w:r w:rsidRPr="00961DEB">
        <w:t xml:space="preserve"> Enstitüsü ………………………………Anabilim Dalında yüksek lisans tezi olarak kabul edilmiştir. </w:t>
      </w:r>
    </w:p>
    <w:p w:rsidR="00A76233" w:rsidRPr="00961DEB" w:rsidRDefault="00A76233" w:rsidP="00A76233">
      <w:pPr>
        <w:ind w:left="420"/>
      </w:pPr>
    </w:p>
    <w:p w:rsidR="00A76233" w:rsidRPr="00961DEB" w:rsidRDefault="00A76233" w:rsidP="00A76233">
      <w:pPr>
        <w:ind w:left="420"/>
      </w:pPr>
    </w:p>
    <w:p w:rsidR="00A76233" w:rsidRPr="00961DEB" w:rsidRDefault="00A76233" w:rsidP="00A76233">
      <w:pPr>
        <w:spacing w:after="40"/>
        <w:ind w:left="420"/>
      </w:pPr>
    </w:p>
    <w:p w:rsidR="00A76233" w:rsidRPr="00961DEB" w:rsidRDefault="00A76233" w:rsidP="00A76233">
      <w:pPr>
        <w:ind w:left="420"/>
      </w:pPr>
    </w:p>
    <w:p w:rsidR="00A76233" w:rsidRPr="00961DEB" w:rsidRDefault="00A76233" w:rsidP="00D46241">
      <w:pPr>
        <w:ind w:left="5664" w:right="1445"/>
      </w:pPr>
      <w:r w:rsidRPr="00961DEB">
        <w:t>(</w:t>
      </w:r>
      <w:r>
        <w:t>.</w:t>
      </w:r>
      <w:r w:rsidRPr="00961DEB">
        <w:t>…/</w:t>
      </w:r>
      <w:r>
        <w:t>.</w:t>
      </w:r>
      <w:r w:rsidRPr="00961DEB">
        <w:t>…/</w:t>
      </w:r>
      <w:r>
        <w:t>.</w:t>
      </w:r>
      <w:r w:rsidRPr="00961DEB">
        <w:t>…)</w:t>
      </w:r>
    </w:p>
    <w:p w:rsidR="00A76233" w:rsidRPr="00961DEB" w:rsidRDefault="00A76233" w:rsidP="00A76233">
      <w:pPr>
        <w:ind w:left="10" w:right="1000" w:hanging="10"/>
        <w:jc w:val="right"/>
        <w:rPr>
          <w:i/>
          <w:iCs/>
        </w:rPr>
      </w:pPr>
      <w:r w:rsidRPr="00961DEB">
        <w:rPr>
          <w:i/>
          <w:iCs/>
        </w:rPr>
        <w:t xml:space="preserve"> (Tez savunma sınav tarihi yazılacaktır.) </w:t>
      </w:r>
    </w:p>
    <w:p w:rsidR="00A76233" w:rsidRPr="00961DEB" w:rsidRDefault="00A76233" w:rsidP="00A76233">
      <w:pPr>
        <w:ind w:left="420"/>
      </w:pPr>
    </w:p>
    <w:p w:rsidR="00A76233" w:rsidRPr="00961DEB" w:rsidRDefault="00A76233" w:rsidP="00A76233">
      <w:pPr>
        <w:ind w:left="420"/>
      </w:pPr>
    </w:p>
    <w:p w:rsidR="00A76233" w:rsidRDefault="00A76233" w:rsidP="00A76233">
      <w:pPr>
        <w:ind w:left="420"/>
      </w:pPr>
    </w:p>
    <w:p w:rsidR="00D46241" w:rsidRDefault="00D46241" w:rsidP="00A76233">
      <w:pPr>
        <w:ind w:left="420"/>
      </w:pPr>
    </w:p>
    <w:p w:rsidR="00D46241" w:rsidRPr="00961DEB" w:rsidRDefault="00D46241" w:rsidP="00A76233">
      <w:pPr>
        <w:ind w:left="420"/>
      </w:pPr>
    </w:p>
    <w:p w:rsidR="00A76233" w:rsidRPr="00961DEB" w:rsidRDefault="00A76233" w:rsidP="00A76233">
      <w:pPr>
        <w:spacing w:after="67"/>
        <w:ind w:left="420"/>
      </w:pPr>
    </w:p>
    <w:p w:rsidR="00A76233" w:rsidRPr="00961DEB" w:rsidRDefault="00A76233" w:rsidP="00A76233">
      <w:pPr>
        <w:spacing w:after="3" w:line="270" w:lineRule="auto"/>
      </w:pPr>
      <w:r w:rsidRPr="00961DEB">
        <w:rPr>
          <w:b/>
          <w:bCs/>
        </w:rPr>
        <w:t>JÜRİ:</w:t>
      </w:r>
      <w:r w:rsidR="00D46241">
        <w:rPr>
          <w:b/>
          <w:bCs/>
        </w:rPr>
        <w:t xml:space="preserve">                                                                                              İMZA</w:t>
      </w:r>
      <w:r w:rsidR="00D46241" w:rsidRPr="00961DEB">
        <w:rPr>
          <w:b/>
          <w:bCs/>
        </w:rPr>
        <w:t>:</w:t>
      </w:r>
    </w:p>
    <w:p w:rsidR="00A76233" w:rsidRPr="00961DEB" w:rsidRDefault="00A76233" w:rsidP="00A76233">
      <w:pPr>
        <w:spacing w:after="197"/>
        <w:ind w:left="420"/>
      </w:pPr>
    </w:p>
    <w:p w:rsidR="00A76233" w:rsidRPr="00961DEB" w:rsidRDefault="00A76233" w:rsidP="00A76233">
      <w:pPr>
        <w:tabs>
          <w:tab w:val="center" w:pos="2339"/>
          <w:tab w:val="center" w:pos="4735"/>
          <w:tab w:val="center" w:pos="7482"/>
        </w:tabs>
        <w:spacing w:line="360" w:lineRule="auto"/>
      </w:pPr>
      <w:r w:rsidRPr="00961DEB">
        <w:t>Danışman:……………………………………….</w:t>
      </w:r>
      <w:r w:rsidRPr="00961DEB">
        <w:tab/>
      </w:r>
    </w:p>
    <w:p w:rsidR="00A76233" w:rsidRPr="00961DEB" w:rsidRDefault="00A76233" w:rsidP="00A76233">
      <w:pPr>
        <w:tabs>
          <w:tab w:val="center" w:pos="420"/>
          <w:tab w:val="center" w:pos="3371"/>
          <w:tab w:val="center" w:pos="6202"/>
        </w:tabs>
        <w:spacing w:line="360" w:lineRule="auto"/>
      </w:pPr>
      <w:r w:rsidRPr="00961DEB">
        <w:tab/>
      </w:r>
      <w:r w:rsidRPr="00961DEB">
        <w:tab/>
      </w:r>
    </w:p>
    <w:p w:rsidR="00A76233" w:rsidRDefault="00A76233" w:rsidP="00A76233">
      <w:pPr>
        <w:tabs>
          <w:tab w:val="center" w:pos="2100"/>
          <w:tab w:val="center" w:pos="2784"/>
          <w:tab w:val="center" w:pos="7477"/>
        </w:tabs>
        <w:spacing w:line="360" w:lineRule="auto"/>
      </w:pPr>
      <w:r w:rsidRPr="00961DEB">
        <w:t>Üye:……………………………………………..</w:t>
      </w:r>
    </w:p>
    <w:p w:rsidR="00A76233" w:rsidRPr="00961DEB" w:rsidRDefault="00A76233" w:rsidP="00A76233">
      <w:pPr>
        <w:tabs>
          <w:tab w:val="center" w:pos="2100"/>
          <w:tab w:val="center" w:pos="2784"/>
          <w:tab w:val="center" w:pos="7477"/>
        </w:tabs>
        <w:spacing w:line="360" w:lineRule="auto"/>
      </w:pPr>
      <w:r w:rsidRPr="00961DEB">
        <w:tab/>
      </w:r>
      <w:r w:rsidRPr="00961DEB">
        <w:tab/>
      </w:r>
    </w:p>
    <w:p w:rsidR="00A76233" w:rsidRPr="00961DEB" w:rsidRDefault="00A76233" w:rsidP="00A76233">
      <w:pPr>
        <w:tabs>
          <w:tab w:val="center" w:pos="2100"/>
          <w:tab w:val="center" w:pos="2784"/>
          <w:tab w:val="center" w:pos="7477"/>
        </w:tabs>
        <w:spacing w:line="360" w:lineRule="auto"/>
      </w:pPr>
      <w:r w:rsidRPr="00961DEB">
        <w:t>Üye:………………………………………………</w:t>
      </w:r>
      <w:r w:rsidRPr="00961DEB">
        <w:tab/>
      </w:r>
      <w:r w:rsidRPr="00961DEB">
        <w:tab/>
      </w:r>
    </w:p>
    <w:p w:rsidR="00A76233" w:rsidRDefault="00A76233" w:rsidP="00A76233">
      <w:pPr>
        <w:spacing w:after="96"/>
        <w:ind w:left="420"/>
      </w:pPr>
    </w:p>
    <w:p w:rsidR="00D46241" w:rsidRDefault="00D46241" w:rsidP="00A76233">
      <w:pPr>
        <w:spacing w:after="96"/>
        <w:ind w:left="420"/>
      </w:pPr>
    </w:p>
    <w:p w:rsidR="00D46241" w:rsidRDefault="00D46241" w:rsidP="00A76233">
      <w:pPr>
        <w:spacing w:after="96"/>
        <w:ind w:left="420"/>
      </w:pPr>
    </w:p>
    <w:p w:rsidR="00D46241" w:rsidRPr="00961DEB" w:rsidRDefault="00D46241" w:rsidP="00A76233">
      <w:pPr>
        <w:spacing w:after="96"/>
        <w:ind w:left="420"/>
      </w:pPr>
    </w:p>
    <w:p w:rsidR="00A76233" w:rsidRPr="00C66FEE" w:rsidRDefault="00A76233" w:rsidP="00A76233">
      <w:pPr>
        <w:spacing w:after="5" w:line="267" w:lineRule="auto"/>
        <w:jc w:val="both"/>
        <w:rPr>
          <w:b/>
          <w:bCs/>
        </w:rPr>
      </w:pPr>
      <w:r w:rsidRPr="00C66FEE">
        <w:rPr>
          <w:b/>
          <w:bCs/>
        </w:rPr>
        <w:t xml:space="preserve">ONAY: </w:t>
      </w:r>
    </w:p>
    <w:p w:rsidR="00A76233" w:rsidRPr="00961DEB" w:rsidRDefault="00A76233" w:rsidP="00A76233">
      <w:pPr>
        <w:spacing w:after="37" w:line="267" w:lineRule="auto"/>
        <w:ind w:right="209"/>
        <w:jc w:val="both"/>
      </w:pPr>
      <w:r w:rsidRPr="00961DEB">
        <w:t xml:space="preserve">Bu tezin kabulü Enstitü Yönetim Kurulunun ………....… tarih ve …………..…… sayılı kararı ile onaylanmıştır. </w:t>
      </w:r>
    </w:p>
    <w:p w:rsidR="00A76233" w:rsidRPr="00961DEB" w:rsidRDefault="00A76233" w:rsidP="00A76233">
      <w:pPr>
        <w:tabs>
          <w:tab w:val="left" w:pos="9313"/>
        </w:tabs>
        <w:ind w:left="420"/>
        <w:jc w:val="right"/>
      </w:pPr>
    </w:p>
    <w:p w:rsidR="00A76233" w:rsidRPr="00961DEB" w:rsidRDefault="00A76233" w:rsidP="00A76233">
      <w:pPr>
        <w:tabs>
          <w:tab w:val="left" w:pos="9313"/>
        </w:tabs>
        <w:ind w:left="420"/>
        <w:jc w:val="right"/>
      </w:pPr>
    </w:p>
    <w:p w:rsidR="00A76233" w:rsidRPr="00961DEB" w:rsidRDefault="00A76233" w:rsidP="00A76233">
      <w:pPr>
        <w:tabs>
          <w:tab w:val="left" w:pos="9313"/>
        </w:tabs>
        <w:ind w:left="420"/>
        <w:jc w:val="right"/>
      </w:pPr>
    </w:p>
    <w:p w:rsidR="00D46241" w:rsidRDefault="00D46241" w:rsidP="00A76233">
      <w:pPr>
        <w:spacing w:line="360" w:lineRule="auto"/>
        <w:ind w:left="5496" w:right="72" w:firstLine="168"/>
        <w:rPr>
          <w:b/>
          <w:bCs/>
        </w:rPr>
      </w:pPr>
    </w:p>
    <w:p w:rsidR="00014025" w:rsidRPr="00BA67A7" w:rsidRDefault="00A76233" w:rsidP="00A76233">
      <w:pPr>
        <w:spacing w:line="360" w:lineRule="auto"/>
        <w:ind w:left="5496" w:right="72" w:firstLine="168"/>
        <w:rPr>
          <w:sz w:val="28"/>
          <w:szCs w:val="28"/>
        </w:rPr>
      </w:pPr>
      <w:r w:rsidRPr="00506E2B">
        <w:rPr>
          <w:b/>
          <w:bCs/>
        </w:rPr>
        <w:t>Enstitü Müdürü</w:t>
      </w:r>
    </w:p>
    <w:p w:rsidR="00D46241" w:rsidRDefault="00D46241" w:rsidP="00FC67B6">
      <w:bookmarkStart w:id="113" w:name="_Toc229659723"/>
      <w:bookmarkStart w:id="114" w:name="_Toc26042843"/>
    </w:p>
    <w:p w:rsidR="006A41A3" w:rsidRPr="00BA67A7" w:rsidRDefault="00DF4B82" w:rsidP="000D6B05">
      <w:pPr>
        <w:spacing w:line="360" w:lineRule="auto"/>
        <w:ind w:right="72"/>
        <w:outlineLvl w:val="1"/>
        <w:rPr>
          <w:b/>
        </w:rPr>
      </w:pPr>
      <w:bookmarkStart w:id="115" w:name="_Toc58793221"/>
      <w:r w:rsidRPr="00BA67A7">
        <w:rPr>
          <w:b/>
        </w:rPr>
        <w:lastRenderedPageBreak/>
        <w:t>Ek-</w:t>
      </w:r>
      <w:r w:rsidR="00D21708">
        <w:rPr>
          <w:b/>
        </w:rPr>
        <w:t>6</w:t>
      </w:r>
      <w:r w:rsidRPr="00BA67A7">
        <w:rPr>
          <w:b/>
        </w:rPr>
        <w:t xml:space="preserve">: </w:t>
      </w:r>
      <w:r w:rsidRPr="000D6B05">
        <w:t>Türkçe Özet ve Anahtar Kelimeler Örneği</w:t>
      </w:r>
      <w:bookmarkEnd w:id="113"/>
      <w:bookmarkEnd w:id="114"/>
      <w:bookmarkEnd w:id="115"/>
    </w:p>
    <w:p w:rsidR="004F59B8" w:rsidRPr="00BA67A7" w:rsidRDefault="004F59B8" w:rsidP="00476592">
      <w:pPr>
        <w:spacing w:line="360" w:lineRule="auto"/>
        <w:ind w:left="360" w:right="72"/>
        <w:rPr>
          <w:b/>
        </w:rPr>
      </w:pPr>
    </w:p>
    <w:p w:rsidR="005241D7" w:rsidRPr="00BA67A7" w:rsidRDefault="005241D7" w:rsidP="00476592">
      <w:pPr>
        <w:pStyle w:val="NormalWeb"/>
        <w:ind w:left="360" w:right="72"/>
        <w:jc w:val="center"/>
        <w:rPr>
          <w:b/>
          <w:bCs/>
        </w:rPr>
      </w:pPr>
      <w:r w:rsidRPr="00BA67A7">
        <w:rPr>
          <w:b/>
          <w:bCs/>
        </w:rPr>
        <w:t>VERGİ POLİTİKALARI VE İKTİSADİ GELİŞME İLİŞKİSİ: TÜRKİYE ÖRNEĞİ 1980-2003 DÖNEMİ</w:t>
      </w:r>
    </w:p>
    <w:p w:rsidR="005241D7" w:rsidRPr="00BA67A7" w:rsidRDefault="005241D7" w:rsidP="00476592">
      <w:pPr>
        <w:pStyle w:val="NormalWeb"/>
        <w:ind w:left="360" w:right="72"/>
        <w:jc w:val="center"/>
        <w:rPr>
          <w:b/>
          <w:bCs/>
        </w:rPr>
      </w:pPr>
    </w:p>
    <w:p w:rsidR="005241D7" w:rsidRPr="00BA67A7" w:rsidRDefault="005241D7" w:rsidP="00476592">
      <w:pPr>
        <w:pStyle w:val="NormalWeb"/>
        <w:ind w:left="360" w:right="72"/>
        <w:jc w:val="center"/>
        <w:rPr>
          <w:b/>
          <w:bCs/>
        </w:rPr>
      </w:pPr>
    </w:p>
    <w:p w:rsidR="005241D7" w:rsidRPr="00BA67A7" w:rsidRDefault="005241D7" w:rsidP="00476592">
      <w:pPr>
        <w:pStyle w:val="NormalWeb"/>
        <w:ind w:left="360" w:right="72"/>
        <w:jc w:val="center"/>
        <w:rPr>
          <w:b/>
          <w:bCs/>
        </w:rPr>
      </w:pPr>
      <w:r w:rsidRPr="00BA67A7">
        <w:rPr>
          <w:b/>
          <w:bCs/>
        </w:rPr>
        <w:t>Tezi/Projeyi Hazırlayan:………………………….</w:t>
      </w:r>
    </w:p>
    <w:p w:rsidR="005241D7" w:rsidRPr="00BA67A7" w:rsidRDefault="005241D7" w:rsidP="00476592">
      <w:pPr>
        <w:pStyle w:val="NormalWeb"/>
        <w:ind w:left="360" w:right="72"/>
        <w:jc w:val="center"/>
        <w:rPr>
          <w:b/>
          <w:bCs/>
        </w:rPr>
      </w:pPr>
    </w:p>
    <w:p w:rsidR="005241D7" w:rsidRPr="00BA67A7" w:rsidRDefault="005241D7" w:rsidP="00476592">
      <w:pPr>
        <w:pStyle w:val="NormalWeb"/>
        <w:spacing w:line="360" w:lineRule="auto"/>
        <w:ind w:left="360" w:right="72"/>
        <w:jc w:val="center"/>
      </w:pPr>
      <w:r w:rsidRPr="00BA67A7">
        <w:rPr>
          <w:b/>
          <w:bCs/>
        </w:rPr>
        <w:t>Ö</w:t>
      </w:r>
      <w:r w:rsidR="00251D13">
        <w:rPr>
          <w:b/>
          <w:bCs/>
        </w:rPr>
        <w:t>ZET</w:t>
      </w:r>
    </w:p>
    <w:p w:rsidR="005241D7" w:rsidRPr="00BA67A7" w:rsidRDefault="005241D7" w:rsidP="00476592">
      <w:pPr>
        <w:pStyle w:val="NormalWeb"/>
        <w:spacing w:line="360" w:lineRule="auto"/>
        <w:ind w:left="360" w:right="72"/>
        <w:jc w:val="center"/>
      </w:pPr>
    </w:p>
    <w:p w:rsidR="005241D7" w:rsidRPr="00BA67A7" w:rsidRDefault="00D144E8" w:rsidP="00476592">
      <w:pPr>
        <w:pStyle w:val="NormalWeb"/>
        <w:spacing w:line="360" w:lineRule="auto"/>
        <w:ind w:left="360" w:right="72" w:firstLine="708"/>
        <w:jc w:val="both"/>
      </w:pPr>
      <w:r>
        <w:t>Bu Tez ç</w:t>
      </w:r>
      <w:r w:rsidR="005241D7" w:rsidRPr="00BA67A7">
        <w:t xml:space="preserve">alışmasında </w:t>
      </w:r>
      <w:r w:rsidR="009673F9">
        <w:t>ü</w:t>
      </w:r>
      <w:r w:rsidR="005241D7" w:rsidRPr="00BA67A7">
        <w:t xml:space="preserve">lkelerin gelişmişlik düzeyleri ile uygulanan vergi politikaları arasındaki ilişki ele alınmaktadır. Buna göre, toplam vergi gelirleri içindeki dolaylı ve dolaysız vergilerin oranları bir gösterge olabilmektedir. Özellikle gelişmiş ülkelerde dolaysız vergi gelirleri daha yüksek bir paya sahip iken, gelişmekte olan ülkelerde dolaylı vergi gelirlerinin payı daha büyüktür. Bu hipotez, Türkiye için 1987-2002 yıllarına ait değişkenler kullanılarak test edilmektedir. Bunun için de, zaman </w:t>
      </w:r>
      <w:r>
        <w:t>serileri analizine başvurularak</w:t>
      </w:r>
      <w:r w:rsidR="005241D7" w:rsidRPr="00BA67A7">
        <w:t xml:space="preserve"> Türkiye ekonomisindeki toplam vergi gelirleri ile dolaylı ve dolaysız vergi gelirlerinin iktisadi gelişme ile olan ilişkisi açıklanmaya çalışılmaktadır. </w:t>
      </w:r>
    </w:p>
    <w:p w:rsidR="005241D7" w:rsidRPr="00BA67A7" w:rsidRDefault="005241D7" w:rsidP="00476592">
      <w:pPr>
        <w:spacing w:line="360" w:lineRule="auto"/>
        <w:ind w:left="360" w:right="72" w:firstLine="708"/>
      </w:pPr>
      <w:r w:rsidRPr="00BA67A7">
        <w:rPr>
          <w:b/>
          <w:bCs/>
        </w:rPr>
        <w:t>Anahtar Kelimeler</w:t>
      </w:r>
      <w:r w:rsidRPr="00BA67A7">
        <w:t>: Kamu Finansmanı, Dolaylı-Dolaysız Vergiler, Büyüme </w:t>
      </w:r>
      <w:r w:rsidRPr="00BA67A7">
        <w:br/>
      </w:r>
    </w:p>
    <w:p w:rsidR="005241D7" w:rsidRPr="00BA67A7" w:rsidRDefault="005241D7" w:rsidP="00476592">
      <w:pPr>
        <w:spacing w:line="360" w:lineRule="auto"/>
        <w:ind w:left="360" w:right="72" w:firstLine="709"/>
        <w:rPr>
          <w:sz w:val="28"/>
          <w:szCs w:val="28"/>
        </w:rPr>
      </w:pPr>
    </w:p>
    <w:p w:rsidR="005241D7" w:rsidRPr="00BA67A7" w:rsidRDefault="005241D7" w:rsidP="00476592">
      <w:pPr>
        <w:spacing w:line="360" w:lineRule="auto"/>
        <w:ind w:left="360" w:right="72" w:firstLine="709"/>
        <w:rPr>
          <w:sz w:val="28"/>
          <w:szCs w:val="28"/>
        </w:rPr>
      </w:pPr>
    </w:p>
    <w:p w:rsidR="005241D7" w:rsidRPr="00BA67A7" w:rsidRDefault="005241D7" w:rsidP="00476592">
      <w:pPr>
        <w:spacing w:line="360" w:lineRule="auto"/>
        <w:ind w:left="360" w:right="72" w:firstLine="709"/>
        <w:rPr>
          <w:sz w:val="28"/>
          <w:szCs w:val="28"/>
        </w:rPr>
      </w:pPr>
    </w:p>
    <w:p w:rsidR="00014025" w:rsidRPr="00BA67A7" w:rsidRDefault="00014025" w:rsidP="00476592">
      <w:pPr>
        <w:spacing w:line="360" w:lineRule="auto"/>
        <w:ind w:left="360" w:right="72" w:firstLine="709"/>
        <w:rPr>
          <w:sz w:val="28"/>
          <w:szCs w:val="28"/>
        </w:rPr>
      </w:pPr>
    </w:p>
    <w:p w:rsidR="00014025" w:rsidRDefault="00014025" w:rsidP="00476592">
      <w:pPr>
        <w:spacing w:line="360" w:lineRule="auto"/>
        <w:ind w:left="360" w:right="72" w:firstLine="709"/>
        <w:rPr>
          <w:sz w:val="28"/>
          <w:szCs w:val="28"/>
        </w:rPr>
      </w:pPr>
    </w:p>
    <w:p w:rsidR="00D96737" w:rsidRDefault="00D96737" w:rsidP="00476592">
      <w:pPr>
        <w:spacing w:line="360" w:lineRule="auto"/>
        <w:ind w:left="360" w:right="72" w:firstLine="709"/>
        <w:rPr>
          <w:sz w:val="28"/>
          <w:szCs w:val="28"/>
        </w:rPr>
      </w:pPr>
    </w:p>
    <w:p w:rsidR="00D96737" w:rsidRDefault="00D96737" w:rsidP="00476592">
      <w:pPr>
        <w:spacing w:line="360" w:lineRule="auto"/>
        <w:ind w:left="360" w:right="72" w:firstLine="709"/>
        <w:rPr>
          <w:sz w:val="28"/>
          <w:szCs w:val="28"/>
        </w:rPr>
      </w:pPr>
    </w:p>
    <w:p w:rsidR="005241D7" w:rsidRPr="00BA67A7" w:rsidRDefault="005241D7" w:rsidP="00476592">
      <w:pPr>
        <w:spacing w:line="360" w:lineRule="auto"/>
        <w:ind w:left="360" w:right="72" w:firstLine="709"/>
        <w:rPr>
          <w:sz w:val="28"/>
          <w:szCs w:val="28"/>
        </w:rPr>
      </w:pPr>
    </w:p>
    <w:p w:rsidR="006A41A3" w:rsidRPr="00BA67A7" w:rsidRDefault="00DF4B82" w:rsidP="000D6B05">
      <w:pPr>
        <w:spacing w:line="360" w:lineRule="auto"/>
        <w:ind w:right="72"/>
        <w:outlineLvl w:val="1"/>
        <w:rPr>
          <w:sz w:val="28"/>
          <w:szCs w:val="28"/>
        </w:rPr>
      </w:pPr>
      <w:bookmarkStart w:id="116" w:name="_Toc229659724"/>
      <w:bookmarkStart w:id="117" w:name="_Toc26042844"/>
      <w:bookmarkStart w:id="118" w:name="_Toc58793222"/>
      <w:r w:rsidRPr="00BA67A7">
        <w:rPr>
          <w:b/>
          <w:szCs w:val="28"/>
        </w:rPr>
        <w:lastRenderedPageBreak/>
        <w:t>Ek-</w:t>
      </w:r>
      <w:r w:rsidR="00D21708">
        <w:rPr>
          <w:b/>
          <w:szCs w:val="28"/>
        </w:rPr>
        <w:t>7</w:t>
      </w:r>
      <w:r w:rsidRPr="00BA67A7">
        <w:rPr>
          <w:b/>
          <w:szCs w:val="28"/>
        </w:rPr>
        <w:t xml:space="preserve">: </w:t>
      </w:r>
      <w:r w:rsidRPr="00BA67A7">
        <w:rPr>
          <w:szCs w:val="28"/>
        </w:rPr>
        <w:t>İngilizce Özet ve Anahtar Kelimeler Örneği</w:t>
      </w:r>
      <w:bookmarkEnd w:id="116"/>
      <w:bookmarkEnd w:id="117"/>
      <w:bookmarkEnd w:id="118"/>
    </w:p>
    <w:p w:rsidR="005241D7" w:rsidRPr="00BA67A7" w:rsidRDefault="005241D7" w:rsidP="00476592">
      <w:pPr>
        <w:pStyle w:val="NormalWeb"/>
        <w:spacing w:line="360" w:lineRule="auto"/>
        <w:ind w:left="360" w:right="72"/>
        <w:jc w:val="center"/>
        <w:rPr>
          <w:b/>
          <w:bCs/>
        </w:rPr>
      </w:pPr>
    </w:p>
    <w:p w:rsidR="005241D7" w:rsidRPr="00BA67A7" w:rsidRDefault="005241D7" w:rsidP="00476592">
      <w:pPr>
        <w:pStyle w:val="NormalWeb"/>
        <w:spacing w:line="360" w:lineRule="auto"/>
        <w:ind w:left="360" w:right="72"/>
        <w:jc w:val="center"/>
        <w:rPr>
          <w:b/>
          <w:bCs/>
        </w:rPr>
      </w:pPr>
      <w:r w:rsidRPr="00BA67A7">
        <w:rPr>
          <w:b/>
          <w:bCs/>
        </w:rPr>
        <w:t>TAX POLICIES AND ECONOMIC GROWTH RELATIONS: TURKEY EXAMPLE: 1980-2003 PERIOD</w:t>
      </w:r>
    </w:p>
    <w:p w:rsidR="005241D7" w:rsidRPr="00BA67A7" w:rsidRDefault="005241D7" w:rsidP="00476592">
      <w:pPr>
        <w:pStyle w:val="NormalWeb"/>
        <w:spacing w:line="360" w:lineRule="auto"/>
        <w:ind w:left="360" w:right="72"/>
        <w:jc w:val="center"/>
        <w:rPr>
          <w:b/>
          <w:bCs/>
        </w:rPr>
      </w:pPr>
      <w:r w:rsidRPr="00BA67A7">
        <w:rPr>
          <w:b/>
          <w:bCs/>
        </w:rPr>
        <w:t>Presented by: …………………………</w:t>
      </w:r>
    </w:p>
    <w:p w:rsidR="005241D7" w:rsidRPr="00BA67A7" w:rsidRDefault="005241D7" w:rsidP="00476592">
      <w:pPr>
        <w:pStyle w:val="NormalWeb"/>
        <w:spacing w:line="360" w:lineRule="auto"/>
        <w:ind w:left="360" w:right="72"/>
        <w:jc w:val="center"/>
        <w:rPr>
          <w:b/>
          <w:bCs/>
        </w:rPr>
      </w:pPr>
    </w:p>
    <w:p w:rsidR="005241D7" w:rsidRPr="00BA67A7" w:rsidRDefault="00251D13" w:rsidP="00476592">
      <w:pPr>
        <w:pStyle w:val="NormalWeb"/>
        <w:spacing w:line="360" w:lineRule="auto"/>
        <w:ind w:left="360" w:right="72"/>
        <w:jc w:val="center"/>
        <w:rPr>
          <w:b/>
          <w:bCs/>
        </w:rPr>
      </w:pPr>
      <w:r>
        <w:rPr>
          <w:b/>
          <w:bCs/>
        </w:rPr>
        <w:t>ABSTRACT</w:t>
      </w:r>
    </w:p>
    <w:p w:rsidR="005241D7" w:rsidRPr="00BA67A7" w:rsidRDefault="005241D7" w:rsidP="00476592">
      <w:pPr>
        <w:pStyle w:val="NormalWeb"/>
        <w:spacing w:line="360" w:lineRule="auto"/>
        <w:ind w:left="360" w:right="72"/>
        <w:jc w:val="center"/>
      </w:pPr>
    </w:p>
    <w:p w:rsidR="005241D7" w:rsidRPr="00BA67A7" w:rsidRDefault="005241D7" w:rsidP="00476592">
      <w:pPr>
        <w:pStyle w:val="NormalWeb"/>
        <w:spacing w:line="360" w:lineRule="auto"/>
        <w:ind w:left="360" w:right="72"/>
        <w:jc w:val="both"/>
      </w:pPr>
      <w:r w:rsidRPr="00BA67A7">
        <w:t>     In this thesis, we examine the relationship between development level of countries and their taxation politics. According to the relationship in tax on income, portion of direct tax on income and indirect tax on income are used as a indicator. Espcially, while in developed countries direct tax income has a bigger portion, in developing countries the portion of indirect tax income is smaller. In the article, the hypothesis is tested for Turkey by using data that are between 1987 and 2002 years. For this we try to explain in Turkey's economy the relationship between total tax on income and direct and indirect tax on income, and the effects of the relationship to Turkey's development level by using time series analysis. Tests: granger causality test, long term relationship, error correction model, co-integration analysis. </w:t>
      </w:r>
    </w:p>
    <w:p w:rsidR="005241D7" w:rsidRPr="00BA67A7" w:rsidRDefault="005241D7" w:rsidP="00476592">
      <w:pPr>
        <w:pStyle w:val="NormalWeb"/>
        <w:spacing w:line="360" w:lineRule="auto"/>
        <w:ind w:left="360" w:right="72"/>
        <w:jc w:val="both"/>
      </w:pPr>
    </w:p>
    <w:p w:rsidR="00D4037E" w:rsidRDefault="005241D7" w:rsidP="00D4037E">
      <w:pPr>
        <w:pStyle w:val="NormalWeb"/>
        <w:spacing w:line="360" w:lineRule="auto"/>
        <w:ind w:left="360" w:right="72" w:firstLine="708"/>
      </w:pPr>
      <w:r w:rsidRPr="00BA67A7">
        <w:rPr>
          <w:b/>
          <w:bCs/>
        </w:rPr>
        <w:t>Key Words</w:t>
      </w:r>
      <w:r w:rsidRPr="00BA67A7">
        <w:t>: Public Finance, Direct-Indirect Tax, Economic Development</w:t>
      </w:r>
    </w:p>
    <w:p w:rsidR="00D4037E" w:rsidRDefault="00D4037E" w:rsidP="00D4037E">
      <w:pPr>
        <w:pStyle w:val="NormalWeb"/>
        <w:spacing w:line="360" w:lineRule="auto"/>
        <w:ind w:left="360" w:right="72" w:firstLine="708"/>
        <w:rPr>
          <w:sz w:val="28"/>
          <w:szCs w:val="28"/>
        </w:rPr>
      </w:pPr>
    </w:p>
    <w:p w:rsidR="00D4037E" w:rsidRDefault="00D4037E" w:rsidP="00D4037E">
      <w:pPr>
        <w:pStyle w:val="NormalWeb"/>
        <w:spacing w:line="360" w:lineRule="auto"/>
        <w:ind w:left="360" w:right="72" w:firstLine="708"/>
        <w:rPr>
          <w:sz w:val="28"/>
          <w:szCs w:val="28"/>
        </w:rPr>
      </w:pPr>
    </w:p>
    <w:p w:rsidR="00D4037E" w:rsidRDefault="00D4037E" w:rsidP="00D4037E">
      <w:pPr>
        <w:pStyle w:val="NormalWeb"/>
        <w:spacing w:line="360" w:lineRule="auto"/>
        <w:ind w:left="360" w:right="72" w:firstLine="708"/>
        <w:rPr>
          <w:sz w:val="28"/>
          <w:szCs w:val="28"/>
        </w:rPr>
      </w:pPr>
    </w:p>
    <w:p w:rsidR="00D96737" w:rsidRPr="00D4037E" w:rsidRDefault="002F2085" w:rsidP="00D4037E">
      <w:pPr>
        <w:pStyle w:val="NormalWeb"/>
        <w:spacing w:line="360" w:lineRule="auto"/>
        <w:ind w:left="360" w:right="72" w:firstLine="708"/>
      </w:pPr>
      <w:r w:rsidRPr="00BA67A7">
        <w:rPr>
          <w:sz w:val="28"/>
          <w:szCs w:val="28"/>
        </w:rPr>
        <w:t xml:space="preserve"> </w:t>
      </w:r>
      <w:bookmarkStart w:id="119" w:name="_Toc229659725"/>
    </w:p>
    <w:p w:rsidR="003048EE" w:rsidRDefault="003048EE" w:rsidP="00FC67B6">
      <w:bookmarkStart w:id="120" w:name="_Toc26042845"/>
    </w:p>
    <w:p w:rsidR="005241D7" w:rsidRPr="00BA67A7" w:rsidRDefault="00F61AD7" w:rsidP="00FF6730">
      <w:pPr>
        <w:spacing w:line="360" w:lineRule="auto"/>
        <w:ind w:right="72"/>
        <w:outlineLvl w:val="1"/>
        <w:rPr>
          <w:b/>
        </w:rPr>
      </w:pPr>
      <w:bookmarkStart w:id="121" w:name="_Toc58793223"/>
      <w:r w:rsidRPr="00BA67A7">
        <w:rPr>
          <w:b/>
          <w:szCs w:val="28"/>
        </w:rPr>
        <w:lastRenderedPageBreak/>
        <w:t>Ek-</w:t>
      </w:r>
      <w:r w:rsidR="00D21708">
        <w:rPr>
          <w:b/>
          <w:szCs w:val="28"/>
        </w:rPr>
        <w:t>8</w:t>
      </w:r>
      <w:r w:rsidRPr="00BA67A7">
        <w:rPr>
          <w:b/>
          <w:szCs w:val="28"/>
        </w:rPr>
        <w:t xml:space="preserve">: </w:t>
      </w:r>
      <w:r w:rsidRPr="00BA67A7">
        <w:rPr>
          <w:szCs w:val="28"/>
        </w:rPr>
        <w:t>İçindekiler Sayfası Örneği</w:t>
      </w:r>
      <w:bookmarkEnd w:id="119"/>
      <w:bookmarkEnd w:id="120"/>
      <w:bookmarkEnd w:id="121"/>
    </w:p>
    <w:p w:rsidR="00D74FC7" w:rsidRPr="00BA67A7" w:rsidRDefault="00D74FC7" w:rsidP="00476592">
      <w:pPr>
        <w:jc w:val="center"/>
        <w:rPr>
          <w:b/>
        </w:rPr>
      </w:pPr>
      <w:r w:rsidRPr="00BA67A7">
        <w:rPr>
          <w:b/>
        </w:rPr>
        <w:t>İÇİNDEKİLER</w:t>
      </w:r>
    </w:p>
    <w:p w:rsidR="00D74FC7" w:rsidRPr="00BA67A7" w:rsidRDefault="00D74FC7" w:rsidP="00476592">
      <w:pPr>
        <w:jc w:val="center"/>
        <w:rPr>
          <w:b/>
        </w:rPr>
      </w:pPr>
    </w:p>
    <w:p w:rsidR="00D74FC7" w:rsidRPr="00BA67A7" w:rsidRDefault="00D74FC7" w:rsidP="00476592">
      <w:pPr>
        <w:jc w:val="both"/>
        <w:rPr>
          <w:b/>
        </w:rPr>
      </w:pPr>
      <w:r w:rsidRPr="00BA67A7">
        <w:rPr>
          <w:b/>
        </w:rPr>
        <w:tab/>
      </w:r>
      <w:r w:rsidRPr="00BA67A7">
        <w:rPr>
          <w:b/>
        </w:rPr>
        <w:tab/>
      </w:r>
      <w:r w:rsidRPr="00BA67A7">
        <w:rPr>
          <w:b/>
        </w:rPr>
        <w:tab/>
      </w:r>
      <w:r w:rsidRPr="00BA67A7">
        <w:rPr>
          <w:b/>
        </w:rPr>
        <w:tab/>
      </w:r>
      <w:r w:rsidRPr="00BA67A7">
        <w:rPr>
          <w:b/>
        </w:rPr>
        <w:tab/>
      </w:r>
      <w:r w:rsidRPr="00BA67A7">
        <w:rPr>
          <w:b/>
        </w:rPr>
        <w:tab/>
      </w:r>
      <w:r w:rsidRPr="00BA67A7">
        <w:rPr>
          <w:b/>
        </w:rPr>
        <w:tab/>
        <w:t xml:space="preserve">                                         </w:t>
      </w:r>
      <w:r w:rsidR="005825EF" w:rsidRPr="00BA67A7">
        <w:rPr>
          <w:b/>
        </w:rPr>
        <w:t xml:space="preserve">    </w:t>
      </w:r>
      <w:r w:rsidRPr="00BA67A7">
        <w:rPr>
          <w:b/>
        </w:rPr>
        <w:t xml:space="preserve"> </w:t>
      </w:r>
      <w:r w:rsidR="005825EF" w:rsidRPr="00BA67A7">
        <w:rPr>
          <w:b/>
        </w:rPr>
        <w:t xml:space="preserve"> </w:t>
      </w:r>
      <w:r w:rsidRPr="00BA67A7">
        <w:rPr>
          <w:b/>
        </w:rPr>
        <w:t>Sayfa No.</w:t>
      </w:r>
    </w:p>
    <w:p w:rsidR="00D74FC7" w:rsidRPr="00BA67A7" w:rsidRDefault="00D74FC7" w:rsidP="00476592">
      <w:pPr>
        <w:jc w:val="both"/>
        <w:rPr>
          <w:b/>
        </w:rPr>
      </w:pPr>
    </w:p>
    <w:p w:rsidR="00AA5001" w:rsidRDefault="00F74E99" w:rsidP="00476592">
      <w:pPr>
        <w:jc w:val="both"/>
        <w:rPr>
          <w:b/>
        </w:rPr>
      </w:pPr>
      <w:r>
        <w:rPr>
          <w:b/>
        </w:rPr>
        <w:t>ÖZET</w:t>
      </w:r>
      <w:r w:rsidR="00D74FC7" w:rsidRPr="00BA67A7">
        <w:rPr>
          <w:b/>
        </w:rPr>
        <w:t xml:space="preserve"> </w:t>
      </w:r>
    </w:p>
    <w:p w:rsidR="00D74FC7" w:rsidRPr="00BA67A7" w:rsidRDefault="00F74E99" w:rsidP="00476592">
      <w:pPr>
        <w:jc w:val="both"/>
      </w:pPr>
      <w:r>
        <w:rPr>
          <w:b/>
        </w:rPr>
        <w:t>ABSTRACT</w:t>
      </w:r>
    </w:p>
    <w:p w:rsidR="00D74FC7" w:rsidRPr="00BA67A7" w:rsidRDefault="00D74FC7" w:rsidP="00476592">
      <w:pPr>
        <w:tabs>
          <w:tab w:val="left" w:leader="dot" w:pos="8280"/>
        </w:tabs>
        <w:jc w:val="both"/>
      </w:pPr>
      <w:r w:rsidRPr="00BA67A7">
        <w:rPr>
          <w:b/>
        </w:rPr>
        <w:t>T</w:t>
      </w:r>
      <w:r w:rsidR="00C90F28">
        <w:rPr>
          <w:b/>
        </w:rPr>
        <w:t>ABLOLAR</w:t>
      </w:r>
      <w:r w:rsidRPr="00BA67A7">
        <w:rPr>
          <w:b/>
        </w:rPr>
        <w:t xml:space="preserve">  L</w:t>
      </w:r>
      <w:r w:rsidR="00C90F28">
        <w:rPr>
          <w:b/>
        </w:rPr>
        <w:t>İSTESİ</w:t>
      </w:r>
      <w:r w:rsidR="00DF0374" w:rsidRPr="00BA67A7">
        <w:t xml:space="preserve"> </w:t>
      </w:r>
      <w:r w:rsidRPr="00BA67A7">
        <w:t>..............................................................................</w:t>
      </w:r>
      <w:r w:rsidR="00D46897" w:rsidRPr="00BA67A7">
        <w:t>...........</w:t>
      </w:r>
      <w:r w:rsidR="00DF0374" w:rsidRPr="00BA67A7">
        <w:t>.....</w:t>
      </w:r>
      <w:r w:rsidR="00AA5001">
        <w:t>......</w:t>
      </w:r>
      <w:r w:rsidR="00D46897" w:rsidRPr="00BA67A7">
        <w:t>..</w:t>
      </w:r>
      <w:r w:rsidR="00AA5001">
        <w:t>i</w:t>
      </w:r>
      <w:r w:rsidRPr="00BA67A7">
        <w:t>v</w:t>
      </w:r>
    </w:p>
    <w:p w:rsidR="00D74FC7" w:rsidRPr="00BA67A7" w:rsidRDefault="00D74FC7" w:rsidP="00476592">
      <w:pPr>
        <w:tabs>
          <w:tab w:val="left" w:leader="dot" w:pos="8280"/>
        </w:tabs>
        <w:jc w:val="both"/>
      </w:pPr>
      <w:r w:rsidRPr="00BA67A7">
        <w:rPr>
          <w:b/>
        </w:rPr>
        <w:t>Ş</w:t>
      </w:r>
      <w:r w:rsidR="00C90F28">
        <w:rPr>
          <w:b/>
        </w:rPr>
        <w:t>EKİLLER</w:t>
      </w:r>
      <w:r w:rsidRPr="00BA67A7">
        <w:rPr>
          <w:b/>
        </w:rPr>
        <w:t xml:space="preserve"> </w:t>
      </w:r>
      <w:r w:rsidR="00C90F28" w:rsidRPr="00BA67A7">
        <w:rPr>
          <w:b/>
        </w:rPr>
        <w:t>L</w:t>
      </w:r>
      <w:r w:rsidR="00C90F28">
        <w:rPr>
          <w:b/>
        </w:rPr>
        <w:t>İSTESİ</w:t>
      </w:r>
      <w:r w:rsidR="00DF0374" w:rsidRPr="00BA67A7">
        <w:t xml:space="preserve"> </w:t>
      </w:r>
      <w:r w:rsidRPr="00BA67A7">
        <w:t>..............................................................................................</w:t>
      </w:r>
      <w:r w:rsidR="00DF0374" w:rsidRPr="00BA67A7">
        <w:t>.....</w:t>
      </w:r>
      <w:r w:rsidRPr="00BA67A7">
        <w:t>......</w:t>
      </w:r>
      <w:r w:rsidR="00AA5001">
        <w:t>.</w:t>
      </w:r>
      <w:r w:rsidRPr="00BA67A7">
        <w:t>v</w:t>
      </w:r>
    </w:p>
    <w:p w:rsidR="00D74FC7" w:rsidRPr="00BA67A7" w:rsidRDefault="00D74FC7" w:rsidP="00476592">
      <w:pPr>
        <w:tabs>
          <w:tab w:val="left" w:leader="dot" w:pos="8280"/>
        </w:tabs>
        <w:jc w:val="both"/>
      </w:pPr>
      <w:r w:rsidRPr="00BA67A7">
        <w:rPr>
          <w:b/>
        </w:rPr>
        <w:t>K</w:t>
      </w:r>
      <w:r w:rsidR="00C90F28">
        <w:rPr>
          <w:b/>
        </w:rPr>
        <w:t>ISALTMALAR</w:t>
      </w:r>
      <w:r w:rsidRPr="00BA67A7">
        <w:rPr>
          <w:b/>
        </w:rPr>
        <w:t xml:space="preserve"> </w:t>
      </w:r>
      <w:r w:rsidRPr="00BA67A7">
        <w:t>........................................................................................................</w:t>
      </w:r>
      <w:r w:rsidR="00DF0374" w:rsidRPr="00BA67A7">
        <w:t>....</w:t>
      </w:r>
      <w:r w:rsidRPr="00BA67A7">
        <w:t>..</w:t>
      </w:r>
      <w:r w:rsidR="00AA5001">
        <w:t>.</w:t>
      </w:r>
      <w:r w:rsidRPr="00BA67A7">
        <w:t>.vi</w:t>
      </w:r>
    </w:p>
    <w:p w:rsidR="00D74FC7" w:rsidRPr="00BA67A7" w:rsidRDefault="00D74FC7" w:rsidP="00476592">
      <w:pPr>
        <w:tabs>
          <w:tab w:val="left" w:leader="dot" w:pos="6481"/>
        </w:tabs>
        <w:jc w:val="both"/>
        <w:rPr>
          <w:b/>
        </w:rPr>
      </w:pPr>
    </w:p>
    <w:p w:rsidR="00D74FC7" w:rsidRPr="00BA67A7" w:rsidRDefault="00C632A9" w:rsidP="00476592">
      <w:pPr>
        <w:tabs>
          <w:tab w:val="left" w:leader="dot" w:pos="8280"/>
        </w:tabs>
        <w:jc w:val="both"/>
      </w:pPr>
      <w:r w:rsidRPr="00BA67A7">
        <w:rPr>
          <w:b/>
        </w:rPr>
        <w:t xml:space="preserve">1. </w:t>
      </w:r>
      <w:r w:rsidR="00D74FC7" w:rsidRPr="00BA67A7">
        <w:rPr>
          <w:b/>
        </w:rPr>
        <w:t xml:space="preserve">GİRİŞ </w:t>
      </w:r>
      <w:r w:rsidR="00D74FC7" w:rsidRPr="00BA67A7">
        <w:t>..............................................................................</w:t>
      </w:r>
      <w:r w:rsidRPr="00BA67A7">
        <w:t>.............................</w:t>
      </w:r>
      <w:r w:rsidR="00D74FC7" w:rsidRPr="00BA67A7">
        <w:t>............</w:t>
      </w:r>
      <w:r w:rsidR="00DF0374" w:rsidRPr="00BA67A7">
        <w:t>....</w:t>
      </w:r>
      <w:r w:rsidR="00D74FC7" w:rsidRPr="00BA67A7">
        <w:t>...</w:t>
      </w:r>
      <w:r w:rsidR="00A31328" w:rsidRPr="00BA67A7">
        <w:t>.</w:t>
      </w:r>
      <w:r w:rsidR="00D74FC7" w:rsidRPr="00BA67A7">
        <w:t xml:space="preserve"> 1</w:t>
      </w:r>
    </w:p>
    <w:p w:rsidR="00D74FC7" w:rsidRPr="00BA67A7" w:rsidRDefault="00D74FC7" w:rsidP="00476592">
      <w:pPr>
        <w:tabs>
          <w:tab w:val="left" w:leader="dot" w:pos="6481"/>
        </w:tabs>
        <w:jc w:val="both"/>
        <w:rPr>
          <w:b/>
        </w:rPr>
      </w:pPr>
    </w:p>
    <w:p w:rsidR="00D74FC7" w:rsidRPr="00BA67A7" w:rsidRDefault="00C632A9" w:rsidP="00476592">
      <w:pPr>
        <w:tabs>
          <w:tab w:val="left" w:leader="dot" w:pos="6481"/>
        </w:tabs>
        <w:jc w:val="both"/>
      </w:pPr>
      <w:r w:rsidRPr="00BA67A7">
        <w:rPr>
          <w:b/>
        </w:rPr>
        <w:t>2</w:t>
      </w:r>
      <w:r w:rsidR="00D74FC7" w:rsidRPr="00BA67A7">
        <w:rPr>
          <w:b/>
        </w:rPr>
        <w:t xml:space="preserve">. </w:t>
      </w:r>
      <w:r w:rsidR="00052837" w:rsidRPr="00BA67A7">
        <w:rPr>
          <w:b/>
        </w:rPr>
        <w:t xml:space="preserve">KALKINMA </w:t>
      </w:r>
      <w:r w:rsidR="006B5B9A">
        <w:rPr>
          <w:b/>
        </w:rPr>
        <w:t xml:space="preserve"> </w:t>
      </w:r>
      <w:r w:rsidR="0043574A">
        <w:rPr>
          <w:b/>
        </w:rPr>
        <w:t xml:space="preserve">ÜZERİNE </w:t>
      </w:r>
      <w:r w:rsidR="006B5B9A">
        <w:rPr>
          <w:b/>
        </w:rPr>
        <w:t>LİTERATÜR TARAMASI</w:t>
      </w:r>
      <w:r w:rsidR="00D74FC7" w:rsidRPr="00BA67A7">
        <w:t>....</w:t>
      </w:r>
      <w:r w:rsidR="00052837" w:rsidRPr="00BA67A7">
        <w:t>...</w:t>
      </w:r>
      <w:r w:rsidR="00D74FC7" w:rsidRPr="00BA67A7">
        <w:t>..............................</w:t>
      </w:r>
      <w:r w:rsidR="00DF0374" w:rsidRPr="00BA67A7">
        <w:t>....</w:t>
      </w:r>
      <w:r w:rsidR="003C3325" w:rsidRPr="00BA67A7">
        <w:t>..</w:t>
      </w:r>
      <w:r w:rsidR="00D74FC7" w:rsidRPr="00BA67A7">
        <w:t>...</w:t>
      </w:r>
      <w:r w:rsidR="003C3325" w:rsidRPr="00BA67A7">
        <w:rPr>
          <w:sz w:val="8"/>
          <w:szCs w:val="8"/>
        </w:rPr>
        <w:t>.</w:t>
      </w:r>
      <w:r w:rsidR="004F3B61" w:rsidRPr="00BA67A7">
        <w:rPr>
          <w:sz w:val="8"/>
          <w:szCs w:val="8"/>
        </w:rPr>
        <w:t xml:space="preserve">   </w:t>
      </w:r>
      <w:r w:rsidR="00C35F01" w:rsidRPr="00BA67A7">
        <w:t>13</w:t>
      </w:r>
    </w:p>
    <w:p w:rsidR="00D74FC7" w:rsidRPr="00BA67A7" w:rsidRDefault="00D74FC7" w:rsidP="00476592">
      <w:pPr>
        <w:tabs>
          <w:tab w:val="left" w:leader="dot" w:pos="6481"/>
        </w:tabs>
        <w:jc w:val="both"/>
      </w:pPr>
    </w:p>
    <w:p w:rsidR="00D74FC7" w:rsidRPr="00BA67A7" w:rsidRDefault="00C632A9" w:rsidP="00476592">
      <w:pPr>
        <w:tabs>
          <w:tab w:val="left" w:pos="180"/>
          <w:tab w:val="left" w:leader="dot" w:pos="8280"/>
        </w:tabs>
        <w:jc w:val="both"/>
      </w:pPr>
      <w:r w:rsidRPr="00BA67A7">
        <w:t xml:space="preserve">    2</w:t>
      </w:r>
      <w:r w:rsidR="00D74FC7" w:rsidRPr="00BA67A7">
        <w:t xml:space="preserve">.1. </w:t>
      </w:r>
      <w:r w:rsidR="00052837" w:rsidRPr="00BA67A7">
        <w:t>Kalkınma</w:t>
      </w:r>
      <w:r w:rsidR="001367D1" w:rsidRPr="00BA67A7">
        <w:t xml:space="preserve"> </w:t>
      </w:r>
      <w:r w:rsidR="00817E24" w:rsidRPr="00BA67A7">
        <w:t>Kuramı</w:t>
      </w:r>
      <w:r w:rsidR="00D74FC7" w:rsidRPr="00BA67A7">
        <w:t>.........</w:t>
      </w:r>
      <w:r w:rsidR="001367D1" w:rsidRPr="00BA67A7">
        <w:t>...............................</w:t>
      </w:r>
      <w:r w:rsidR="00D74FC7" w:rsidRPr="00BA67A7">
        <w:t>.....................................................</w:t>
      </w:r>
      <w:r w:rsidRPr="00BA67A7">
        <w:t>........</w:t>
      </w:r>
      <w:r w:rsidR="00D74FC7" w:rsidRPr="00BA67A7">
        <w:rPr>
          <w:sz w:val="12"/>
          <w:szCs w:val="12"/>
        </w:rPr>
        <w:t>.</w:t>
      </w:r>
      <w:r w:rsidR="003C3325" w:rsidRPr="00BA67A7">
        <w:rPr>
          <w:sz w:val="12"/>
          <w:szCs w:val="12"/>
        </w:rPr>
        <w:t>.</w:t>
      </w:r>
      <w:r w:rsidR="00C35F01" w:rsidRPr="00BA67A7">
        <w:t>13</w:t>
      </w:r>
    </w:p>
    <w:p w:rsidR="00D74FC7" w:rsidRPr="00BA67A7" w:rsidRDefault="00D74FC7" w:rsidP="00476592">
      <w:pPr>
        <w:tabs>
          <w:tab w:val="left" w:pos="180"/>
          <w:tab w:val="left" w:leader="dot" w:pos="8280"/>
        </w:tabs>
        <w:jc w:val="both"/>
      </w:pPr>
      <w:r w:rsidRPr="00BA67A7">
        <w:t xml:space="preserve">           </w:t>
      </w:r>
      <w:r w:rsidR="00C632A9" w:rsidRPr="00BA67A7">
        <w:t>2</w:t>
      </w:r>
      <w:r w:rsidRPr="00BA67A7">
        <w:t xml:space="preserve">.1.1. </w:t>
      </w:r>
      <w:r w:rsidR="009063A8" w:rsidRPr="00BA67A7">
        <w:t>Fiziki Sermaye</w:t>
      </w:r>
      <w:r w:rsidRPr="00BA67A7">
        <w:t>......................................................................................</w:t>
      </w:r>
      <w:r w:rsidR="00C632A9" w:rsidRPr="00BA67A7">
        <w:t>.</w:t>
      </w:r>
      <w:r w:rsidRPr="00BA67A7">
        <w:t>.</w:t>
      </w:r>
      <w:r w:rsidR="00C632A9" w:rsidRPr="00BA67A7">
        <w:t>....</w:t>
      </w:r>
      <w:r w:rsidR="00C632A9" w:rsidRPr="00BA67A7">
        <w:rPr>
          <w:sz w:val="16"/>
          <w:szCs w:val="16"/>
        </w:rPr>
        <w:t>.</w:t>
      </w:r>
      <w:r w:rsidR="00C632A9" w:rsidRPr="00BA67A7">
        <w:t>.</w:t>
      </w:r>
      <w:r w:rsidR="00337F34" w:rsidRPr="00BA67A7">
        <w:rPr>
          <w:sz w:val="8"/>
          <w:szCs w:val="8"/>
        </w:rPr>
        <w:t xml:space="preserve">   </w:t>
      </w:r>
      <w:r w:rsidR="003A520F" w:rsidRPr="00BA67A7">
        <w:t xml:space="preserve"> </w:t>
      </w:r>
      <w:r w:rsidR="00337F34" w:rsidRPr="00BA67A7">
        <w:t xml:space="preserve"> </w:t>
      </w:r>
      <w:r w:rsidR="003A520F" w:rsidRPr="00BA67A7">
        <w:t>1</w:t>
      </w:r>
      <w:r w:rsidR="00F86D28" w:rsidRPr="00BA67A7">
        <w:t>6</w:t>
      </w:r>
    </w:p>
    <w:p w:rsidR="00D74FC7" w:rsidRPr="00BA67A7" w:rsidRDefault="00D74FC7" w:rsidP="00476592">
      <w:pPr>
        <w:tabs>
          <w:tab w:val="left" w:pos="180"/>
          <w:tab w:val="left" w:leader="dot" w:pos="8280"/>
        </w:tabs>
        <w:jc w:val="both"/>
      </w:pPr>
      <w:r w:rsidRPr="00BA67A7">
        <w:tab/>
        <w:t xml:space="preserve">        </w:t>
      </w:r>
      <w:r w:rsidR="00C632A9" w:rsidRPr="00BA67A7">
        <w:t>2</w:t>
      </w:r>
      <w:r w:rsidR="009063A8" w:rsidRPr="00BA67A7">
        <w:t>.1.2. İnsan Sermayesi..</w:t>
      </w:r>
      <w:r w:rsidRPr="00BA67A7">
        <w:t>...................................................................................</w:t>
      </w:r>
      <w:r w:rsidR="00C632A9" w:rsidRPr="00BA67A7">
        <w:t>......</w:t>
      </w:r>
      <w:r w:rsidRPr="00BA67A7">
        <w:t>...</w:t>
      </w:r>
      <w:r w:rsidRPr="00BA67A7">
        <w:rPr>
          <w:sz w:val="8"/>
          <w:szCs w:val="8"/>
        </w:rPr>
        <w:t>..</w:t>
      </w:r>
      <w:r w:rsidR="00F86D28" w:rsidRPr="00BA67A7">
        <w:t>25</w:t>
      </w:r>
    </w:p>
    <w:p w:rsidR="00180C9F" w:rsidRPr="00BA67A7" w:rsidRDefault="00180C9F" w:rsidP="00476592">
      <w:pPr>
        <w:tabs>
          <w:tab w:val="left" w:pos="360"/>
          <w:tab w:val="left" w:leader="dot" w:pos="8280"/>
        </w:tabs>
        <w:jc w:val="both"/>
      </w:pPr>
      <w:r w:rsidRPr="00BA67A7">
        <w:t xml:space="preserve">                     2.1.2.1. Mikro Düzeyde İnsana Yatırım………............................................</w:t>
      </w:r>
      <w:r w:rsidR="00E508A2" w:rsidRPr="00BA67A7">
        <w:t>..</w:t>
      </w:r>
      <w:r w:rsidR="00F86D28" w:rsidRPr="00BA67A7">
        <w:t>25</w:t>
      </w:r>
    </w:p>
    <w:p w:rsidR="00180C9F" w:rsidRDefault="00180C9F" w:rsidP="00476592">
      <w:pPr>
        <w:tabs>
          <w:tab w:val="left" w:pos="360"/>
          <w:tab w:val="left" w:leader="dot" w:pos="8280"/>
        </w:tabs>
        <w:jc w:val="both"/>
      </w:pPr>
      <w:r w:rsidRPr="00BA67A7">
        <w:tab/>
        <w:t xml:space="preserve">               2.1.2.2. Makro Düzeyde İnsana Yatırım.</w:t>
      </w:r>
      <w:r w:rsidR="00E508A2" w:rsidRPr="00BA67A7">
        <w:t>.</w:t>
      </w:r>
      <w:r w:rsidRPr="00BA67A7">
        <w:t>..................................................</w:t>
      </w:r>
      <w:r w:rsidR="00996FAF" w:rsidRPr="00BA67A7">
        <w:t>.</w:t>
      </w:r>
      <w:r w:rsidRPr="00BA67A7">
        <w:t>...</w:t>
      </w:r>
      <w:r w:rsidRPr="00BA67A7">
        <w:rPr>
          <w:sz w:val="12"/>
          <w:szCs w:val="12"/>
        </w:rPr>
        <w:t>.</w:t>
      </w:r>
      <w:r w:rsidR="00996FAF" w:rsidRPr="00BA67A7">
        <w:rPr>
          <w:sz w:val="12"/>
          <w:szCs w:val="12"/>
        </w:rPr>
        <w:t xml:space="preserve"> </w:t>
      </w:r>
      <w:r w:rsidRPr="00BA67A7">
        <w:rPr>
          <w:sz w:val="12"/>
          <w:szCs w:val="12"/>
        </w:rPr>
        <w:t>.</w:t>
      </w:r>
      <w:r w:rsidR="00F86D28" w:rsidRPr="00BA67A7">
        <w:t>29</w:t>
      </w:r>
    </w:p>
    <w:p w:rsidR="00FF6730" w:rsidRPr="00BA67A7" w:rsidRDefault="00FF6730" w:rsidP="00476592">
      <w:pPr>
        <w:tabs>
          <w:tab w:val="left" w:pos="360"/>
          <w:tab w:val="left" w:leader="dot" w:pos="8280"/>
        </w:tabs>
        <w:jc w:val="both"/>
      </w:pPr>
      <w:r>
        <w:t xml:space="preserve">    </w:t>
      </w:r>
      <w:r w:rsidRPr="00BA67A7">
        <w:t>2</w:t>
      </w:r>
      <w:r>
        <w:t>.2</w:t>
      </w:r>
      <w:r w:rsidRPr="00BA67A7">
        <w:t xml:space="preserve">. </w:t>
      </w:r>
      <w:r>
        <w:t xml:space="preserve">Bölgesel </w:t>
      </w:r>
      <w:r w:rsidRPr="00BA67A7">
        <w:t xml:space="preserve">Kalkınma </w:t>
      </w:r>
      <w:r>
        <w:t>Yaklaşımı</w:t>
      </w:r>
      <w:r w:rsidRPr="00BA67A7">
        <w:t>..................................................................................</w:t>
      </w:r>
      <w:r w:rsidRPr="00BA67A7">
        <w:rPr>
          <w:sz w:val="12"/>
          <w:szCs w:val="12"/>
        </w:rPr>
        <w:t>..</w:t>
      </w:r>
      <w:r>
        <w:t>32</w:t>
      </w:r>
    </w:p>
    <w:p w:rsidR="00D619BE" w:rsidRPr="00BA67A7" w:rsidRDefault="00D619BE" w:rsidP="00476592">
      <w:pPr>
        <w:tabs>
          <w:tab w:val="left" w:leader="dot" w:pos="6481"/>
        </w:tabs>
        <w:jc w:val="both"/>
      </w:pPr>
    </w:p>
    <w:p w:rsidR="00D619BE" w:rsidRPr="00BA67A7" w:rsidRDefault="00D619BE" w:rsidP="00476592">
      <w:pPr>
        <w:tabs>
          <w:tab w:val="left" w:leader="dot" w:pos="6481"/>
        </w:tabs>
        <w:ind w:left="360" w:hanging="360"/>
        <w:jc w:val="both"/>
      </w:pPr>
      <w:r w:rsidRPr="00BA67A7">
        <w:rPr>
          <w:b/>
        </w:rPr>
        <w:t>3. TÜRKİYE’NİN SOSYOEKONOMİK KALKINMIŞLIK DÜZEYİ</w:t>
      </w:r>
      <w:r w:rsidRPr="00BA67A7">
        <w:t>........................</w:t>
      </w:r>
      <w:r w:rsidR="00996FAF" w:rsidRPr="00BA67A7">
        <w:rPr>
          <w:sz w:val="12"/>
          <w:szCs w:val="12"/>
        </w:rPr>
        <w:t xml:space="preserve"> </w:t>
      </w:r>
      <w:r w:rsidR="00F86D28" w:rsidRPr="00BA67A7">
        <w:t>46</w:t>
      </w:r>
    </w:p>
    <w:p w:rsidR="00D619BE" w:rsidRPr="00BA67A7" w:rsidRDefault="00D619BE" w:rsidP="00476592">
      <w:pPr>
        <w:tabs>
          <w:tab w:val="left" w:pos="180"/>
          <w:tab w:val="left" w:leader="dot" w:pos="8280"/>
        </w:tabs>
        <w:jc w:val="both"/>
        <w:rPr>
          <w:b/>
        </w:rPr>
      </w:pPr>
      <w:r w:rsidRPr="00BA67A7">
        <w:rPr>
          <w:b/>
        </w:rPr>
        <w:tab/>
      </w:r>
    </w:p>
    <w:p w:rsidR="00D619BE" w:rsidRPr="00BA67A7" w:rsidRDefault="005D7557" w:rsidP="00476592">
      <w:pPr>
        <w:tabs>
          <w:tab w:val="left" w:pos="180"/>
          <w:tab w:val="left" w:leader="dot" w:pos="8280"/>
        </w:tabs>
        <w:jc w:val="both"/>
      </w:pPr>
      <w:r>
        <w:t xml:space="preserve">    </w:t>
      </w:r>
      <w:r w:rsidR="00D619BE" w:rsidRPr="00BA67A7">
        <w:t xml:space="preserve">3.1. </w:t>
      </w:r>
      <w:r w:rsidR="00E87B1F" w:rsidRPr="00BA67A7">
        <w:t>Bölgelere Göre Kalkınmışlık Düzeyi..</w:t>
      </w:r>
      <w:r w:rsidR="00D619BE" w:rsidRPr="00BA67A7">
        <w:t>.....................................................</w:t>
      </w:r>
      <w:r>
        <w:t>..</w:t>
      </w:r>
      <w:r w:rsidR="00D619BE" w:rsidRPr="00BA67A7">
        <w:t>.........</w:t>
      </w:r>
      <w:r>
        <w:t>.</w:t>
      </w:r>
      <w:r w:rsidR="00D619BE" w:rsidRPr="00BA67A7">
        <w:t>.</w:t>
      </w:r>
      <w:r w:rsidR="00D619BE" w:rsidRPr="00BA67A7">
        <w:rPr>
          <w:sz w:val="12"/>
          <w:szCs w:val="12"/>
        </w:rPr>
        <w:t>.</w:t>
      </w:r>
      <w:r w:rsidR="00D619BE" w:rsidRPr="00BA67A7">
        <w:t>.</w:t>
      </w:r>
      <w:r w:rsidR="00D619BE" w:rsidRPr="00BA67A7">
        <w:rPr>
          <w:sz w:val="12"/>
          <w:szCs w:val="12"/>
        </w:rPr>
        <w:t>..</w:t>
      </w:r>
      <w:r w:rsidR="004F3B61" w:rsidRPr="00BA67A7">
        <w:rPr>
          <w:sz w:val="12"/>
          <w:szCs w:val="12"/>
        </w:rPr>
        <w:t xml:space="preserve"> </w:t>
      </w:r>
      <w:r w:rsidR="00996FAF" w:rsidRPr="00BA67A7">
        <w:t xml:space="preserve"> </w:t>
      </w:r>
      <w:r w:rsidR="00F86D28" w:rsidRPr="00BA67A7">
        <w:t>46</w:t>
      </w:r>
    </w:p>
    <w:p w:rsidR="00D619BE" w:rsidRPr="00BA67A7" w:rsidRDefault="005D7557" w:rsidP="00476592">
      <w:pPr>
        <w:tabs>
          <w:tab w:val="left" w:pos="180"/>
          <w:tab w:val="left" w:leader="dot" w:pos="8280"/>
        </w:tabs>
        <w:jc w:val="both"/>
      </w:pPr>
      <w:r>
        <w:tab/>
        <w:t xml:space="preserve"> </w:t>
      </w:r>
      <w:r w:rsidR="00D619BE" w:rsidRPr="00BA67A7">
        <w:t>3</w:t>
      </w:r>
      <w:r w:rsidR="00244926" w:rsidRPr="00BA67A7">
        <w:t xml:space="preserve">.2. </w:t>
      </w:r>
      <w:r w:rsidR="00E87B1F" w:rsidRPr="00BA67A7">
        <w:t xml:space="preserve">Bölgesel </w:t>
      </w:r>
      <w:r w:rsidR="002F2A09" w:rsidRPr="00BA67A7">
        <w:t>Geri Kalmışlık Ölçütleri.</w:t>
      </w:r>
      <w:r w:rsidR="00E87B1F" w:rsidRPr="00BA67A7">
        <w:t>.</w:t>
      </w:r>
      <w:r w:rsidR="00D619BE" w:rsidRPr="00BA67A7">
        <w:t>…</w:t>
      </w:r>
      <w:r w:rsidR="00244926" w:rsidRPr="00BA67A7">
        <w:t>.</w:t>
      </w:r>
      <w:r w:rsidR="00D619BE" w:rsidRPr="00BA67A7">
        <w:t>………………..........................................</w:t>
      </w:r>
      <w:r>
        <w:t>..</w:t>
      </w:r>
      <w:r w:rsidR="00D619BE" w:rsidRPr="00BA67A7">
        <w:t>..</w:t>
      </w:r>
      <w:r w:rsidR="00F86D28" w:rsidRPr="00BA67A7">
        <w:t>57</w:t>
      </w:r>
    </w:p>
    <w:p w:rsidR="00D74FC7" w:rsidRPr="00BA67A7" w:rsidRDefault="00D74FC7" w:rsidP="00476592">
      <w:pPr>
        <w:tabs>
          <w:tab w:val="left" w:leader="dot" w:pos="6481"/>
        </w:tabs>
        <w:jc w:val="both"/>
      </w:pPr>
    </w:p>
    <w:p w:rsidR="00D74FC7" w:rsidRDefault="00D619BE" w:rsidP="00476592">
      <w:pPr>
        <w:tabs>
          <w:tab w:val="left" w:leader="dot" w:pos="6481"/>
        </w:tabs>
        <w:ind w:left="360" w:hanging="360"/>
        <w:jc w:val="both"/>
      </w:pPr>
      <w:r w:rsidRPr="00BA67A7">
        <w:rPr>
          <w:b/>
        </w:rPr>
        <w:t>4</w:t>
      </w:r>
      <w:r w:rsidR="00D74FC7" w:rsidRPr="00BA67A7">
        <w:rPr>
          <w:b/>
        </w:rPr>
        <w:t xml:space="preserve">. </w:t>
      </w:r>
      <w:r w:rsidR="00511CBE" w:rsidRPr="00BA67A7">
        <w:rPr>
          <w:b/>
        </w:rPr>
        <w:t>YÖNTEM</w:t>
      </w:r>
      <w:r w:rsidR="00E45E9E" w:rsidRPr="00E45E9E">
        <w:t>…………………</w:t>
      </w:r>
      <w:r w:rsidR="006437C5" w:rsidRPr="00E45E9E">
        <w:t>....</w:t>
      </w:r>
      <w:r w:rsidR="00D74FC7" w:rsidRPr="00BA67A7">
        <w:t>........</w:t>
      </w:r>
      <w:r w:rsidR="00E45E9E">
        <w:t>.....</w:t>
      </w:r>
      <w:r w:rsidR="00D74FC7" w:rsidRPr="00BA67A7">
        <w:t>................</w:t>
      </w:r>
      <w:r w:rsidR="00F86D28" w:rsidRPr="00BA67A7">
        <w:t>...........................</w:t>
      </w:r>
      <w:r w:rsidR="00D74FC7" w:rsidRPr="00BA67A7">
        <w:t>.........................</w:t>
      </w:r>
      <w:r w:rsidR="00DF0374" w:rsidRPr="00BA67A7">
        <w:t>.....</w:t>
      </w:r>
      <w:r w:rsidR="00F86D28" w:rsidRPr="00BA67A7">
        <w:t>..6</w:t>
      </w:r>
      <w:r w:rsidR="000B1136">
        <w:t>5</w:t>
      </w:r>
    </w:p>
    <w:p w:rsidR="005D7557" w:rsidRPr="00BA67A7" w:rsidRDefault="005D7557" w:rsidP="00476592">
      <w:pPr>
        <w:tabs>
          <w:tab w:val="left" w:leader="dot" w:pos="6481"/>
        </w:tabs>
        <w:ind w:left="360" w:hanging="360"/>
        <w:jc w:val="both"/>
      </w:pPr>
    </w:p>
    <w:p w:rsidR="005D7557" w:rsidRPr="00BA67A7" w:rsidRDefault="00D74FC7" w:rsidP="005D7557">
      <w:pPr>
        <w:tabs>
          <w:tab w:val="left" w:pos="180"/>
          <w:tab w:val="left" w:leader="dot" w:pos="8280"/>
        </w:tabs>
        <w:jc w:val="both"/>
      </w:pPr>
      <w:r w:rsidRPr="00BA67A7">
        <w:rPr>
          <w:b/>
        </w:rPr>
        <w:tab/>
      </w:r>
      <w:r w:rsidR="005D7557">
        <w:rPr>
          <w:b/>
        </w:rPr>
        <w:t xml:space="preserve"> </w:t>
      </w:r>
      <w:r w:rsidR="005D7557">
        <w:t>4</w:t>
      </w:r>
      <w:r w:rsidR="005D7557" w:rsidRPr="00BA67A7">
        <w:t>.1. Problem ………......................................................</w:t>
      </w:r>
      <w:r w:rsidR="005D7557">
        <w:t>...............................</w:t>
      </w:r>
      <w:r w:rsidR="005D7557" w:rsidRPr="00BA67A7">
        <w:t>..................</w:t>
      </w:r>
      <w:r w:rsidR="005D7557">
        <w:t>.66</w:t>
      </w:r>
    </w:p>
    <w:p w:rsidR="005D7557" w:rsidRDefault="005D7557" w:rsidP="005D7557">
      <w:pPr>
        <w:tabs>
          <w:tab w:val="left" w:pos="180"/>
          <w:tab w:val="left" w:leader="dot" w:pos="8280"/>
        </w:tabs>
        <w:jc w:val="both"/>
      </w:pPr>
      <w:r w:rsidRPr="00BA67A7">
        <w:t xml:space="preserve">    </w:t>
      </w:r>
      <w:r>
        <w:t>4</w:t>
      </w:r>
      <w:r w:rsidRPr="00BA67A7">
        <w:t>.2. Araştırmanın Amacı</w:t>
      </w:r>
      <w:r>
        <w:t>…………..</w:t>
      </w:r>
      <w:r w:rsidRPr="00BA67A7">
        <w:t>.................................................</w:t>
      </w:r>
      <w:r>
        <w:t>...............................67</w:t>
      </w:r>
    </w:p>
    <w:p w:rsidR="00D74FC7" w:rsidRPr="00BA67A7" w:rsidRDefault="005D7557" w:rsidP="005D7557">
      <w:pPr>
        <w:tabs>
          <w:tab w:val="left" w:pos="180"/>
          <w:tab w:val="left" w:leader="dot" w:pos="8280"/>
        </w:tabs>
        <w:jc w:val="both"/>
        <w:rPr>
          <w:b/>
        </w:rPr>
      </w:pPr>
      <w:r>
        <w:t xml:space="preserve">    4</w:t>
      </w:r>
      <w:r w:rsidRPr="00BA67A7">
        <w:t>.</w:t>
      </w:r>
      <w:r>
        <w:t>3</w:t>
      </w:r>
      <w:r w:rsidRPr="00BA67A7">
        <w:t>. Araştırmanın Önemi........................................................................</w:t>
      </w:r>
      <w:r>
        <w:t>.........................</w:t>
      </w:r>
      <w:r w:rsidRPr="00BA67A7">
        <w:t>.</w:t>
      </w:r>
      <w:r>
        <w:t>68</w:t>
      </w:r>
    </w:p>
    <w:p w:rsidR="000B1136" w:rsidRDefault="005D7557" w:rsidP="00476592">
      <w:pPr>
        <w:tabs>
          <w:tab w:val="left" w:pos="180"/>
          <w:tab w:val="left" w:leader="dot" w:pos="8280"/>
        </w:tabs>
        <w:jc w:val="both"/>
      </w:pPr>
      <w:r>
        <w:t xml:space="preserve">   </w:t>
      </w:r>
      <w:r w:rsidR="00D74FC7" w:rsidRPr="00BA67A7">
        <w:t xml:space="preserve"> </w:t>
      </w:r>
      <w:r w:rsidR="00D619BE" w:rsidRPr="00BA67A7">
        <w:t>4</w:t>
      </w:r>
      <w:r>
        <w:t>.4</w:t>
      </w:r>
      <w:r w:rsidR="00D74FC7" w:rsidRPr="00BA67A7">
        <w:t xml:space="preserve">. </w:t>
      </w:r>
      <w:r w:rsidR="000B1136">
        <w:t>Evren ve Örneklem…………………………………………………………….…..</w:t>
      </w:r>
      <w:r>
        <w:t>69</w:t>
      </w:r>
    </w:p>
    <w:p w:rsidR="00D74FC7" w:rsidRPr="00BA67A7" w:rsidRDefault="005D7557" w:rsidP="00476592">
      <w:pPr>
        <w:tabs>
          <w:tab w:val="left" w:pos="180"/>
          <w:tab w:val="left" w:leader="dot" w:pos="8280"/>
        </w:tabs>
        <w:jc w:val="both"/>
      </w:pPr>
      <w:r>
        <w:tab/>
        <w:t xml:space="preserve"> </w:t>
      </w:r>
      <w:r w:rsidR="000B1136">
        <w:t>4.</w:t>
      </w:r>
      <w:r>
        <w:t>5</w:t>
      </w:r>
      <w:r w:rsidR="000B1136">
        <w:t xml:space="preserve">. </w:t>
      </w:r>
      <w:r w:rsidR="009411D9" w:rsidRPr="00BA67A7">
        <w:t>Varsayımla</w:t>
      </w:r>
      <w:r w:rsidR="009411D9">
        <w:t>r………...</w:t>
      </w:r>
      <w:r w:rsidR="000F38DD" w:rsidRPr="00BA67A7">
        <w:t>.......................................................</w:t>
      </w:r>
      <w:r w:rsidR="00D74FC7" w:rsidRPr="00BA67A7">
        <w:t>................................</w:t>
      </w:r>
      <w:r w:rsidR="00DF0374" w:rsidRPr="00BA67A7">
        <w:t>....</w:t>
      </w:r>
      <w:r w:rsidR="00D74FC7" w:rsidRPr="00BA67A7">
        <w:t>.</w:t>
      </w:r>
      <w:r w:rsidR="003C3325" w:rsidRPr="00BA67A7">
        <w:rPr>
          <w:sz w:val="16"/>
          <w:szCs w:val="16"/>
        </w:rPr>
        <w:t>.</w:t>
      </w:r>
      <w:r w:rsidR="00F86D28" w:rsidRPr="00BA67A7">
        <w:rPr>
          <w:sz w:val="16"/>
          <w:szCs w:val="16"/>
        </w:rPr>
        <w:t>.</w:t>
      </w:r>
      <w:r w:rsidR="004F3B61" w:rsidRPr="00BA67A7">
        <w:rPr>
          <w:sz w:val="8"/>
          <w:szCs w:val="8"/>
        </w:rPr>
        <w:t xml:space="preserve">  </w:t>
      </w:r>
      <w:r>
        <w:t>..70</w:t>
      </w:r>
    </w:p>
    <w:p w:rsidR="00D74FC7" w:rsidRDefault="005D7557" w:rsidP="00476592">
      <w:pPr>
        <w:tabs>
          <w:tab w:val="left" w:pos="180"/>
          <w:tab w:val="left" w:leader="dot" w:pos="8280"/>
        </w:tabs>
        <w:jc w:val="both"/>
      </w:pPr>
      <w:r>
        <w:tab/>
      </w:r>
      <w:r w:rsidR="00D74FC7" w:rsidRPr="00BA67A7">
        <w:t xml:space="preserve"> </w:t>
      </w:r>
      <w:r w:rsidR="009411D9">
        <w:t>4.</w:t>
      </w:r>
      <w:r>
        <w:t>6</w:t>
      </w:r>
      <w:r w:rsidR="00D619BE" w:rsidRPr="00BA67A7">
        <w:t xml:space="preserve">. </w:t>
      </w:r>
      <w:r w:rsidR="009411D9" w:rsidRPr="00BA67A7">
        <w:t xml:space="preserve">Sınırlılıklar </w:t>
      </w:r>
      <w:r w:rsidR="000F46BD" w:rsidRPr="00BA67A7">
        <w:t xml:space="preserve"> </w:t>
      </w:r>
      <w:r w:rsidR="006437C5" w:rsidRPr="00BA67A7">
        <w:t>……</w:t>
      </w:r>
      <w:r w:rsidR="000F38DD" w:rsidRPr="00BA67A7">
        <w:t>……………………………</w:t>
      </w:r>
      <w:r w:rsidR="00D619BE" w:rsidRPr="00BA67A7">
        <w:t>.</w:t>
      </w:r>
      <w:r w:rsidR="000F38DD" w:rsidRPr="00BA67A7">
        <w:t>…..</w:t>
      </w:r>
      <w:r w:rsidR="00D74FC7" w:rsidRPr="00BA67A7">
        <w:t>...</w:t>
      </w:r>
      <w:r w:rsidR="000F38DD" w:rsidRPr="00BA67A7">
        <w:t>......</w:t>
      </w:r>
      <w:r w:rsidR="00D74FC7" w:rsidRPr="00BA67A7">
        <w:t>......</w:t>
      </w:r>
      <w:r w:rsidR="000F46BD">
        <w:t>......</w:t>
      </w:r>
      <w:r w:rsidR="00D74FC7" w:rsidRPr="00BA67A7">
        <w:t>.....................</w:t>
      </w:r>
      <w:r w:rsidR="00DF0374" w:rsidRPr="00BA67A7">
        <w:t>....</w:t>
      </w:r>
      <w:r w:rsidR="00F86D28" w:rsidRPr="00BA67A7">
        <w:t>.</w:t>
      </w:r>
      <w:r w:rsidR="000F46BD">
        <w:t>.</w:t>
      </w:r>
      <w:r w:rsidR="00F86D28" w:rsidRPr="00BA67A7">
        <w:t>..</w:t>
      </w:r>
      <w:r>
        <w:t>.71</w:t>
      </w:r>
    </w:p>
    <w:p w:rsidR="00A2080A" w:rsidRPr="00BA67A7" w:rsidRDefault="005D7557" w:rsidP="00A2080A">
      <w:pPr>
        <w:tabs>
          <w:tab w:val="left" w:pos="180"/>
          <w:tab w:val="left" w:leader="dot" w:pos="8280"/>
        </w:tabs>
        <w:jc w:val="both"/>
      </w:pPr>
      <w:r>
        <w:t xml:space="preserve">    </w:t>
      </w:r>
      <w:r w:rsidR="00A2080A">
        <w:t>4</w:t>
      </w:r>
      <w:r w:rsidR="00A2080A" w:rsidRPr="00BA67A7">
        <w:t>.</w:t>
      </w:r>
      <w:r>
        <w:t>7</w:t>
      </w:r>
      <w:r w:rsidR="00A2080A" w:rsidRPr="00BA67A7">
        <w:t xml:space="preserve">. </w:t>
      </w:r>
      <w:r w:rsidR="009411D9" w:rsidRPr="00BA67A7">
        <w:t xml:space="preserve">Verilerin Toplanması </w:t>
      </w:r>
      <w:r w:rsidR="00FB6C21">
        <w:t>………………….</w:t>
      </w:r>
      <w:r w:rsidR="00A2080A" w:rsidRPr="00BA67A7">
        <w:t>.............</w:t>
      </w:r>
      <w:r w:rsidR="009411D9">
        <w:t>.............................</w:t>
      </w:r>
      <w:r w:rsidR="00A2080A">
        <w:t>...................</w:t>
      </w:r>
      <w:r w:rsidR="00A2080A" w:rsidRPr="00BA67A7">
        <w:t>...</w:t>
      </w:r>
      <w:r w:rsidR="000F46BD">
        <w:t>.</w:t>
      </w:r>
      <w:r w:rsidR="00A2080A" w:rsidRPr="00BA67A7">
        <w:t>.</w:t>
      </w:r>
      <w:r>
        <w:t>72</w:t>
      </w:r>
    </w:p>
    <w:p w:rsidR="00A2080A" w:rsidRPr="00BA67A7" w:rsidRDefault="00A2080A" w:rsidP="00A2080A">
      <w:pPr>
        <w:tabs>
          <w:tab w:val="left" w:pos="180"/>
          <w:tab w:val="left" w:leader="dot" w:pos="8280"/>
        </w:tabs>
        <w:jc w:val="both"/>
      </w:pPr>
      <w:r w:rsidRPr="00BA67A7">
        <w:t xml:space="preserve">    </w:t>
      </w:r>
      <w:r w:rsidR="009411D9">
        <w:t>4.</w:t>
      </w:r>
      <w:r w:rsidR="005D7557">
        <w:t>8</w:t>
      </w:r>
      <w:r w:rsidRPr="00BA67A7">
        <w:t xml:space="preserve">. </w:t>
      </w:r>
      <w:r w:rsidR="000F46BD" w:rsidRPr="00BA67A7">
        <w:t xml:space="preserve">Verilerin Analizi </w:t>
      </w:r>
      <w:r w:rsidRPr="00BA67A7">
        <w:t>……..............</w:t>
      </w:r>
      <w:r w:rsidR="000F46BD">
        <w:t>.......................</w:t>
      </w:r>
      <w:r w:rsidRPr="00BA67A7">
        <w:t>.............................................</w:t>
      </w:r>
      <w:r w:rsidRPr="00BA67A7">
        <w:rPr>
          <w:sz w:val="16"/>
          <w:szCs w:val="16"/>
        </w:rPr>
        <w:t>...</w:t>
      </w:r>
      <w:r w:rsidRPr="00BA67A7">
        <w:t>..</w:t>
      </w:r>
      <w:r w:rsidRPr="00BA67A7">
        <w:rPr>
          <w:sz w:val="16"/>
          <w:szCs w:val="16"/>
        </w:rPr>
        <w:t>....</w:t>
      </w:r>
      <w:r w:rsidR="00FB6C21">
        <w:rPr>
          <w:sz w:val="16"/>
          <w:szCs w:val="16"/>
        </w:rPr>
        <w:t>...</w:t>
      </w:r>
      <w:r w:rsidRPr="00BA67A7">
        <w:rPr>
          <w:sz w:val="16"/>
          <w:szCs w:val="16"/>
        </w:rPr>
        <w:t>..</w:t>
      </w:r>
      <w:r w:rsidR="000F46BD">
        <w:rPr>
          <w:sz w:val="16"/>
          <w:szCs w:val="16"/>
        </w:rPr>
        <w:t>..</w:t>
      </w:r>
      <w:r w:rsidRPr="00BA67A7">
        <w:rPr>
          <w:sz w:val="16"/>
          <w:szCs w:val="16"/>
        </w:rPr>
        <w:t>.</w:t>
      </w:r>
      <w:r w:rsidR="005D7557">
        <w:t>74</w:t>
      </w:r>
    </w:p>
    <w:p w:rsidR="00D74FC7" w:rsidRPr="00BA67A7" w:rsidRDefault="00D74FC7" w:rsidP="00476592">
      <w:pPr>
        <w:tabs>
          <w:tab w:val="left" w:leader="dot" w:pos="6481"/>
          <w:tab w:val="left" w:pos="7740"/>
          <w:tab w:val="left" w:pos="8280"/>
        </w:tabs>
        <w:jc w:val="both"/>
        <w:rPr>
          <w:b/>
        </w:rPr>
      </w:pPr>
    </w:p>
    <w:p w:rsidR="00D74FC7" w:rsidRPr="00BA67A7" w:rsidRDefault="00C80794" w:rsidP="00476592">
      <w:pPr>
        <w:tabs>
          <w:tab w:val="left" w:leader="dot" w:pos="6481"/>
          <w:tab w:val="left" w:pos="7740"/>
          <w:tab w:val="left" w:pos="8280"/>
        </w:tabs>
        <w:jc w:val="both"/>
      </w:pPr>
      <w:r w:rsidRPr="00BA67A7">
        <w:rPr>
          <w:b/>
        </w:rPr>
        <w:t>5</w:t>
      </w:r>
      <w:r w:rsidR="00D74FC7" w:rsidRPr="00BA67A7">
        <w:rPr>
          <w:b/>
        </w:rPr>
        <w:t xml:space="preserve">. </w:t>
      </w:r>
      <w:r w:rsidRPr="00BA67A7">
        <w:rPr>
          <w:b/>
        </w:rPr>
        <w:t>BULGULAR VE YORUMLAR</w:t>
      </w:r>
      <w:r w:rsidRPr="00BA67A7">
        <w:t>………………………………………………</w:t>
      </w:r>
      <w:r w:rsidR="00D74FC7" w:rsidRPr="00BA67A7">
        <w:t>......</w:t>
      </w:r>
      <w:r w:rsidR="00DF0374" w:rsidRPr="00BA67A7">
        <w:t>....</w:t>
      </w:r>
      <w:r w:rsidR="00D74FC7" w:rsidRPr="00BA67A7">
        <w:t>..</w:t>
      </w:r>
      <w:r w:rsidR="004F3B61" w:rsidRPr="00BA67A7">
        <w:t>87</w:t>
      </w:r>
    </w:p>
    <w:p w:rsidR="00D74FC7" w:rsidRPr="00BA67A7" w:rsidRDefault="00D74FC7" w:rsidP="00476592">
      <w:pPr>
        <w:tabs>
          <w:tab w:val="left" w:leader="dot" w:pos="6481"/>
          <w:tab w:val="left" w:pos="7740"/>
          <w:tab w:val="left" w:pos="8280"/>
        </w:tabs>
        <w:jc w:val="both"/>
        <w:rPr>
          <w:b/>
        </w:rPr>
      </w:pPr>
    </w:p>
    <w:p w:rsidR="00192911" w:rsidRPr="00BA67A7" w:rsidRDefault="00D74FC7" w:rsidP="00476592">
      <w:pPr>
        <w:tabs>
          <w:tab w:val="left" w:pos="180"/>
          <w:tab w:val="left" w:leader="dot" w:pos="8280"/>
        </w:tabs>
        <w:jc w:val="both"/>
      </w:pPr>
      <w:r w:rsidRPr="00BA67A7">
        <w:rPr>
          <w:b/>
        </w:rPr>
        <w:t xml:space="preserve">    </w:t>
      </w:r>
      <w:r w:rsidR="00C80794" w:rsidRPr="00BA67A7">
        <w:t xml:space="preserve">5.1. </w:t>
      </w:r>
      <w:r w:rsidR="00EB07E6" w:rsidRPr="00BA67A7">
        <w:t>Mikro ve Makro Düzeyde İnsana Yatırım ile</w:t>
      </w:r>
      <w:r w:rsidR="002A7587" w:rsidRPr="00BA67A7">
        <w:t xml:space="preserve"> </w:t>
      </w:r>
      <w:r w:rsidRPr="00BA67A7">
        <w:t xml:space="preserve"> </w:t>
      </w:r>
      <w:r w:rsidR="00EB07E6" w:rsidRPr="00BA67A7">
        <w:t xml:space="preserve">Bölgesel Kalkınmışlık </w:t>
      </w:r>
      <w:r w:rsidR="00192911" w:rsidRPr="00BA67A7">
        <w:t>İlişkisi…... ..</w:t>
      </w:r>
      <w:r w:rsidR="004F3B61" w:rsidRPr="00BA67A7">
        <w:t>87</w:t>
      </w:r>
    </w:p>
    <w:p w:rsidR="00D74FC7" w:rsidRPr="00BA67A7" w:rsidRDefault="00D74FC7" w:rsidP="00476592">
      <w:pPr>
        <w:tabs>
          <w:tab w:val="left" w:pos="180"/>
          <w:tab w:val="left" w:leader="dot" w:pos="8280"/>
        </w:tabs>
        <w:ind w:left="720" w:hanging="720"/>
        <w:jc w:val="both"/>
      </w:pPr>
      <w:r w:rsidRPr="00BA67A7">
        <w:t xml:space="preserve">    </w:t>
      </w:r>
      <w:r w:rsidR="00120F2D" w:rsidRPr="00BA67A7">
        <w:t>5</w:t>
      </w:r>
      <w:r w:rsidRPr="00BA67A7">
        <w:t xml:space="preserve">.2. </w:t>
      </w:r>
      <w:r w:rsidR="00996FAF" w:rsidRPr="00BA67A7">
        <w:t xml:space="preserve">Mikro ve Makro Düzeyde İnsana Yatırım ile  Bölgesel </w:t>
      </w:r>
      <w:r w:rsidR="00946E09">
        <w:t>Planlama</w:t>
      </w:r>
      <w:r w:rsidR="00996FAF" w:rsidRPr="00BA67A7">
        <w:t xml:space="preserve"> İlişkisi</w:t>
      </w:r>
      <w:r w:rsidR="00946E09">
        <w:t>……..</w:t>
      </w:r>
      <w:r w:rsidR="00996FAF" w:rsidRPr="00BA67A7">
        <w:t xml:space="preserve">..... </w:t>
      </w:r>
      <w:r w:rsidR="004F3B61" w:rsidRPr="00BA67A7">
        <w:t>91</w:t>
      </w:r>
      <w:r w:rsidRPr="00BA67A7">
        <w:t xml:space="preserve">    </w:t>
      </w:r>
    </w:p>
    <w:p w:rsidR="00D74FC7" w:rsidRPr="00BA67A7" w:rsidRDefault="00D74FC7" w:rsidP="00476592">
      <w:pPr>
        <w:tabs>
          <w:tab w:val="left" w:pos="360"/>
          <w:tab w:val="left" w:leader="dot" w:pos="8280"/>
        </w:tabs>
        <w:jc w:val="both"/>
      </w:pPr>
    </w:p>
    <w:p w:rsidR="00D74FC7" w:rsidRPr="00BA67A7" w:rsidRDefault="00D74FC7" w:rsidP="00583C85">
      <w:pPr>
        <w:numPr>
          <w:ilvl w:val="0"/>
          <w:numId w:val="24"/>
        </w:numPr>
        <w:tabs>
          <w:tab w:val="left" w:leader="dot" w:pos="8280"/>
        </w:tabs>
        <w:jc w:val="both"/>
      </w:pPr>
      <w:r w:rsidRPr="00BA67A7">
        <w:rPr>
          <w:b/>
        </w:rPr>
        <w:t>SONUÇ</w:t>
      </w:r>
      <w:r w:rsidRPr="00BA67A7">
        <w:t>..................................................................................................................</w:t>
      </w:r>
      <w:r w:rsidR="005825EF" w:rsidRPr="00BA67A7">
        <w:t>.</w:t>
      </w:r>
      <w:r w:rsidRPr="00BA67A7">
        <w:t>.....</w:t>
      </w:r>
      <w:r w:rsidR="00A366C6" w:rsidRPr="00BA67A7">
        <w:t xml:space="preserve">. </w:t>
      </w:r>
      <w:r w:rsidR="004F3B61" w:rsidRPr="00BA67A7">
        <w:t>94</w:t>
      </w:r>
    </w:p>
    <w:p w:rsidR="00D96737" w:rsidRDefault="00D96737" w:rsidP="00476592">
      <w:pPr>
        <w:tabs>
          <w:tab w:val="left" w:pos="360"/>
          <w:tab w:val="left" w:leader="dot" w:pos="8280"/>
        </w:tabs>
        <w:jc w:val="both"/>
        <w:rPr>
          <w:b/>
        </w:rPr>
      </w:pPr>
    </w:p>
    <w:p w:rsidR="00A366C6" w:rsidRPr="00BA67A7" w:rsidRDefault="00A366C6" w:rsidP="00476592">
      <w:pPr>
        <w:tabs>
          <w:tab w:val="left" w:pos="360"/>
          <w:tab w:val="left" w:leader="dot" w:pos="8280"/>
        </w:tabs>
        <w:jc w:val="both"/>
      </w:pPr>
      <w:r w:rsidRPr="00BA67A7">
        <w:rPr>
          <w:b/>
        </w:rPr>
        <w:t>KAYNAKLAR</w:t>
      </w:r>
      <w:r w:rsidRPr="00BA67A7">
        <w:t xml:space="preserve"> ...................................................................................................................97</w:t>
      </w:r>
    </w:p>
    <w:p w:rsidR="00D96737" w:rsidRDefault="00D96737" w:rsidP="00476592">
      <w:pPr>
        <w:tabs>
          <w:tab w:val="left" w:pos="360"/>
          <w:tab w:val="left" w:leader="dot" w:pos="8280"/>
        </w:tabs>
        <w:jc w:val="both"/>
        <w:rPr>
          <w:b/>
        </w:rPr>
      </w:pPr>
    </w:p>
    <w:p w:rsidR="00F04C27" w:rsidRDefault="00D74FC7" w:rsidP="00476592">
      <w:pPr>
        <w:tabs>
          <w:tab w:val="left" w:pos="360"/>
          <w:tab w:val="left" w:leader="dot" w:pos="8280"/>
        </w:tabs>
        <w:jc w:val="both"/>
        <w:rPr>
          <w:b/>
        </w:rPr>
      </w:pPr>
      <w:r w:rsidRPr="00BA67A7">
        <w:rPr>
          <w:b/>
        </w:rPr>
        <w:t>EKLER</w:t>
      </w:r>
    </w:p>
    <w:p w:rsidR="00D74FC7" w:rsidRDefault="00F04C27" w:rsidP="00476592">
      <w:pPr>
        <w:tabs>
          <w:tab w:val="left" w:pos="360"/>
          <w:tab w:val="left" w:leader="dot" w:pos="8280"/>
        </w:tabs>
        <w:jc w:val="both"/>
      </w:pPr>
      <w:r>
        <w:rPr>
          <w:b/>
        </w:rPr>
        <w:t xml:space="preserve">Ek-1: </w:t>
      </w:r>
      <w:r w:rsidRPr="00F04C27">
        <w:t>Araştırmada Kulllanılan</w:t>
      </w:r>
      <w:r>
        <w:rPr>
          <w:b/>
        </w:rPr>
        <w:t xml:space="preserve"> </w:t>
      </w:r>
      <w:r>
        <w:t>Anket Formu</w:t>
      </w:r>
      <w:r w:rsidR="00D74FC7" w:rsidRPr="00BA67A7">
        <w:rPr>
          <w:b/>
        </w:rPr>
        <w:t xml:space="preserve"> </w:t>
      </w:r>
      <w:r>
        <w:t>….</w:t>
      </w:r>
      <w:r w:rsidR="00D74FC7" w:rsidRPr="00BA67A7">
        <w:t>..................................................</w:t>
      </w:r>
      <w:r w:rsidR="005825EF" w:rsidRPr="00BA67A7">
        <w:t>...</w:t>
      </w:r>
      <w:r w:rsidR="00A366C6" w:rsidRPr="00BA67A7">
        <w:t>.........102</w:t>
      </w:r>
    </w:p>
    <w:p w:rsidR="00FF6730" w:rsidRPr="006428D7" w:rsidRDefault="00F04C27" w:rsidP="006428D7">
      <w:pPr>
        <w:tabs>
          <w:tab w:val="left" w:pos="360"/>
          <w:tab w:val="left" w:leader="dot" w:pos="8280"/>
        </w:tabs>
        <w:jc w:val="both"/>
      </w:pPr>
      <w:r>
        <w:rPr>
          <w:b/>
        </w:rPr>
        <w:t xml:space="preserve">Ek-2: </w:t>
      </w:r>
      <w:r>
        <w:t>Anket İzin Formu</w:t>
      </w:r>
      <w:r w:rsidRPr="00BA67A7">
        <w:rPr>
          <w:b/>
        </w:rPr>
        <w:t xml:space="preserve"> </w:t>
      </w:r>
      <w:r>
        <w:t>….</w:t>
      </w:r>
      <w:r w:rsidRPr="00BA67A7">
        <w:t>....</w:t>
      </w:r>
      <w:r>
        <w:t>..............................</w:t>
      </w:r>
      <w:r w:rsidRPr="00BA67A7">
        <w:t>.................................................</w:t>
      </w:r>
      <w:r>
        <w:t>............104</w:t>
      </w:r>
      <w:bookmarkStart w:id="122" w:name="_Toc229659726"/>
    </w:p>
    <w:p w:rsidR="003048EE" w:rsidRDefault="003048EE" w:rsidP="00FC67B6">
      <w:bookmarkStart w:id="123" w:name="_Toc26042847"/>
    </w:p>
    <w:p w:rsidR="00AD22EB" w:rsidRPr="00BA67A7" w:rsidRDefault="00AD22EB" w:rsidP="000D6B05">
      <w:pPr>
        <w:spacing w:line="360" w:lineRule="auto"/>
        <w:ind w:right="72"/>
        <w:outlineLvl w:val="1"/>
        <w:rPr>
          <w:b/>
          <w:szCs w:val="28"/>
        </w:rPr>
      </w:pPr>
      <w:bookmarkStart w:id="124" w:name="_Toc58793224"/>
      <w:r w:rsidRPr="00BA67A7">
        <w:rPr>
          <w:b/>
          <w:szCs w:val="28"/>
        </w:rPr>
        <w:lastRenderedPageBreak/>
        <w:t>Ek-</w:t>
      </w:r>
      <w:r w:rsidR="00D21708">
        <w:rPr>
          <w:b/>
          <w:szCs w:val="28"/>
        </w:rPr>
        <w:t>9</w:t>
      </w:r>
      <w:r w:rsidR="00324B18" w:rsidRPr="00BA67A7">
        <w:rPr>
          <w:b/>
          <w:szCs w:val="28"/>
        </w:rPr>
        <w:t>a</w:t>
      </w:r>
      <w:r w:rsidRPr="00BA67A7">
        <w:rPr>
          <w:b/>
          <w:szCs w:val="28"/>
        </w:rPr>
        <w:t xml:space="preserve">: </w:t>
      </w:r>
      <w:r w:rsidRPr="00BA67A7">
        <w:rPr>
          <w:szCs w:val="28"/>
        </w:rPr>
        <w:t>Tablolar Listesi Örneği</w:t>
      </w:r>
      <w:bookmarkEnd w:id="122"/>
      <w:bookmarkEnd w:id="123"/>
      <w:bookmarkEnd w:id="124"/>
    </w:p>
    <w:p w:rsidR="00AD22EB" w:rsidRPr="00BA67A7" w:rsidRDefault="00AD22EB" w:rsidP="00476592">
      <w:pPr>
        <w:spacing w:line="360" w:lineRule="auto"/>
        <w:ind w:left="540" w:right="72"/>
        <w:rPr>
          <w:sz w:val="28"/>
          <w:szCs w:val="28"/>
        </w:rPr>
      </w:pPr>
    </w:p>
    <w:p w:rsidR="005241D7" w:rsidRPr="00BA67A7" w:rsidRDefault="005241D7" w:rsidP="00476592">
      <w:pPr>
        <w:spacing w:line="360" w:lineRule="auto"/>
        <w:ind w:left="360" w:right="72"/>
        <w:jc w:val="center"/>
        <w:rPr>
          <w:b/>
        </w:rPr>
      </w:pPr>
      <w:r w:rsidRPr="00BA67A7">
        <w:rPr>
          <w:b/>
        </w:rPr>
        <w:t>TABLOLAR LİSTESİ</w:t>
      </w:r>
    </w:p>
    <w:p w:rsidR="005241D7" w:rsidRPr="00BA67A7" w:rsidRDefault="005241D7" w:rsidP="00476592">
      <w:pPr>
        <w:spacing w:line="360" w:lineRule="auto"/>
        <w:ind w:left="360" w:right="72"/>
      </w:pPr>
    </w:p>
    <w:p w:rsidR="005241D7" w:rsidRPr="00BA67A7" w:rsidRDefault="005241D7" w:rsidP="00476592">
      <w:pPr>
        <w:spacing w:line="360" w:lineRule="auto"/>
        <w:ind w:left="360" w:right="72"/>
        <w:rPr>
          <w:u w:val="single"/>
        </w:rPr>
      </w:pPr>
    </w:p>
    <w:p w:rsidR="005241D7" w:rsidRPr="00CB2A5B" w:rsidRDefault="00CB2A5B" w:rsidP="00CB2A5B">
      <w:pPr>
        <w:spacing w:line="360" w:lineRule="auto"/>
        <w:ind w:right="72"/>
        <w:jc w:val="center"/>
        <w:rPr>
          <w:b/>
        </w:rPr>
      </w:pPr>
      <w:r>
        <w:t xml:space="preserve">                                                                                                               </w:t>
      </w:r>
      <w:r w:rsidR="00F97828">
        <w:t xml:space="preserve">           </w:t>
      </w:r>
      <w:r>
        <w:t xml:space="preserve">     </w:t>
      </w:r>
      <w:r w:rsidRPr="00CB2A5B">
        <w:rPr>
          <w:b/>
        </w:rPr>
        <w:t xml:space="preserve"> Sayfa No.</w:t>
      </w:r>
    </w:p>
    <w:p w:rsidR="005241D7" w:rsidRPr="00BA67A7" w:rsidRDefault="00017A3C" w:rsidP="00476592">
      <w:pPr>
        <w:spacing w:line="360" w:lineRule="auto"/>
        <w:ind w:left="360" w:right="72"/>
      </w:pPr>
      <w:r w:rsidRPr="00017A3C">
        <w:rPr>
          <w:b/>
        </w:rPr>
        <w:t>Tablo.</w:t>
      </w:r>
      <w:r w:rsidR="005241D7" w:rsidRPr="00017A3C">
        <w:rPr>
          <w:b/>
        </w:rPr>
        <w:t>1.</w:t>
      </w:r>
      <w:r w:rsidR="005241D7" w:rsidRPr="00BA67A7">
        <w:t xml:space="preserve"> </w:t>
      </w:r>
      <w:r w:rsidR="00912D1C" w:rsidRPr="00BA67A7">
        <w:rPr>
          <w:bCs/>
        </w:rPr>
        <w:t>Hane Halkı İşgücü durumu (Aralık 2008)</w:t>
      </w:r>
      <w:r w:rsidR="00CB2A5B">
        <w:rPr>
          <w:bCs/>
        </w:rPr>
        <w:t xml:space="preserve"> .</w:t>
      </w:r>
      <w:r>
        <w:rPr>
          <w:bCs/>
        </w:rPr>
        <w:t>……………………</w:t>
      </w:r>
      <w:r w:rsidR="00CB2A5B">
        <w:rPr>
          <w:bCs/>
        </w:rPr>
        <w:t>…</w:t>
      </w:r>
      <w:r w:rsidR="006214B3">
        <w:rPr>
          <w:bCs/>
        </w:rPr>
        <w:t>…</w:t>
      </w:r>
      <w:r w:rsidR="006214B3">
        <w:t>……..6</w:t>
      </w:r>
      <w:r w:rsidR="005241D7" w:rsidRPr="00BA67A7">
        <w:t>9</w:t>
      </w:r>
    </w:p>
    <w:p w:rsidR="005241D7" w:rsidRPr="00BA67A7" w:rsidRDefault="00017A3C" w:rsidP="00476592">
      <w:pPr>
        <w:spacing w:line="360" w:lineRule="auto"/>
        <w:ind w:left="360" w:right="72"/>
      </w:pPr>
      <w:r w:rsidRPr="00017A3C">
        <w:rPr>
          <w:b/>
        </w:rPr>
        <w:t>Tablo.</w:t>
      </w:r>
      <w:r w:rsidR="005241D7" w:rsidRPr="00017A3C">
        <w:rPr>
          <w:b/>
        </w:rPr>
        <w:t>2.</w:t>
      </w:r>
      <w:r w:rsidR="005241D7" w:rsidRPr="00BA67A7">
        <w:t xml:space="preserve"> Esser’de Akkültürasyon-Asimilasyon-İntegrasyon İlişkisi</w:t>
      </w:r>
      <w:r>
        <w:t>………</w:t>
      </w:r>
      <w:r w:rsidR="00955EA1">
        <w:t>…</w:t>
      </w:r>
      <w:r w:rsidR="006214B3">
        <w:t>….….</w:t>
      </w:r>
      <w:r w:rsidR="005241D7" w:rsidRPr="00BA67A7">
        <w:t>83</w:t>
      </w:r>
    </w:p>
    <w:p w:rsidR="005241D7" w:rsidRPr="00BA67A7" w:rsidRDefault="00017A3C" w:rsidP="00476592">
      <w:pPr>
        <w:spacing w:line="360" w:lineRule="auto"/>
        <w:ind w:left="360" w:right="72"/>
      </w:pPr>
      <w:r w:rsidRPr="00017A3C">
        <w:rPr>
          <w:b/>
        </w:rPr>
        <w:t>Tablo.3</w:t>
      </w:r>
      <w:r w:rsidR="005241D7" w:rsidRPr="00017A3C">
        <w:rPr>
          <w:b/>
        </w:rPr>
        <w:t>.</w:t>
      </w:r>
      <w:r w:rsidR="005241D7" w:rsidRPr="00BA67A7">
        <w:t xml:space="preserve"> 1964-1986 Yılları Arasında Türkiye’ye Gönderilen İşçi </w:t>
      </w:r>
      <w:r w:rsidR="00CB2A5B">
        <w:t>d</w:t>
      </w:r>
      <w:r w:rsidR="005241D7" w:rsidRPr="00BA67A7">
        <w:t>övizleri</w:t>
      </w:r>
      <w:r w:rsidR="00CB2A5B">
        <w:t>..</w:t>
      </w:r>
      <w:r w:rsidR="00955EA1">
        <w:t>.</w:t>
      </w:r>
      <w:r>
        <w:t>.</w:t>
      </w:r>
      <w:r w:rsidR="006214B3">
        <w:t>.........</w:t>
      </w:r>
      <w:r w:rsidR="005241D7" w:rsidRPr="00BA67A7">
        <w:t>11</w:t>
      </w:r>
      <w:r w:rsidR="006214B3">
        <w:t>1</w:t>
      </w:r>
    </w:p>
    <w:p w:rsidR="005241D7" w:rsidRPr="00BA67A7" w:rsidRDefault="00017A3C" w:rsidP="00476592">
      <w:pPr>
        <w:spacing w:line="360" w:lineRule="auto"/>
        <w:ind w:left="360" w:right="72"/>
      </w:pPr>
      <w:r w:rsidRPr="00017A3C">
        <w:rPr>
          <w:b/>
        </w:rPr>
        <w:t>Tablo.4</w:t>
      </w:r>
      <w:r w:rsidR="005241D7" w:rsidRPr="00017A3C">
        <w:rPr>
          <w:b/>
        </w:rPr>
        <w:t>.</w:t>
      </w:r>
      <w:r w:rsidR="005241D7" w:rsidRPr="00BA67A7">
        <w:t xml:space="preserve"> Avusturya İstihdam Piyasası (1960–1986)</w:t>
      </w:r>
      <w:r w:rsidR="00CB2A5B">
        <w:t>………………………….</w:t>
      </w:r>
      <w:r w:rsidR="006214B3">
        <w:t xml:space="preserve"> ……1</w:t>
      </w:r>
      <w:r w:rsidR="005241D7" w:rsidRPr="00BA67A7">
        <w:t>87</w:t>
      </w:r>
    </w:p>
    <w:p w:rsidR="005241D7" w:rsidRPr="00BA67A7" w:rsidRDefault="00017A3C" w:rsidP="00476592">
      <w:pPr>
        <w:spacing w:line="360" w:lineRule="auto"/>
        <w:ind w:left="360" w:right="72"/>
      </w:pPr>
      <w:r w:rsidRPr="00CB2A5B">
        <w:rPr>
          <w:b/>
        </w:rPr>
        <w:t>Tablo.5</w:t>
      </w:r>
      <w:r w:rsidR="005241D7" w:rsidRPr="00CB2A5B">
        <w:rPr>
          <w:b/>
        </w:rPr>
        <w:t>.</w:t>
      </w:r>
      <w:r w:rsidR="005241D7" w:rsidRPr="00BA67A7">
        <w:t xml:space="preserve"> Avusturya’da Yabancı İşçiler (1961–1988)</w:t>
      </w:r>
      <w:r w:rsidR="00CB2A5B">
        <w:t>…………………………</w:t>
      </w:r>
      <w:r w:rsidR="006214B3">
        <w:t>…….1</w:t>
      </w:r>
      <w:r w:rsidR="005241D7" w:rsidRPr="00BA67A7">
        <w:t>90</w:t>
      </w:r>
    </w:p>
    <w:p w:rsidR="005241D7" w:rsidRPr="00BA67A7" w:rsidRDefault="00017A3C" w:rsidP="00476592">
      <w:pPr>
        <w:spacing w:line="360" w:lineRule="auto"/>
        <w:ind w:left="360" w:right="72"/>
      </w:pPr>
      <w:r w:rsidRPr="00CB2A5B">
        <w:rPr>
          <w:b/>
        </w:rPr>
        <w:t>Tablo.6</w:t>
      </w:r>
      <w:r w:rsidR="005241D7" w:rsidRPr="00CB2A5B">
        <w:rPr>
          <w:b/>
        </w:rPr>
        <w:t>.</w:t>
      </w:r>
      <w:r w:rsidR="005241D7" w:rsidRPr="00BA67A7">
        <w:t xml:space="preserve"> Milliyet Gruplarına Göre Yabancı İşçiler (1960-1990)</w:t>
      </w:r>
      <w:r w:rsidR="00CB2A5B">
        <w:t>……………</w:t>
      </w:r>
      <w:r w:rsidR="006214B3">
        <w:t>……...</w:t>
      </w:r>
      <w:r w:rsidR="005241D7" w:rsidRPr="00BA67A7">
        <w:t>195</w:t>
      </w:r>
    </w:p>
    <w:p w:rsidR="005241D7" w:rsidRPr="00BA67A7" w:rsidRDefault="00017A3C" w:rsidP="00476592">
      <w:pPr>
        <w:spacing w:line="360" w:lineRule="auto"/>
        <w:ind w:left="360" w:right="72"/>
      </w:pPr>
      <w:r w:rsidRPr="00CB2A5B">
        <w:rPr>
          <w:b/>
        </w:rPr>
        <w:t>Tablo.7</w:t>
      </w:r>
      <w:r w:rsidR="005241D7" w:rsidRPr="00CB2A5B">
        <w:rPr>
          <w:b/>
        </w:rPr>
        <w:t>.</w:t>
      </w:r>
      <w:r w:rsidR="005241D7" w:rsidRPr="00BA67A7">
        <w:t xml:space="preserve"> Türk İşçilerinin Eyaletler Düzeyinde Dağılımı (1995)</w:t>
      </w:r>
      <w:r w:rsidR="00CB2A5B">
        <w:t>………………</w:t>
      </w:r>
      <w:r w:rsidR="006214B3">
        <w:t>…... 2</w:t>
      </w:r>
      <w:r w:rsidR="005241D7" w:rsidRPr="00BA67A7">
        <w:t>01</w:t>
      </w:r>
    </w:p>
    <w:p w:rsidR="005241D7" w:rsidRPr="00BA67A7" w:rsidRDefault="00017A3C" w:rsidP="00476592">
      <w:pPr>
        <w:spacing w:line="360" w:lineRule="auto"/>
        <w:ind w:left="360" w:right="72"/>
      </w:pPr>
      <w:r w:rsidRPr="00CB2A5B">
        <w:rPr>
          <w:b/>
        </w:rPr>
        <w:t>Tablo.8</w:t>
      </w:r>
      <w:r w:rsidR="005241D7" w:rsidRPr="00CB2A5B">
        <w:rPr>
          <w:b/>
        </w:rPr>
        <w:t>.</w:t>
      </w:r>
      <w:r w:rsidR="005241D7" w:rsidRPr="00BA67A7">
        <w:t xml:space="preserve"> Avusturya’da Çırak Olarak Çalışan Yabancılar (1990)</w:t>
      </w:r>
      <w:r w:rsidR="00CB2A5B">
        <w:t>……………</w:t>
      </w:r>
      <w:r w:rsidR="006214B3">
        <w:t>……...</w:t>
      </w:r>
      <w:r w:rsidR="005241D7" w:rsidRPr="00BA67A7">
        <w:t>202</w:t>
      </w:r>
    </w:p>
    <w:p w:rsidR="00324B18" w:rsidRPr="00BA67A7" w:rsidRDefault="00324B18" w:rsidP="00476592">
      <w:pPr>
        <w:spacing w:line="360" w:lineRule="auto"/>
        <w:ind w:left="360" w:right="72"/>
      </w:pPr>
    </w:p>
    <w:p w:rsidR="00324B18" w:rsidRPr="00BA67A7" w:rsidRDefault="00324B18" w:rsidP="00476592">
      <w:pPr>
        <w:spacing w:line="360" w:lineRule="auto"/>
        <w:ind w:left="360" w:right="72"/>
      </w:pPr>
    </w:p>
    <w:p w:rsidR="00324B18" w:rsidRPr="00BA67A7" w:rsidRDefault="00324B18" w:rsidP="00476592">
      <w:pPr>
        <w:spacing w:line="360" w:lineRule="auto"/>
        <w:ind w:left="360" w:right="72"/>
      </w:pPr>
    </w:p>
    <w:p w:rsidR="00324B18" w:rsidRPr="00BA67A7" w:rsidRDefault="00324B18"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Default="00252EAA" w:rsidP="00476592">
      <w:pPr>
        <w:spacing w:line="360" w:lineRule="auto"/>
        <w:ind w:left="360" w:right="72"/>
      </w:pPr>
    </w:p>
    <w:p w:rsidR="00D96737" w:rsidRPr="00BA67A7" w:rsidRDefault="00D96737"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324B18" w:rsidRPr="00BA67A7" w:rsidRDefault="00324B18" w:rsidP="000D6B05">
      <w:pPr>
        <w:spacing w:line="360" w:lineRule="auto"/>
        <w:ind w:right="72"/>
        <w:outlineLvl w:val="1"/>
        <w:rPr>
          <w:b/>
          <w:szCs w:val="28"/>
        </w:rPr>
      </w:pPr>
      <w:bookmarkStart w:id="125" w:name="_Toc26042848"/>
      <w:bookmarkStart w:id="126" w:name="_Toc58793225"/>
      <w:r w:rsidRPr="00BA67A7">
        <w:rPr>
          <w:b/>
          <w:szCs w:val="28"/>
        </w:rPr>
        <w:lastRenderedPageBreak/>
        <w:t>Ek-</w:t>
      </w:r>
      <w:r w:rsidR="00D21708">
        <w:rPr>
          <w:b/>
          <w:szCs w:val="28"/>
        </w:rPr>
        <w:t>9</w:t>
      </w:r>
      <w:r w:rsidR="000D6B05">
        <w:rPr>
          <w:b/>
          <w:szCs w:val="28"/>
        </w:rPr>
        <w:t>b</w:t>
      </w:r>
      <w:r w:rsidRPr="00BA67A7">
        <w:rPr>
          <w:b/>
          <w:szCs w:val="28"/>
        </w:rPr>
        <w:t xml:space="preserve">: </w:t>
      </w:r>
      <w:r w:rsidRPr="00BA67A7">
        <w:rPr>
          <w:szCs w:val="28"/>
        </w:rPr>
        <w:t>Tablo Örneği</w:t>
      </w:r>
      <w:bookmarkEnd w:id="125"/>
      <w:bookmarkEnd w:id="126"/>
    </w:p>
    <w:p w:rsidR="005241D7" w:rsidRPr="00BA67A7" w:rsidRDefault="005241D7" w:rsidP="00476592">
      <w:pPr>
        <w:spacing w:line="360" w:lineRule="auto"/>
        <w:ind w:left="360" w:right="72" w:firstLine="709"/>
        <w:rPr>
          <w:sz w:val="28"/>
          <w:szCs w:val="28"/>
        </w:rPr>
      </w:pPr>
    </w:p>
    <w:p w:rsidR="003F42D6" w:rsidRPr="00017A3C" w:rsidRDefault="003F42D6" w:rsidP="00476592">
      <w:pPr>
        <w:ind w:right="35"/>
        <w:jc w:val="center"/>
        <w:rPr>
          <w:bCs/>
        </w:rPr>
      </w:pPr>
      <w:r w:rsidRPr="00BA67A7">
        <w:rPr>
          <w:b/>
          <w:bCs/>
        </w:rPr>
        <w:t>Tablo</w:t>
      </w:r>
      <w:r w:rsidR="0086529C">
        <w:rPr>
          <w:b/>
          <w:bCs/>
        </w:rPr>
        <w:t>.</w:t>
      </w:r>
      <w:r w:rsidRPr="00BA67A7">
        <w:rPr>
          <w:b/>
          <w:bCs/>
        </w:rPr>
        <w:t xml:space="preserve">1. </w:t>
      </w:r>
      <w:r w:rsidR="00912D1C" w:rsidRPr="00532D47">
        <w:rPr>
          <w:b/>
          <w:bCs/>
        </w:rPr>
        <w:t xml:space="preserve">Hane Halkı </w:t>
      </w:r>
      <w:r w:rsidRPr="00532D47">
        <w:rPr>
          <w:b/>
          <w:bCs/>
        </w:rPr>
        <w:t>İşgücü durumu (Aralık</w:t>
      </w:r>
      <w:r w:rsidR="00912D1C" w:rsidRPr="00532D47">
        <w:rPr>
          <w:b/>
          <w:bCs/>
        </w:rPr>
        <w:t xml:space="preserve"> 2008</w:t>
      </w:r>
      <w:r w:rsidRPr="00532D47">
        <w:rPr>
          <w:b/>
          <w:bCs/>
        </w:rPr>
        <w:t>)</w:t>
      </w:r>
    </w:p>
    <w:p w:rsidR="003F42D6" w:rsidRPr="00BA67A7" w:rsidRDefault="003F42D6" w:rsidP="00476592">
      <w:pPr>
        <w:spacing w:line="192" w:lineRule="auto"/>
        <w:jc w:val="both"/>
        <w:rPr>
          <w:b/>
          <w:bCs/>
          <w:sz w:val="8"/>
          <w:szCs w:val="8"/>
        </w:rPr>
      </w:pPr>
    </w:p>
    <w:tbl>
      <w:tblPr>
        <w:tblW w:w="8097" w:type="dxa"/>
        <w:tblInd w:w="55" w:type="dxa"/>
        <w:tblCellMar>
          <w:left w:w="70" w:type="dxa"/>
          <w:right w:w="70" w:type="dxa"/>
        </w:tblCellMar>
        <w:tblLook w:val="0000" w:firstRow="0" w:lastRow="0" w:firstColumn="0" w:lastColumn="0" w:noHBand="0" w:noVBand="0"/>
      </w:tblPr>
      <w:tblGrid>
        <w:gridCol w:w="3515"/>
        <w:gridCol w:w="700"/>
        <w:gridCol w:w="700"/>
        <w:gridCol w:w="191"/>
        <w:gridCol w:w="639"/>
        <w:gridCol w:w="761"/>
        <w:gridCol w:w="191"/>
        <w:gridCol w:w="700"/>
        <w:gridCol w:w="700"/>
      </w:tblGrid>
      <w:tr w:rsidR="003F42D6" w:rsidRPr="00BA67A7">
        <w:trPr>
          <w:trHeight w:val="284"/>
        </w:trPr>
        <w:tc>
          <w:tcPr>
            <w:tcW w:w="3515" w:type="dxa"/>
            <w:vMerge w:val="restart"/>
            <w:tcBorders>
              <w:top w:val="single" w:sz="12" w:space="0" w:color="auto"/>
              <w:left w:val="nil"/>
              <w:bottom w:val="single" w:sz="8" w:space="0" w:color="000000"/>
              <w:right w:val="nil"/>
            </w:tcBorders>
            <w:shd w:val="clear" w:color="auto" w:fill="auto"/>
            <w:noWrap/>
            <w:vAlign w:val="bottom"/>
          </w:tcPr>
          <w:p w:rsidR="003F42D6" w:rsidRPr="00BA67A7" w:rsidRDefault="003F42D6" w:rsidP="00476592">
            <w:pPr>
              <w:rPr>
                <w:sz w:val="18"/>
                <w:szCs w:val="18"/>
              </w:rPr>
            </w:pPr>
            <w:r w:rsidRPr="00BA67A7">
              <w:rPr>
                <w:sz w:val="18"/>
                <w:szCs w:val="18"/>
              </w:rPr>
              <w:t> </w:t>
            </w:r>
          </w:p>
        </w:tc>
        <w:tc>
          <w:tcPr>
            <w:tcW w:w="1400" w:type="dxa"/>
            <w:gridSpan w:val="2"/>
            <w:tcBorders>
              <w:top w:val="single" w:sz="12" w:space="0" w:color="auto"/>
              <w:left w:val="nil"/>
              <w:right w:val="nil"/>
            </w:tcBorders>
            <w:shd w:val="clear" w:color="auto" w:fill="auto"/>
            <w:noWrap/>
            <w:vAlign w:val="center"/>
          </w:tcPr>
          <w:p w:rsidR="003F42D6" w:rsidRPr="00BA67A7" w:rsidRDefault="003F42D6" w:rsidP="00476592">
            <w:pPr>
              <w:jc w:val="center"/>
              <w:rPr>
                <w:b/>
                <w:bCs/>
                <w:sz w:val="18"/>
                <w:szCs w:val="18"/>
              </w:rPr>
            </w:pPr>
            <w:r w:rsidRPr="00BA67A7">
              <w:rPr>
                <w:b/>
                <w:bCs/>
                <w:sz w:val="18"/>
                <w:szCs w:val="18"/>
              </w:rPr>
              <w:t>TÜRKİYE</w:t>
            </w:r>
          </w:p>
        </w:tc>
        <w:tc>
          <w:tcPr>
            <w:tcW w:w="191" w:type="dxa"/>
            <w:vMerge w:val="restart"/>
            <w:tcBorders>
              <w:top w:val="single" w:sz="12" w:space="0" w:color="auto"/>
              <w:left w:val="nil"/>
              <w:right w:val="nil"/>
            </w:tcBorders>
            <w:shd w:val="clear" w:color="auto" w:fill="auto"/>
            <w:noWrap/>
            <w:vAlign w:val="center"/>
          </w:tcPr>
          <w:p w:rsidR="003F42D6" w:rsidRPr="00BA67A7" w:rsidRDefault="003F42D6" w:rsidP="00476592">
            <w:pPr>
              <w:ind w:left="-159" w:right="-74"/>
              <w:jc w:val="center"/>
              <w:rPr>
                <w:b/>
                <w:bCs/>
                <w:sz w:val="18"/>
                <w:szCs w:val="18"/>
              </w:rPr>
            </w:pPr>
            <w:r w:rsidRPr="00BA67A7">
              <w:rPr>
                <w:b/>
                <w:bCs/>
                <w:sz w:val="18"/>
                <w:szCs w:val="18"/>
              </w:rPr>
              <w:t> </w:t>
            </w:r>
          </w:p>
          <w:p w:rsidR="003F42D6" w:rsidRPr="00BA67A7" w:rsidRDefault="003F42D6" w:rsidP="00476592">
            <w:pPr>
              <w:jc w:val="center"/>
              <w:rPr>
                <w:b/>
                <w:bCs/>
                <w:sz w:val="18"/>
                <w:szCs w:val="18"/>
              </w:rPr>
            </w:pPr>
            <w:r w:rsidRPr="00BA67A7">
              <w:rPr>
                <w:b/>
                <w:bCs/>
                <w:sz w:val="18"/>
                <w:szCs w:val="18"/>
              </w:rPr>
              <w:t> </w:t>
            </w:r>
          </w:p>
        </w:tc>
        <w:tc>
          <w:tcPr>
            <w:tcW w:w="1400" w:type="dxa"/>
            <w:gridSpan w:val="2"/>
            <w:tcBorders>
              <w:top w:val="single" w:sz="12" w:space="0" w:color="auto"/>
              <w:left w:val="nil"/>
              <w:right w:val="nil"/>
            </w:tcBorders>
            <w:shd w:val="clear" w:color="auto" w:fill="auto"/>
            <w:noWrap/>
            <w:vAlign w:val="center"/>
          </w:tcPr>
          <w:p w:rsidR="003F42D6" w:rsidRPr="00BA67A7" w:rsidRDefault="003F42D6" w:rsidP="00476592">
            <w:pPr>
              <w:jc w:val="center"/>
              <w:rPr>
                <w:b/>
                <w:bCs/>
                <w:sz w:val="18"/>
                <w:szCs w:val="18"/>
              </w:rPr>
            </w:pPr>
            <w:r w:rsidRPr="00BA67A7">
              <w:rPr>
                <w:b/>
                <w:bCs/>
                <w:sz w:val="18"/>
                <w:szCs w:val="18"/>
              </w:rPr>
              <w:t>KENT</w:t>
            </w:r>
          </w:p>
        </w:tc>
        <w:tc>
          <w:tcPr>
            <w:tcW w:w="191" w:type="dxa"/>
            <w:vMerge w:val="restart"/>
            <w:tcBorders>
              <w:top w:val="single" w:sz="12" w:space="0" w:color="auto"/>
              <w:left w:val="nil"/>
              <w:right w:val="nil"/>
            </w:tcBorders>
            <w:shd w:val="clear" w:color="auto" w:fill="auto"/>
            <w:noWrap/>
            <w:vAlign w:val="center"/>
          </w:tcPr>
          <w:p w:rsidR="003F42D6" w:rsidRPr="00BA67A7" w:rsidRDefault="003F42D6" w:rsidP="00476592">
            <w:pPr>
              <w:jc w:val="center"/>
              <w:rPr>
                <w:b/>
                <w:bCs/>
                <w:sz w:val="18"/>
                <w:szCs w:val="18"/>
              </w:rPr>
            </w:pPr>
            <w:r w:rsidRPr="00BA67A7">
              <w:rPr>
                <w:b/>
                <w:bCs/>
                <w:sz w:val="18"/>
                <w:szCs w:val="18"/>
              </w:rPr>
              <w:t> </w:t>
            </w:r>
          </w:p>
          <w:p w:rsidR="003F42D6" w:rsidRPr="00BA67A7" w:rsidRDefault="003F42D6" w:rsidP="00476592">
            <w:pPr>
              <w:ind w:left="-190" w:right="-42"/>
              <w:jc w:val="center"/>
              <w:rPr>
                <w:b/>
                <w:bCs/>
                <w:sz w:val="18"/>
                <w:szCs w:val="18"/>
              </w:rPr>
            </w:pPr>
            <w:r w:rsidRPr="00BA67A7">
              <w:rPr>
                <w:b/>
                <w:bCs/>
                <w:sz w:val="18"/>
                <w:szCs w:val="18"/>
              </w:rPr>
              <w:t> </w:t>
            </w:r>
          </w:p>
        </w:tc>
        <w:tc>
          <w:tcPr>
            <w:tcW w:w="1400" w:type="dxa"/>
            <w:gridSpan w:val="2"/>
            <w:tcBorders>
              <w:top w:val="single" w:sz="12" w:space="0" w:color="auto"/>
              <w:left w:val="nil"/>
              <w:right w:val="nil"/>
            </w:tcBorders>
            <w:shd w:val="clear" w:color="auto" w:fill="auto"/>
            <w:noWrap/>
            <w:vAlign w:val="center"/>
          </w:tcPr>
          <w:p w:rsidR="003F42D6" w:rsidRPr="00BA67A7" w:rsidRDefault="003F42D6" w:rsidP="00476592">
            <w:pPr>
              <w:jc w:val="center"/>
              <w:rPr>
                <w:b/>
                <w:bCs/>
                <w:sz w:val="18"/>
                <w:szCs w:val="18"/>
              </w:rPr>
            </w:pPr>
            <w:r w:rsidRPr="00BA67A7">
              <w:rPr>
                <w:b/>
                <w:bCs/>
                <w:sz w:val="18"/>
                <w:szCs w:val="18"/>
              </w:rPr>
              <w:t>KIR</w:t>
            </w:r>
          </w:p>
        </w:tc>
      </w:tr>
      <w:tr w:rsidR="003F42D6" w:rsidRPr="00BA67A7">
        <w:trPr>
          <w:trHeight w:val="284"/>
        </w:trPr>
        <w:tc>
          <w:tcPr>
            <w:tcW w:w="3515" w:type="dxa"/>
            <w:vMerge/>
            <w:tcBorders>
              <w:top w:val="single" w:sz="12" w:space="0" w:color="auto"/>
              <w:left w:val="nil"/>
              <w:bottom w:val="single" w:sz="8" w:space="0" w:color="000000"/>
              <w:right w:val="nil"/>
            </w:tcBorders>
            <w:vAlign w:val="center"/>
          </w:tcPr>
          <w:p w:rsidR="003F42D6" w:rsidRPr="00BA67A7" w:rsidRDefault="003F42D6" w:rsidP="00476592">
            <w:pPr>
              <w:rPr>
                <w:sz w:val="18"/>
                <w:szCs w:val="18"/>
              </w:rPr>
            </w:pPr>
          </w:p>
        </w:tc>
        <w:tc>
          <w:tcPr>
            <w:tcW w:w="700" w:type="dxa"/>
            <w:tcBorders>
              <w:top w:val="nil"/>
              <w:left w:val="nil"/>
              <w:bottom w:val="single" w:sz="8" w:space="0" w:color="auto"/>
              <w:right w:val="nil"/>
            </w:tcBorders>
            <w:shd w:val="clear" w:color="auto" w:fill="auto"/>
            <w:noWrap/>
            <w:vAlign w:val="center"/>
          </w:tcPr>
          <w:p w:rsidR="003F42D6" w:rsidRPr="00BA67A7" w:rsidRDefault="003F42D6" w:rsidP="00476592">
            <w:pPr>
              <w:ind w:left="-34"/>
              <w:jc w:val="center"/>
              <w:rPr>
                <w:b/>
                <w:bCs/>
                <w:sz w:val="18"/>
                <w:szCs w:val="18"/>
              </w:rPr>
            </w:pPr>
            <w:r w:rsidRPr="00BA67A7">
              <w:rPr>
                <w:b/>
                <w:bCs/>
                <w:sz w:val="18"/>
                <w:szCs w:val="18"/>
              </w:rPr>
              <w:t>2007</w:t>
            </w:r>
          </w:p>
        </w:tc>
        <w:tc>
          <w:tcPr>
            <w:tcW w:w="700" w:type="dxa"/>
            <w:tcBorders>
              <w:top w:val="nil"/>
              <w:left w:val="nil"/>
              <w:bottom w:val="single" w:sz="8" w:space="0" w:color="auto"/>
              <w:right w:val="nil"/>
            </w:tcBorders>
            <w:shd w:val="clear" w:color="auto" w:fill="auto"/>
            <w:noWrap/>
            <w:vAlign w:val="center"/>
          </w:tcPr>
          <w:p w:rsidR="003F42D6" w:rsidRPr="00BA67A7" w:rsidRDefault="003F42D6" w:rsidP="00476592">
            <w:pPr>
              <w:ind w:left="-167"/>
              <w:jc w:val="center"/>
              <w:rPr>
                <w:b/>
                <w:bCs/>
                <w:sz w:val="18"/>
                <w:szCs w:val="18"/>
              </w:rPr>
            </w:pPr>
            <w:r w:rsidRPr="00BA67A7">
              <w:rPr>
                <w:b/>
                <w:bCs/>
                <w:sz w:val="18"/>
                <w:szCs w:val="18"/>
              </w:rPr>
              <w:t>2008</w:t>
            </w:r>
          </w:p>
        </w:tc>
        <w:tc>
          <w:tcPr>
            <w:tcW w:w="191" w:type="dxa"/>
            <w:vMerge/>
            <w:tcBorders>
              <w:left w:val="nil"/>
              <w:bottom w:val="single" w:sz="8" w:space="0" w:color="auto"/>
              <w:right w:val="nil"/>
            </w:tcBorders>
            <w:shd w:val="clear" w:color="auto" w:fill="auto"/>
            <w:noWrap/>
            <w:vAlign w:val="center"/>
          </w:tcPr>
          <w:p w:rsidR="003F42D6" w:rsidRPr="00BA67A7" w:rsidRDefault="003F42D6" w:rsidP="00476592">
            <w:pPr>
              <w:jc w:val="center"/>
              <w:rPr>
                <w:b/>
                <w:bCs/>
                <w:sz w:val="18"/>
                <w:szCs w:val="18"/>
              </w:rPr>
            </w:pPr>
          </w:p>
        </w:tc>
        <w:tc>
          <w:tcPr>
            <w:tcW w:w="639" w:type="dxa"/>
            <w:tcBorders>
              <w:top w:val="nil"/>
              <w:left w:val="nil"/>
              <w:bottom w:val="single" w:sz="8" w:space="0" w:color="auto"/>
              <w:right w:val="nil"/>
            </w:tcBorders>
            <w:shd w:val="clear" w:color="auto" w:fill="auto"/>
            <w:noWrap/>
            <w:vAlign w:val="center"/>
          </w:tcPr>
          <w:p w:rsidR="003F42D6" w:rsidRPr="00BA67A7" w:rsidRDefault="003F42D6" w:rsidP="00476592">
            <w:pPr>
              <w:ind w:left="-66"/>
              <w:jc w:val="center"/>
              <w:rPr>
                <w:b/>
                <w:bCs/>
                <w:sz w:val="18"/>
                <w:szCs w:val="18"/>
              </w:rPr>
            </w:pPr>
            <w:r w:rsidRPr="00BA67A7">
              <w:rPr>
                <w:b/>
                <w:bCs/>
                <w:sz w:val="18"/>
                <w:szCs w:val="18"/>
              </w:rPr>
              <w:t>2007</w:t>
            </w:r>
          </w:p>
        </w:tc>
        <w:tc>
          <w:tcPr>
            <w:tcW w:w="761" w:type="dxa"/>
            <w:tcBorders>
              <w:top w:val="nil"/>
              <w:left w:val="nil"/>
              <w:bottom w:val="single" w:sz="8" w:space="0" w:color="auto"/>
              <w:right w:val="nil"/>
            </w:tcBorders>
            <w:shd w:val="clear" w:color="auto" w:fill="auto"/>
            <w:noWrap/>
            <w:vAlign w:val="center"/>
          </w:tcPr>
          <w:p w:rsidR="003F42D6" w:rsidRPr="00BA67A7" w:rsidRDefault="003F42D6" w:rsidP="00476592">
            <w:pPr>
              <w:ind w:left="-138"/>
              <w:jc w:val="center"/>
              <w:rPr>
                <w:b/>
                <w:bCs/>
                <w:sz w:val="18"/>
                <w:szCs w:val="18"/>
              </w:rPr>
            </w:pPr>
            <w:r w:rsidRPr="00BA67A7">
              <w:rPr>
                <w:b/>
                <w:bCs/>
                <w:sz w:val="18"/>
                <w:szCs w:val="18"/>
              </w:rPr>
              <w:t>2008</w:t>
            </w:r>
          </w:p>
        </w:tc>
        <w:tc>
          <w:tcPr>
            <w:tcW w:w="191" w:type="dxa"/>
            <w:vMerge/>
            <w:tcBorders>
              <w:left w:val="nil"/>
              <w:bottom w:val="single" w:sz="8" w:space="0" w:color="auto"/>
              <w:right w:val="nil"/>
            </w:tcBorders>
            <w:shd w:val="clear" w:color="auto" w:fill="auto"/>
            <w:noWrap/>
            <w:vAlign w:val="center"/>
          </w:tcPr>
          <w:p w:rsidR="003F42D6" w:rsidRPr="00BA67A7" w:rsidRDefault="003F42D6" w:rsidP="00476592">
            <w:pPr>
              <w:jc w:val="center"/>
              <w:rPr>
                <w:b/>
                <w:bCs/>
                <w:sz w:val="18"/>
                <w:szCs w:val="18"/>
              </w:rPr>
            </w:pPr>
          </w:p>
        </w:tc>
        <w:tc>
          <w:tcPr>
            <w:tcW w:w="700" w:type="dxa"/>
            <w:tcBorders>
              <w:top w:val="nil"/>
              <w:left w:val="nil"/>
              <w:bottom w:val="single" w:sz="8" w:space="0" w:color="auto"/>
              <w:right w:val="nil"/>
            </w:tcBorders>
            <w:shd w:val="clear" w:color="auto" w:fill="auto"/>
            <w:noWrap/>
            <w:vAlign w:val="center"/>
          </w:tcPr>
          <w:p w:rsidR="003F42D6" w:rsidRPr="00BA67A7" w:rsidRDefault="003F42D6" w:rsidP="00476592">
            <w:pPr>
              <w:ind w:left="-98"/>
              <w:jc w:val="center"/>
              <w:rPr>
                <w:b/>
                <w:bCs/>
                <w:sz w:val="18"/>
                <w:szCs w:val="18"/>
              </w:rPr>
            </w:pPr>
            <w:r w:rsidRPr="00BA67A7">
              <w:rPr>
                <w:b/>
                <w:bCs/>
                <w:sz w:val="18"/>
                <w:szCs w:val="18"/>
              </w:rPr>
              <w:t>2007</w:t>
            </w:r>
          </w:p>
        </w:tc>
        <w:tc>
          <w:tcPr>
            <w:tcW w:w="700" w:type="dxa"/>
            <w:tcBorders>
              <w:top w:val="nil"/>
              <w:left w:val="nil"/>
              <w:bottom w:val="single" w:sz="8" w:space="0" w:color="auto"/>
              <w:right w:val="nil"/>
            </w:tcBorders>
            <w:shd w:val="clear" w:color="auto" w:fill="auto"/>
            <w:noWrap/>
            <w:vAlign w:val="center"/>
          </w:tcPr>
          <w:p w:rsidR="003F42D6" w:rsidRPr="00BA67A7" w:rsidRDefault="003F42D6" w:rsidP="00476592">
            <w:pPr>
              <w:ind w:left="-89"/>
              <w:jc w:val="center"/>
              <w:rPr>
                <w:b/>
                <w:bCs/>
                <w:sz w:val="18"/>
                <w:szCs w:val="18"/>
              </w:rPr>
            </w:pPr>
            <w:r w:rsidRPr="00BA67A7">
              <w:rPr>
                <w:b/>
                <w:bCs/>
                <w:sz w:val="18"/>
                <w:szCs w:val="18"/>
              </w:rPr>
              <w:t>2008</w:t>
            </w:r>
          </w:p>
        </w:tc>
      </w:tr>
      <w:tr w:rsidR="003F42D6" w:rsidRPr="00BA67A7">
        <w:trPr>
          <w:trHeight w:val="227"/>
        </w:trPr>
        <w:tc>
          <w:tcPr>
            <w:tcW w:w="3515" w:type="dxa"/>
            <w:tcBorders>
              <w:top w:val="nil"/>
              <w:left w:val="nil"/>
              <w:bottom w:val="nil"/>
              <w:right w:val="nil"/>
            </w:tcBorders>
            <w:shd w:val="clear" w:color="auto" w:fill="auto"/>
            <w:noWrap/>
            <w:vAlign w:val="bottom"/>
          </w:tcPr>
          <w:p w:rsidR="003F42D6" w:rsidRPr="00BA67A7" w:rsidRDefault="003F42D6" w:rsidP="00476592">
            <w:pPr>
              <w:rPr>
                <w:b/>
                <w:bCs/>
                <w:sz w:val="18"/>
                <w:szCs w:val="18"/>
              </w:rPr>
            </w:pPr>
            <w:r w:rsidRPr="00BA67A7">
              <w:rPr>
                <w:b/>
                <w:bCs/>
                <w:sz w:val="18"/>
                <w:szCs w:val="18"/>
              </w:rPr>
              <w:t>Kurumsal olmayan sivil nüfus (000)</w:t>
            </w:r>
          </w:p>
        </w:tc>
        <w:tc>
          <w:tcPr>
            <w:tcW w:w="700" w:type="dxa"/>
            <w:tcBorders>
              <w:top w:val="nil"/>
              <w:left w:val="nil"/>
              <w:bottom w:val="nil"/>
              <w:right w:val="nil"/>
            </w:tcBorders>
            <w:shd w:val="clear" w:color="auto" w:fill="auto"/>
            <w:noWrap/>
            <w:vAlign w:val="bottom"/>
          </w:tcPr>
          <w:p w:rsidR="003F42D6" w:rsidRPr="00BA67A7" w:rsidRDefault="003F42D6" w:rsidP="00476592">
            <w:pPr>
              <w:ind w:left="-26" w:right="-10"/>
              <w:jc w:val="right"/>
              <w:rPr>
                <w:sz w:val="18"/>
                <w:szCs w:val="18"/>
              </w:rPr>
            </w:pPr>
            <w:r w:rsidRPr="00BA67A7">
              <w:rPr>
                <w:sz w:val="18"/>
                <w:szCs w:val="18"/>
              </w:rPr>
              <w:t>69 246</w:t>
            </w:r>
          </w:p>
        </w:tc>
        <w:tc>
          <w:tcPr>
            <w:tcW w:w="700" w:type="dxa"/>
            <w:tcBorders>
              <w:top w:val="nil"/>
              <w:left w:val="nil"/>
              <w:bottom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70 005</w:t>
            </w:r>
          </w:p>
        </w:tc>
        <w:tc>
          <w:tcPr>
            <w:tcW w:w="191" w:type="dxa"/>
            <w:vMerge w:val="restart"/>
            <w:tcBorders>
              <w:top w:val="nil"/>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bottom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43 892</w:t>
            </w:r>
          </w:p>
        </w:tc>
        <w:tc>
          <w:tcPr>
            <w:tcW w:w="761" w:type="dxa"/>
            <w:tcBorders>
              <w:top w:val="nil"/>
              <w:left w:val="nil"/>
              <w:bottom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44 805</w:t>
            </w:r>
          </w:p>
        </w:tc>
        <w:tc>
          <w:tcPr>
            <w:tcW w:w="191" w:type="dxa"/>
            <w:vMerge w:val="restart"/>
            <w:tcBorders>
              <w:top w:val="nil"/>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bottom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25 353</w:t>
            </w:r>
          </w:p>
        </w:tc>
        <w:tc>
          <w:tcPr>
            <w:tcW w:w="700" w:type="dxa"/>
            <w:tcBorders>
              <w:top w:val="nil"/>
              <w:left w:val="nil"/>
              <w:bottom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25 199</w:t>
            </w:r>
          </w:p>
        </w:tc>
      </w:tr>
      <w:tr w:rsidR="003F42D6" w:rsidRPr="00BA67A7">
        <w:trPr>
          <w:trHeight w:val="227"/>
        </w:trPr>
        <w:tc>
          <w:tcPr>
            <w:tcW w:w="3515" w:type="dxa"/>
            <w:tcBorders>
              <w:top w:val="nil"/>
              <w:left w:val="nil"/>
              <w:right w:val="nil"/>
            </w:tcBorders>
            <w:shd w:val="clear" w:color="auto" w:fill="FFFFFF"/>
            <w:vAlign w:val="bottom"/>
          </w:tcPr>
          <w:p w:rsidR="003F42D6" w:rsidRPr="00BA67A7" w:rsidRDefault="003F42D6" w:rsidP="00476592">
            <w:pPr>
              <w:ind w:right="-106"/>
              <w:rPr>
                <w:b/>
                <w:bCs/>
                <w:sz w:val="18"/>
                <w:szCs w:val="18"/>
              </w:rPr>
            </w:pPr>
            <w:r w:rsidRPr="00BA67A7">
              <w:rPr>
                <w:b/>
                <w:bCs/>
                <w:sz w:val="18"/>
                <w:szCs w:val="18"/>
              </w:rPr>
              <w:t>15 ve daha yukarı yaştaki nüfus (000)</w:t>
            </w:r>
          </w:p>
        </w:tc>
        <w:tc>
          <w:tcPr>
            <w:tcW w:w="700" w:type="dxa"/>
            <w:tcBorders>
              <w:top w:val="nil"/>
              <w:left w:val="nil"/>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49 575</w:t>
            </w:r>
          </w:p>
        </w:tc>
        <w:tc>
          <w:tcPr>
            <w:tcW w:w="700" w:type="dxa"/>
            <w:tcBorders>
              <w:top w:val="nil"/>
              <w:left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50 339</w:t>
            </w:r>
          </w:p>
        </w:tc>
        <w:tc>
          <w:tcPr>
            <w:tcW w:w="191" w:type="dxa"/>
            <w:vMerge/>
            <w:tcBorders>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31 856</w:t>
            </w:r>
          </w:p>
        </w:tc>
        <w:tc>
          <w:tcPr>
            <w:tcW w:w="761" w:type="dxa"/>
            <w:tcBorders>
              <w:top w:val="nil"/>
              <w:left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32 628</w:t>
            </w:r>
          </w:p>
        </w:tc>
        <w:tc>
          <w:tcPr>
            <w:tcW w:w="191" w:type="dxa"/>
            <w:vMerge/>
            <w:tcBorders>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17 719</w:t>
            </w:r>
          </w:p>
        </w:tc>
        <w:tc>
          <w:tcPr>
            <w:tcW w:w="700" w:type="dxa"/>
            <w:tcBorders>
              <w:top w:val="nil"/>
              <w:left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17 711</w:t>
            </w:r>
          </w:p>
        </w:tc>
      </w:tr>
      <w:tr w:rsidR="003F42D6" w:rsidRPr="00BA67A7">
        <w:trPr>
          <w:trHeight w:val="227"/>
        </w:trPr>
        <w:tc>
          <w:tcPr>
            <w:tcW w:w="3515" w:type="dxa"/>
            <w:tcBorders>
              <w:top w:val="nil"/>
              <w:left w:val="nil"/>
              <w:bottom w:val="nil"/>
              <w:right w:val="nil"/>
            </w:tcBorders>
            <w:shd w:val="clear" w:color="auto" w:fill="FFFFFF"/>
            <w:noWrap/>
            <w:vAlign w:val="bottom"/>
          </w:tcPr>
          <w:p w:rsidR="003F42D6" w:rsidRPr="00BA67A7" w:rsidRDefault="003F42D6" w:rsidP="00476592">
            <w:pPr>
              <w:rPr>
                <w:b/>
                <w:bCs/>
                <w:sz w:val="18"/>
                <w:szCs w:val="18"/>
              </w:rPr>
            </w:pPr>
            <w:r w:rsidRPr="00BA67A7">
              <w:rPr>
                <w:b/>
                <w:bCs/>
                <w:sz w:val="18"/>
                <w:szCs w:val="18"/>
              </w:rPr>
              <w:t>İşgücü (000)</w:t>
            </w:r>
          </w:p>
        </w:tc>
        <w:tc>
          <w:tcPr>
            <w:tcW w:w="700" w:type="dxa"/>
            <w:tcBorders>
              <w:top w:val="nil"/>
              <w:left w:val="nil"/>
              <w:bottom w:val="nil"/>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22 879</w:t>
            </w:r>
          </w:p>
        </w:tc>
        <w:tc>
          <w:tcPr>
            <w:tcW w:w="700" w:type="dxa"/>
            <w:tcBorders>
              <w:top w:val="nil"/>
              <w:left w:val="nil"/>
              <w:bottom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24 009</w:t>
            </w:r>
          </w:p>
        </w:tc>
        <w:tc>
          <w:tcPr>
            <w:tcW w:w="191" w:type="dxa"/>
            <w:vMerge/>
            <w:tcBorders>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bottom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14 157</w:t>
            </w:r>
          </w:p>
        </w:tc>
        <w:tc>
          <w:tcPr>
            <w:tcW w:w="761" w:type="dxa"/>
            <w:tcBorders>
              <w:top w:val="nil"/>
              <w:left w:val="nil"/>
              <w:bottom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15 000</w:t>
            </w:r>
          </w:p>
        </w:tc>
        <w:tc>
          <w:tcPr>
            <w:tcW w:w="191" w:type="dxa"/>
            <w:vMerge/>
            <w:tcBorders>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bottom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8 722</w:t>
            </w:r>
          </w:p>
        </w:tc>
        <w:tc>
          <w:tcPr>
            <w:tcW w:w="700" w:type="dxa"/>
            <w:tcBorders>
              <w:top w:val="nil"/>
              <w:left w:val="nil"/>
              <w:bottom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9 009</w:t>
            </w:r>
          </w:p>
        </w:tc>
      </w:tr>
      <w:tr w:rsidR="003F42D6" w:rsidRPr="00BA67A7">
        <w:trPr>
          <w:trHeight w:val="227"/>
        </w:trPr>
        <w:tc>
          <w:tcPr>
            <w:tcW w:w="3515" w:type="dxa"/>
            <w:tcBorders>
              <w:top w:val="nil"/>
              <w:left w:val="nil"/>
              <w:bottom w:val="nil"/>
              <w:right w:val="nil"/>
            </w:tcBorders>
            <w:shd w:val="clear" w:color="auto" w:fill="FFFFFF"/>
            <w:noWrap/>
            <w:vAlign w:val="bottom"/>
          </w:tcPr>
          <w:p w:rsidR="003F42D6" w:rsidRPr="00BA67A7" w:rsidRDefault="003F42D6" w:rsidP="00476592">
            <w:pPr>
              <w:rPr>
                <w:b/>
                <w:bCs/>
                <w:sz w:val="18"/>
                <w:szCs w:val="18"/>
              </w:rPr>
            </w:pPr>
            <w:r w:rsidRPr="00BA67A7">
              <w:rPr>
                <w:b/>
                <w:bCs/>
                <w:sz w:val="18"/>
                <w:szCs w:val="18"/>
              </w:rPr>
              <w:t xml:space="preserve">    İstihdam (000)</w:t>
            </w:r>
          </w:p>
        </w:tc>
        <w:tc>
          <w:tcPr>
            <w:tcW w:w="700" w:type="dxa"/>
            <w:tcBorders>
              <w:top w:val="nil"/>
              <w:left w:val="nil"/>
              <w:bottom w:val="nil"/>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20 443</w:t>
            </w:r>
          </w:p>
        </w:tc>
        <w:tc>
          <w:tcPr>
            <w:tcW w:w="700" w:type="dxa"/>
            <w:tcBorders>
              <w:top w:val="nil"/>
              <w:left w:val="nil"/>
              <w:bottom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20 736</w:t>
            </w:r>
          </w:p>
        </w:tc>
        <w:tc>
          <w:tcPr>
            <w:tcW w:w="191" w:type="dxa"/>
            <w:vMerge/>
            <w:tcBorders>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bottom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12 431</w:t>
            </w:r>
          </w:p>
        </w:tc>
        <w:tc>
          <w:tcPr>
            <w:tcW w:w="761" w:type="dxa"/>
            <w:tcBorders>
              <w:top w:val="nil"/>
              <w:left w:val="nil"/>
              <w:bottom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12 694</w:t>
            </w:r>
          </w:p>
        </w:tc>
        <w:tc>
          <w:tcPr>
            <w:tcW w:w="191" w:type="dxa"/>
            <w:vMerge/>
            <w:tcBorders>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bottom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8 012</w:t>
            </w:r>
          </w:p>
        </w:tc>
        <w:tc>
          <w:tcPr>
            <w:tcW w:w="700" w:type="dxa"/>
            <w:tcBorders>
              <w:top w:val="nil"/>
              <w:left w:val="nil"/>
              <w:bottom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8 042</w:t>
            </w:r>
          </w:p>
        </w:tc>
      </w:tr>
      <w:tr w:rsidR="003F42D6" w:rsidRPr="00BA67A7">
        <w:trPr>
          <w:trHeight w:val="227"/>
        </w:trPr>
        <w:tc>
          <w:tcPr>
            <w:tcW w:w="3515" w:type="dxa"/>
            <w:tcBorders>
              <w:top w:val="nil"/>
              <w:left w:val="nil"/>
              <w:bottom w:val="nil"/>
              <w:right w:val="nil"/>
            </w:tcBorders>
            <w:shd w:val="clear" w:color="auto" w:fill="FFFFFF"/>
            <w:noWrap/>
            <w:vAlign w:val="bottom"/>
          </w:tcPr>
          <w:p w:rsidR="003F42D6" w:rsidRPr="00BA67A7" w:rsidRDefault="003F42D6" w:rsidP="00476592">
            <w:pPr>
              <w:rPr>
                <w:b/>
                <w:bCs/>
                <w:sz w:val="18"/>
                <w:szCs w:val="18"/>
              </w:rPr>
            </w:pPr>
            <w:r w:rsidRPr="00BA67A7">
              <w:rPr>
                <w:b/>
                <w:bCs/>
                <w:sz w:val="18"/>
                <w:szCs w:val="18"/>
              </w:rPr>
              <w:t xml:space="preserve">    İşsiz (000)</w:t>
            </w:r>
          </w:p>
        </w:tc>
        <w:tc>
          <w:tcPr>
            <w:tcW w:w="700" w:type="dxa"/>
            <w:tcBorders>
              <w:top w:val="nil"/>
              <w:left w:val="nil"/>
              <w:bottom w:val="nil"/>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2 436</w:t>
            </w:r>
          </w:p>
        </w:tc>
        <w:tc>
          <w:tcPr>
            <w:tcW w:w="700" w:type="dxa"/>
            <w:tcBorders>
              <w:top w:val="nil"/>
              <w:left w:val="nil"/>
              <w:bottom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3 274</w:t>
            </w:r>
          </w:p>
        </w:tc>
        <w:tc>
          <w:tcPr>
            <w:tcW w:w="191" w:type="dxa"/>
            <w:vMerge/>
            <w:tcBorders>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bottom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1 726</w:t>
            </w:r>
          </w:p>
        </w:tc>
        <w:tc>
          <w:tcPr>
            <w:tcW w:w="761" w:type="dxa"/>
            <w:tcBorders>
              <w:top w:val="nil"/>
              <w:left w:val="nil"/>
              <w:bottom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2 306</w:t>
            </w:r>
          </w:p>
        </w:tc>
        <w:tc>
          <w:tcPr>
            <w:tcW w:w="191" w:type="dxa"/>
            <w:vMerge/>
            <w:tcBorders>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bottom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710</w:t>
            </w:r>
          </w:p>
        </w:tc>
        <w:tc>
          <w:tcPr>
            <w:tcW w:w="700" w:type="dxa"/>
            <w:tcBorders>
              <w:top w:val="nil"/>
              <w:left w:val="nil"/>
              <w:bottom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967</w:t>
            </w:r>
          </w:p>
        </w:tc>
      </w:tr>
      <w:tr w:rsidR="003F42D6" w:rsidRPr="00BA67A7">
        <w:trPr>
          <w:trHeight w:val="227"/>
        </w:trPr>
        <w:tc>
          <w:tcPr>
            <w:tcW w:w="3515" w:type="dxa"/>
            <w:tcBorders>
              <w:top w:val="nil"/>
              <w:left w:val="nil"/>
              <w:bottom w:val="nil"/>
              <w:right w:val="nil"/>
            </w:tcBorders>
            <w:shd w:val="clear" w:color="auto" w:fill="FFFFFF"/>
            <w:noWrap/>
            <w:vAlign w:val="bottom"/>
          </w:tcPr>
          <w:p w:rsidR="003F42D6" w:rsidRPr="00BA67A7" w:rsidRDefault="003F42D6" w:rsidP="00476592">
            <w:pPr>
              <w:rPr>
                <w:b/>
                <w:bCs/>
                <w:sz w:val="18"/>
                <w:szCs w:val="18"/>
              </w:rPr>
            </w:pPr>
            <w:r w:rsidRPr="00BA67A7">
              <w:rPr>
                <w:b/>
                <w:bCs/>
                <w:sz w:val="18"/>
                <w:szCs w:val="18"/>
              </w:rPr>
              <w:t>İşgücüne katılma oranı (%)</w:t>
            </w:r>
          </w:p>
        </w:tc>
        <w:tc>
          <w:tcPr>
            <w:tcW w:w="700" w:type="dxa"/>
            <w:tcBorders>
              <w:top w:val="nil"/>
              <w:left w:val="nil"/>
              <w:bottom w:val="nil"/>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46,2</w:t>
            </w:r>
          </w:p>
        </w:tc>
        <w:tc>
          <w:tcPr>
            <w:tcW w:w="700" w:type="dxa"/>
            <w:tcBorders>
              <w:top w:val="nil"/>
              <w:left w:val="nil"/>
              <w:bottom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47,7</w:t>
            </w:r>
          </w:p>
        </w:tc>
        <w:tc>
          <w:tcPr>
            <w:tcW w:w="191" w:type="dxa"/>
            <w:vMerge/>
            <w:tcBorders>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bottom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44,4</w:t>
            </w:r>
          </w:p>
        </w:tc>
        <w:tc>
          <w:tcPr>
            <w:tcW w:w="761" w:type="dxa"/>
            <w:tcBorders>
              <w:top w:val="nil"/>
              <w:left w:val="nil"/>
              <w:bottom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46,0</w:t>
            </w:r>
          </w:p>
        </w:tc>
        <w:tc>
          <w:tcPr>
            <w:tcW w:w="191" w:type="dxa"/>
            <w:vMerge/>
            <w:tcBorders>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bottom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49,2</w:t>
            </w:r>
          </w:p>
        </w:tc>
        <w:tc>
          <w:tcPr>
            <w:tcW w:w="700" w:type="dxa"/>
            <w:tcBorders>
              <w:top w:val="nil"/>
              <w:left w:val="nil"/>
              <w:bottom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50,9</w:t>
            </w:r>
          </w:p>
        </w:tc>
      </w:tr>
      <w:tr w:rsidR="003F42D6" w:rsidRPr="00BA67A7">
        <w:trPr>
          <w:trHeight w:val="227"/>
        </w:trPr>
        <w:tc>
          <w:tcPr>
            <w:tcW w:w="3515" w:type="dxa"/>
            <w:tcBorders>
              <w:top w:val="nil"/>
              <w:left w:val="nil"/>
              <w:bottom w:val="nil"/>
              <w:right w:val="nil"/>
            </w:tcBorders>
            <w:shd w:val="clear" w:color="auto" w:fill="FFFFFF"/>
            <w:noWrap/>
            <w:vAlign w:val="bottom"/>
          </w:tcPr>
          <w:p w:rsidR="003F42D6" w:rsidRPr="00BA67A7" w:rsidRDefault="003F42D6" w:rsidP="00476592">
            <w:pPr>
              <w:rPr>
                <w:b/>
                <w:bCs/>
                <w:sz w:val="18"/>
                <w:szCs w:val="18"/>
              </w:rPr>
            </w:pPr>
            <w:r w:rsidRPr="00BA67A7">
              <w:rPr>
                <w:b/>
                <w:bCs/>
                <w:sz w:val="18"/>
                <w:szCs w:val="18"/>
              </w:rPr>
              <w:t>İstihdam oranı (%)</w:t>
            </w:r>
          </w:p>
        </w:tc>
        <w:tc>
          <w:tcPr>
            <w:tcW w:w="700" w:type="dxa"/>
            <w:tcBorders>
              <w:top w:val="nil"/>
              <w:left w:val="nil"/>
              <w:bottom w:val="nil"/>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41,2</w:t>
            </w:r>
          </w:p>
        </w:tc>
        <w:tc>
          <w:tcPr>
            <w:tcW w:w="700" w:type="dxa"/>
            <w:tcBorders>
              <w:top w:val="nil"/>
              <w:left w:val="nil"/>
              <w:bottom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41,2</w:t>
            </w:r>
          </w:p>
        </w:tc>
        <w:tc>
          <w:tcPr>
            <w:tcW w:w="191" w:type="dxa"/>
            <w:vMerge/>
            <w:tcBorders>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bottom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39,0</w:t>
            </w:r>
          </w:p>
        </w:tc>
        <w:tc>
          <w:tcPr>
            <w:tcW w:w="761" w:type="dxa"/>
            <w:tcBorders>
              <w:top w:val="nil"/>
              <w:left w:val="nil"/>
              <w:bottom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38,9</w:t>
            </w:r>
          </w:p>
        </w:tc>
        <w:tc>
          <w:tcPr>
            <w:tcW w:w="191" w:type="dxa"/>
            <w:vMerge/>
            <w:tcBorders>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bottom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45,2</w:t>
            </w:r>
          </w:p>
        </w:tc>
        <w:tc>
          <w:tcPr>
            <w:tcW w:w="700" w:type="dxa"/>
            <w:tcBorders>
              <w:top w:val="nil"/>
              <w:left w:val="nil"/>
              <w:bottom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45,4</w:t>
            </w:r>
          </w:p>
        </w:tc>
      </w:tr>
      <w:tr w:rsidR="003F42D6" w:rsidRPr="00BA67A7">
        <w:trPr>
          <w:trHeight w:val="227"/>
        </w:trPr>
        <w:tc>
          <w:tcPr>
            <w:tcW w:w="3515" w:type="dxa"/>
            <w:tcBorders>
              <w:top w:val="nil"/>
              <w:left w:val="nil"/>
              <w:bottom w:val="nil"/>
              <w:right w:val="nil"/>
            </w:tcBorders>
            <w:shd w:val="clear" w:color="auto" w:fill="FFFFFF"/>
            <w:noWrap/>
            <w:vAlign w:val="bottom"/>
          </w:tcPr>
          <w:p w:rsidR="003F42D6" w:rsidRPr="00BA67A7" w:rsidRDefault="003F42D6" w:rsidP="00476592">
            <w:pPr>
              <w:rPr>
                <w:b/>
                <w:bCs/>
                <w:sz w:val="18"/>
                <w:szCs w:val="18"/>
              </w:rPr>
            </w:pPr>
            <w:r w:rsidRPr="00BA67A7">
              <w:rPr>
                <w:b/>
                <w:bCs/>
                <w:sz w:val="18"/>
                <w:szCs w:val="18"/>
              </w:rPr>
              <w:t>İşsizlik oranı (%)</w:t>
            </w:r>
          </w:p>
        </w:tc>
        <w:tc>
          <w:tcPr>
            <w:tcW w:w="700" w:type="dxa"/>
            <w:tcBorders>
              <w:top w:val="nil"/>
              <w:left w:val="nil"/>
              <w:bottom w:val="nil"/>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10,6</w:t>
            </w:r>
          </w:p>
        </w:tc>
        <w:tc>
          <w:tcPr>
            <w:tcW w:w="700" w:type="dxa"/>
            <w:tcBorders>
              <w:top w:val="nil"/>
              <w:left w:val="nil"/>
              <w:bottom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13,6</w:t>
            </w:r>
          </w:p>
        </w:tc>
        <w:tc>
          <w:tcPr>
            <w:tcW w:w="191" w:type="dxa"/>
            <w:vMerge/>
            <w:tcBorders>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bottom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12,2</w:t>
            </w:r>
          </w:p>
        </w:tc>
        <w:tc>
          <w:tcPr>
            <w:tcW w:w="761" w:type="dxa"/>
            <w:tcBorders>
              <w:top w:val="nil"/>
              <w:left w:val="nil"/>
              <w:bottom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15,4</w:t>
            </w:r>
          </w:p>
        </w:tc>
        <w:tc>
          <w:tcPr>
            <w:tcW w:w="191" w:type="dxa"/>
            <w:vMerge/>
            <w:tcBorders>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bottom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8,1</w:t>
            </w:r>
          </w:p>
        </w:tc>
        <w:tc>
          <w:tcPr>
            <w:tcW w:w="700" w:type="dxa"/>
            <w:tcBorders>
              <w:top w:val="nil"/>
              <w:left w:val="nil"/>
              <w:bottom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10,7</w:t>
            </w:r>
          </w:p>
        </w:tc>
      </w:tr>
      <w:tr w:rsidR="003F42D6" w:rsidRPr="00BA67A7">
        <w:trPr>
          <w:trHeight w:val="227"/>
        </w:trPr>
        <w:tc>
          <w:tcPr>
            <w:tcW w:w="3515" w:type="dxa"/>
            <w:tcBorders>
              <w:top w:val="nil"/>
              <w:left w:val="nil"/>
              <w:bottom w:val="nil"/>
              <w:right w:val="nil"/>
            </w:tcBorders>
            <w:shd w:val="clear" w:color="auto" w:fill="FFFFFF"/>
            <w:noWrap/>
            <w:vAlign w:val="bottom"/>
          </w:tcPr>
          <w:p w:rsidR="003F42D6" w:rsidRPr="00BA67A7" w:rsidRDefault="003F42D6" w:rsidP="00476592">
            <w:pPr>
              <w:rPr>
                <w:i/>
                <w:iCs/>
                <w:sz w:val="18"/>
                <w:szCs w:val="18"/>
              </w:rPr>
            </w:pPr>
            <w:r w:rsidRPr="00BA67A7">
              <w:rPr>
                <w:i/>
                <w:iCs/>
                <w:sz w:val="18"/>
                <w:szCs w:val="18"/>
              </w:rPr>
              <w:t xml:space="preserve">    Tarım dışı işsizlik oranı (%)</w:t>
            </w:r>
          </w:p>
        </w:tc>
        <w:tc>
          <w:tcPr>
            <w:tcW w:w="700" w:type="dxa"/>
            <w:tcBorders>
              <w:top w:val="nil"/>
              <w:left w:val="nil"/>
              <w:bottom w:val="nil"/>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13,0</w:t>
            </w:r>
          </w:p>
        </w:tc>
        <w:tc>
          <w:tcPr>
            <w:tcW w:w="700" w:type="dxa"/>
            <w:tcBorders>
              <w:top w:val="nil"/>
              <w:left w:val="nil"/>
              <w:bottom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17,3</w:t>
            </w:r>
          </w:p>
        </w:tc>
        <w:tc>
          <w:tcPr>
            <w:tcW w:w="191" w:type="dxa"/>
            <w:vMerge/>
            <w:tcBorders>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bottom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12,4</w:t>
            </w:r>
          </w:p>
        </w:tc>
        <w:tc>
          <w:tcPr>
            <w:tcW w:w="761" w:type="dxa"/>
            <w:tcBorders>
              <w:top w:val="nil"/>
              <w:left w:val="nil"/>
              <w:bottom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16,0</w:t>
            </w:r>
          </w:p>
        </w:tc>
        <w:tc>
          <w:tcPr>
            <w:tcW w:w="191" w:type="dxa"/>
            <w:vMerge/>
            <w:tcBorders>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bottom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15,2</w:t>
            </w:r>
          </w:p>
        </w:tc>
        <w:tc>
          <w:tcPr>
            <w:tcW w:w="700" w:type="dxa"/>
            <w:tcBorders>
              <w:top w:val="nil"/>
              <w:left w:val="nil"/>
              <w:bottom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21,5</w:t>
            </w:r>
          </w:p>
        </w:tc>
      </w:tr>
      <w:tr w:rsidR="003F42D6" w:rsidRPr="00BA67A7">
        <w:trPr>
          <w:trHeight w:val="227"/>
        </w:trPr>
        <w:tc>
          <w:tcPr>
            <w:tcW w:w="3515" w:type="dxa"/>
            <w:tcBorders>
              <w:top w:val="nil"/>
              <w:left w:val="nil"/>
              <w:right w:val="nil"/>
            </w:tcBorders>
            <w:shd w:val="clear" w:color="auto" w:fill="FFFFFF"/>
            <w:noWrap/>
            <w:vAlign w:val="bottom"/>
          </w:tcPr>
          <w:p w:rsidR="003F42D6" w:rsidRPr="00BA67A7" w:rsidRDefault="003F42D6" w:rsidP="00476592">
            <w:pPr>
              <w:rPr>
                <w:i/>
                <w:iCs/>
                <w:sz w:val="18"/>
                <w:szCs w:val="18"/>
              </w:rPr>
            </w:pPr>
            <w:r w:rsidRPr="00BA67A7">
              <w:rPr>
                <w:i/>
                <w:iCs/>
                <w:sz w:val="18"/>
                <w:szCs w:val="18"/>
              </w:rPr>
              <w:t xml:space="preserve">    Genç nüfusta işsizlik oranı</w:t>
            </w:r>
            <w:r w:rsidRPr="00BA67A7">
              <w:rPr>
                <w:i/>
                <w:iCs/>
                <w:sz w:val="18"/>
                <w:szCs w:val="18"/>
                <w:vertAlign w:val="superscript"/>
              </w:rPr>
              <w:t>(1)</w:t>
            </w:r>
            <w:r w:rsidRPr="00BA67A7">
              <w:rPr>
                <w:i/>
                <w:iCs/>
                <w:sz w:val="18"/>
                <w:szCs w:val="18"/>
              </w:rPr>
              <w:t>(%)</w:t>
            </w:r>
          </w:p>
        </w:tc>
        <w:tc>
          <w:tcPr>
            <w:tcW w:w="700" w:type="dxa"/>
            <w:tcBorders>
              <w:top w:val="nil"/>
              <w:left w:val="nil"/>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20,6</w:t>
            </w:r>
          </w:p>
        </w:tc>
        <w:tc>
          <w:tcPr>
            <w:tcW w:w="700" w:type="dxa"/>
            <w:tcBorders>
              <w:top w:val="nil"/>
              <w:left w:val="nil"/>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25,7</w:t>
            </w:r>
          </w:p>
        </w:tc>
        <w:tc>
          <w:tcPr>
            <w:tcW w:w="191" w:type="dxa"/>
            <w:vMerge/>
            <w:tcBorders>
              <w:left w:val="nil"/>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21,3</w:t>
            </w:r>
          </w:p>
        </w:tc>
        <w:tc>
          <w:tcPr>
            <w:tcW w:w="761" w:type="dxa"/>
            <w:tcBorders>
              <w:top w:val="nil"/>
              <w:left w:val="nil"/>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27,1</w:t>
            </w:r>
          </w:p>
        </w:tc>
        <w:tc>
          <w:tcPr>
            <w:tcW w:w="191" w:type="dxa"/>
            <w:vMerge/>
            <w:tcBorders>
              <w:left w:val="nil"/>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19,3</w:t>
            </w:r>
          </w:p>
        </w:tc>
        <w:tc>
          <w:tcPr>
            <w:tcW w:w="700" w:type="dxa"/>
            <w:tcBorders>
              <w:top w:val="nil"/>
              <w:left w:val="nil"/>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23,3</w:t>
            </w:r>
          </w:p>
        </w:tc>
      </w:tr>
      <w:tr w:rsidR="003F42D6" w:rsidRPr="00BA67A7">
        <w:trPr>
          <w:trHeight w:val="245"/>
        </w:trPr>
        <w:tc>
          <w:tcPr>
            <w:tcW w:w="3515" w:type="dxa"/>
            <w:tcBorders>
              <w:top w:val="nil"/>
              <w:left w:val="nil"/>
              <w:bottom w:val="single" w:sz="12" w:space="0" w:color="auto"/>
              <w:right w:val="nil"/>
            </w:tcBorders>
            <w:shd w:val="clear" w:color="auto" w:fill="FFFFFF"/>
            <w:noWrap/>
            <w:vAlign w:val="bottom"/>
          </w:tcPr>
          <w:p w:rsidR="003F42D6" w:rsidRPr="00BA67A7" w:rsidRDefault="003F42D6" w:rsidP="00476592">
            <w:pPr>
              <w:rPr>
                <w:b/>
                <w:bCs/>
                <w:sz w:val="18"/>
                <w:szCs w:val="18"/>
              </w:rPr>
            </w:pPr>
            <w:r w:rsidRPr="00BA67A7">
              <w:rPr>
                <w:b/>
                <w:bCs/>
                <w:sz w:val="18"/>
                <w:szCs w:val="18"/>
              </w:rPr>
              <w:t>İşgücüne dahil olmayanlar (000)</w:t>
            </w:r>
          </w:p>
        </w:tc>
        <w:tc>
          <w:tcPr>
            <w:tcW w:w="700" w:type="dxa"/>
            <w:tcBorders>
              <w:top w:val="nil"/>
              <w:left w:val="nil"/>
              <w:bottom w:val="single" w:sz="12" w:space="0" w:color="auto"/>
              <w:right w:val="nil"/>
            </w:tcBorders>
            <w:shd w:val="clear" w:color="auto" w:fill="auto"/>
            <w:noWrap/>
            <w:vAlign w:val="bottom"/>
          </w:tcPr>
          <w:p w:rsidR="003F42D6" w:rsidRPr="00BA67A7" w:rsidRDefault="003F42D6" w:rsidP="00476592">
            <w:pPr>
              <w:ind w:left="-26"/>
              <w:jc w:val="right"/>
              <w:rPr>
                <w:sz w:val="18"/>
                <w:szCs w:val="18"/>
              </w:rPr>
            </w:pPr>
            <w:r w:rsidRPr="00BA67A7">
              <w:rPr>
                <w:sz w:val="18"/>
                <w:szCs w:val="18"/>
              </w:rPr>
              <w:t>26 696</w:t>
            </w:r>
          </w:p>
        </w:tc>
        <w:tc>
          <w:tcPr>
            <w:tcW w:w="700" w:type="dxa"/>
            <w:tcBorders>
              <w:top w:val="nil"/>
              <w:left w:val="nil"/>
              <w:bottom w:val="single" w:sz="12" w:space="0" w:color="auto"/>
              <w:right w:val="nil"/>
            </w:tcBorders>
            <w:shd w:val="clear" w:color="auto" w:fill="auto"/>
            <w:noWrap/>
            <w:vAlign w:val="bottom"/>
          </w:tcPr>
          <w:p w:rsidR="003F42D6" w:rsidRPr="00BA67A7" w:rsidRDefault="003F42D6" w:rsidP="00476592">
            <w:pPr>
              <w:ind w:left="-167"/>
              <w:jc w:val="right"/>
              <w:rPr>
                <w:sz w:val="18"/>
                <w:szCs w:val="18"/>
              </w:rPr>
            </w:pPr>
            <w:r w:rsidRPr="00BA67A7">
              <w:rPr>
                <w:sz w:val="18"/>
                <w:szCs w:val="18"/>
              </w:rPr>
              <w:t>26 330</w:t>
            </w:r>
          </w:p>
        </w:tc>
        <w:tc>
          <w:tcPr>
            <w:tcW w:w="191" w:type="dxa"/>
            <w:vMerge/>
            <w:tcBorders>
              <w:left w:val="nil"/>
              <w:bottom w:val="single" w:sz="12" w:space="0" w:color="auto"/>
              <w:right w:val="nil"/>
            </w:tcBorders>
            <w:shd w:val="clear" w:color="auto" w:fill="auto"/>
            <w:noWrap/>
            <w:vAlign w:val="bottom"/>
          </w:tcPr>
          <w:p w:rsidR="003F42D6" w:rsidRPr="00BA67A7" w:rsidRDefault="003F42D6" w:rsidP="00476592">
            <w:pPr>
              <w:jc w:val="center"/>
              <w:rPr>
                <w:b/>
                <w:bCs/>
                <w:sz w:val="18"/>
                <w:szCs w:val="18"/>
              </w:rPr>
            </w:pPr>
          </w:p>
        </w:tc>
        <w:tc>
          <w:tcPr>
            <w:tcW w:w="639" w:type="dxa"/>
            <w:tcBorders>
              <w:top w:val="nil"/>
              <w:left w:val="nil"/>
              <w:bottom w:val="single" w:sz="12" w:space="0" w:color="auto"/>
              <w:right w:val="nil"/>
            </w:tcBorders>
            <w:shd w:val="clear" w:color="auto" w:fill="auto"/>
            <w:noWrap/>
            <w:vAlign w:val="bottom"/>
          </w:tcPr>
          <w:p w:rsidR="003F42D6" w:rsidRPr="00BA67A7" w:rsidRDefault="003F42D6" w:rsidP="00476592">
            <w:pPr>
              <w:ind w:left="-58"/>
              <w:jc w:val="right"/>
              <w:rPr>
                <w:sz w:val="18"/>
                <w:szCs w:val="18"/>
              </w:rPr>
            </w:pPr>
            <w:r w:rsidRPr="00BA67A7">
              <w:rPr>
                <w:sz w:val="18"/>
                <w:szCs w:val="18"/>
              </w:rPr>
              <w:t>17 699</w:t>
            </w:r>
          </w:p>
        </w:tc>
        <w:tc>
          <w:tcPr>
            <w:tcW w:w="761" w:type="dxa"/>
            <w:tcBorders>
              <w:top w:val="nil"/>
              <w:left w:val="nil"/>
              <w:bottom w:val="single" w:sz="12" w:space="0" w:color="auto"/>
              <w:right w:val="nil"/>
            </w:tcBorders>
            <w:shd w:val="clear" w:color="auto" w:fill="auto"/>
            <w:noWrap/>
            <w:vAlign w:val="bottom"/>
          </w:tcPr>
          <w:p w:rsidR="003F42D6" w:rsidRPr="00BA67A7" w:rsidRDefault="003F42D6" w:rsidP="00476592">
            <w:pPr>
              <w:ind w:left="-138"/>
              <w:jc w:val="right"/>
              <w:rPr>
                <w:sz w:val="18"/>
                <w:szCs w:val="18"/>
              </w:rPr>
            </w:pPr>
            <w:r w:rsidRPr="00BA67A7">
              <w:rPr>
                <w:sz w:val="18"/>
                <w:szCs w:val="18"/>
              </w:rPr>
              <w:t>17 628</w:t>
            </w:r>
          </w:p>
        </w:tc>
        <w:tc>
          <w:tcPr>
            <w:tcW w:w="191" w:type="dxa"/>
            <w:vMerge/>
            <w:tcBorders>
              <w:left w:val="nil"/>
              <w:bottom w:val="single" w:sz="12" w:space="0" w:color="auto"/>
              <w:right w:val="nil"/>
            </w:tcBorders>
            <w:shd w:val="clear" w:color="auto" w:fill="auto"/>
            <w:noWrap/>
          </w:tcPr>
          <w:p w:rsidR="003F42D6" w:rsidRPr="00BA67A7" w:rsidRDefault="003F42D6" w:rsidP="00476592">
            <w:pPr>
              <w:jc w:val="center"/>
              <w:rPr>
                <w:b/>
                <w:bCs/>
                <w:sz w:val="18"/>
                <w:szCs w:val="18"/>
              </w:rPr>
            </w:pPr>
          </w:p>
        </w:tc>
        <w:tc>
          <w:tcPr>
            <w:tcW w:w="700" w:type="dxa"/>
            <w:tcBorders>
              <w:top w:val="nil"/>
              <w:left w:val="nil"/>
              <w:bottom w:val="single" w:sz="12" w:space="0" w:color="auto"/>
              <w:right w:val="nil"/>
            </w:tcBorders>
            <w:shd w:val="clear" w:color="auto" w:fill="auto"/>
            <w:noWrap/>
            <w:vAlign w:val="bottom"/>
          </w:tcPr>
          <w:p w:rsidR="003F42D6" w:rsidRPr="00BA67A7" w:rsidRDefault="003F42D6" w:rsidP="00476592">
            <w:pPr>
              <w:jc w:val="right"/>
              <w:rPr>
                <w:sz w:val="18"/>
                <w:szCs w:val="18"/>
              </w:rPr>
            </w:pPr>
            <w:r w:rsidRPr="00BA67A7">
              <w:rPr>
                <w:sz w:val="18"/>
                <w:szCs w:val="18"/>
              </w:rPr>
              <w:t>8 997</w:t>
            </w:r>
          </w:p>
        </w:tc>
        <w:tc>
          <w:tcPr>
            <w:tcW w:w="700" w:type="dxa"/>
            <w:tcBorders>
              <w:top w:val="nil"/>
              <w:left w:val="nil"/>
              <w:bottom w:val="single" w:sz="12" w:space="0" w:color="auto"/>
              <w:right w:val="nil"/>
            </w:tcBorders>
            <w:shd w:val="clear" w:color="auto" w:fill="auto"/>
            <w:noWrap/>
            <w:vAlign w:val="bottom"/>
          </w:tcPr>
          <w:p w:rsidR="003F42D6" w:rsidRPr="00BA67A7" w:rsidRDefault="003F42D6" w:rsidP="00476592">
            <w:pPr>
              <w:ind w:left="-89"/>
              <w:jc w:val="right"/>
              <w:rPr>
                <w:sz w:val="18"/>
                <w:szCs w:val="18"/>
              </w:rPr>
            </w:pPr>
            <w:r w:rsidRPr="00BA67A7">
              <w:rPr>
                <w:sz w:val="18"/>
                <w:szCs w:val="18"/>
              </w:rPr>
              <w:t>8 702</w:t>
            </w:r>
          </w:p>
        </w:tc>
      </w:tr>
      <w:tr w:rsidR="003F42D6" w:rsidRPr="00BA67A7">
        <w:trPr>
          <w:trHeight w:val="113"/>
        </w:trPr>
        <w:tc>
          <w:tcPr>
            <w:tcW w:w="8097" w:type="dxa"/>
            <w:gridSpan w:val="9"/>
            <w:tcBorders>
              <w:top w:val="single" w:sz="12" w:space="0" w:color="auto"/>
              <w:left w:val="nil"/>
              <w:bottom w:val="nil"/>
              <w:right w:val="nil"/>
            </w:tcBorders>
            <w:shd w:val="thinReverseDiagStripe" w:color="FFFFFF" w:fill="FFFFFF"/>
            <w:noWrap/>
            <w:vAlign w:val="bottom"/>
          </w:tcPr>
          <w:p w:rsidR="003F42D6" w:rsidRPr="00BA67A7" w:rsidRDefault="003F42D6" w:rsidP="00476592">
            <w:pPr>
              <w:rPr>
                <w:i/>
                <w:iCs/>
                <w:sz w:val="18"/>
                <w:szCs w:val="18"/>
              </w:rPr>
            </w:pPr>
            <w:r w:rsidRPr="00BA67A7">
              <w:rPr>
                <w:i/>
                <w:iCs/>
                <w:sz w:val="18"/>
                <w:szCs w:val="18"/>
              </w:rPr>
              <w:t xml:space="preserve">(1) </w:t>
            </w:r>
            <w:r w:rsidRPr="00BA67A7">
              <w:rPr>
                <w:i/>
                <w:iCs/>
                <w:sz w:val="16"/>
                <w:szCs w:val="16"/>
              </w:rPr>
              <w:t>15-24 yaş grubundaki nüfus</w:t>
            </w:r>
            <w:r w:rsidRPr="00BA67A7">
              <w:rPr>
                <w:sz w:val="18"/>
                <w:szCs w:val="18"/>
              </w:rPr>
              <w:t> </w:t>
            </w:r>
          </w:p>
        </w:tc>
      </w:tr>
    </w:tbl>
    <w:p w:rsidR="005241D7" w:rsidRPr="00F56CE4" w:rsidRDefault="003C3014" w:rsidP="00F56CE4">
      <w:pPr>
        <w:spacing w:line="360" w:lineRule="auto"/>
        <w:ind w:right="72"/>
        <w:jc w:val="both"/>
      </w:pPr>
      <w:r w:rsidRPr="00BA67A7">
        <w:rPr>
          <w:b/>
        </w:rPr>
        <w:t>Kaynak:</w:t>
      </w:r>
      <w:r w:rsidRPr="00BA67A7">
        <w:t xml:space="preserve"> T</w:t>
      </w:r>
      <w:r w:rsidR="00DA0B8F">
        <w:t>ürkiye İstatistik Kurumu [TÜ</w:t>
      </w:r>
      <w:r w:rsidRPr="00BA67A7">
        <w:t>İK</w:t>
      </w:r>
      <w:r w:rsidR="00DA0B8F">
        <w:t>]</w:t>
      </w:r>
      <w:r w:rsidR="00954BCF">
        <w:t xml:space="preserve"> </w:t>
      </w:r>
      <w:r w:rsidR="00954BCF" w:rsidRPr="00BA67A7">
        <w:t>Haber Bülteni</w:t>
      </w:r>
      <w:r w:rsidR="00954BCF">
        <w:t xml:space="preserve"> (2009).</w:t>
      </w:r>
      <w:r w:rsidRPr="00BA67A7">
        <w:t xml:space="preserve"> </w:t>
      </w:r>
      <w:r w:rsidR="00954BCF" w:rsidRPr="00954BCF">
        <w:rPr>
          <w:bCs/>
          <w:i/>
        </w:rPr>
        <w:t>Hane Halkı İşgücü durumu (Aralık 2008)</w:t>
      </w:r>
      <w:r w:rsidR="00954BCF">
        <w:rPr>
          <w:bCs/>
        </w:rPr>
        <w:t xml:space="preserve"> (</w:t>
      </w:r>
      <w:r w:rsidR="00954BCF" w:rsidRPr="00BA67A7">
        <w:t>Sayı:38</w:t>
      </w:r>
      <w:r w:rsidR="00954BCF">
        <w:t>)</w:t>
      </w:r>
      <w:r w:rsidR="00DF3880">
        <w:t xml:space="preserve"> içinde</w:t>
      </w:r>
      <w:r w:rsidR="004C23E4">
        <w:t>.</w:t>
      </w:r>
      <w:r w:rsidR="00954BCF">
        <w:t xml:space="preserve"> Ankara: TÜİK. </w:t>
      </w:r>
      <w:r w:rsidR="007C09D5">
        <w:t>(</w:t>
      </w:r>
      <w:r w:rsidR="00954BCF">
        <w:t>12 Mayıs 2009</w:t>
      </w:r>
      <w:r w:rsidR="007C09D5">
        <w:t>)</w:t>
      </w:r>
      <w:r w:rsidR="00954BCF">
        <w:t xml:space="preserve"> tarihinde </w:t>
      </w:r>
      <w:hyperlink r:id="rId11" w:history="1">
        <w:r w:rsidR="00F56CE4" w:rsidRPr="00FE5F70">
          <w:rPr>
            <w:rStyle w:val="Kpr"/>
          </w:rPr>
          <w:t>http://www.tuik.gov.tr/PreHaberBultenleri.do?id=4014</w:t>
        </w:r>
      </w:hyperlink>
      <w:r w:rsidR="00F56CE4" w:rsidRPr="00F56CE4">
        <w:t xml:space="preserve"> ’</w:t>
      </w:r>
      <w:r w:rsidR="00F56CE4">
        <w:t xml:space="preserve"> den alındı.</w:t>
      </w:r>
    </w:p>
    <w:p w:rsidR="005241D7" w:rsidRPr="00BA67A7" w:rsidRDefault="005241D7" w:rsidP="00476592">
      <w:pPr>
        <w:pStyle w:val="ResimYazs"/>
        <w:rPr>
          <w:sz w:val="28"/>
          <w:szCs w:val="28"/>
        </w:rPr>
      </w:pPr>
    </w:p>
    <w:p w:rsidR="002F303D" w:rsidRPr="00BA67A7" w:rsidRDefault="002F303D" w:rsidP="00476592">
      <w:pPr>
        <w:spacing w:line="360" w:lineRule="auto"/>
        <w:ind w:left="360" w:right="72" w:firstLine="709"/>
        <w:rPr>
          <w:sz w:val="28"/>
          <w:szCs w:val="28"/>
        </w:rPr>
      </w:pPr>
    </w:p>
    <w:p w:rsidR="002F303D" w:rsidRPr="00BA67A7" w:rsidRDefault="002F303D" w:rsidP="00476592">
      <w:pPr>
        <w:spacing w:line="360" w:lineRule="auto"/>
        <w:ind w:left="360" w:right="72" w:firstLine="709"/>
        <w:rPr>
          <w:sz w:val="28"/>
          <w:szCs w:val="28"/>
        </w:rPr>
      </w:pPr>
    </w:p>
    <w:p w:rsidR="002F303D" w:rsidRPr="00BA67A7" w:rsidRDefault="002F303D" w:rsidP="00476592">
      <w:pPr>
        <w:spacing w:line="360" w:lineRule="auto"/>
        <w:ind w:left="360" w:right="72" w:firstLine="709"/>
        <w:rPr>
          <w:sz w:val="28"/>
          <w:szCs w:val="28"/>
        </w:rPr>
      </w:pPr>
    </w:p>
    <w:p w:rsidR="002F303D" w:rsidRPr="00BA67A7" w:rsidRDefault="002F303D" w:rsidP="00476592">
      <w:pPr>
        <w:spacing w:line="360" w:lineRule="auto"/>
        <w:ind w:left="360" w:right="72" w:firstLine="709"/>
        <w:rPr>
          <w:sz w:val="28"/>
          <w:szCs w:val="28"/>
        </w:rPr>
      </w:pPr>
    </w:p>
    <w:p w:rsidR="002F303D" w:rsidRPr="00BA67A7" w:rsidRDefault="002F303D" w:rsidP="00476592">
      <w:pPr>
        <w:spacing w:line="360" w:lineRule="auto"/>
        <w:ind w:left="360" w:right="72" w:firstLine="709"/>
        <w:rPr>
          <w:sz w:val="28"/>
          <w:szCs w:val="28"/>
        </w:rPr>
      </w:pPr>
    </w:p>
    <w:p w:rsidR="002F303D" w:rsidRPr="00BA67A7" w:rsidRDefault="002F303D" w:rsidP="00476592">
      <w:pPr>
        <w:spacing w:line="360" w:lineRule="auto"/>
        <w:ind w:left="360" w:right="72" w:firstLine="709"/>
        <w:rPr>
          <w:sz w:val="28"/>
          <w:szCs w:val="28"/>
        </w:rPr>
      </w:pPr>
    </w:p>
    <w:p w:rsidR="002F303D" w:rsidRPr="00BA67A7" w:rsidRDefault="002F303D" w:rsidP="00476592">
      <w:pPr>
        <w:spacing w:line="360" w:lineRule="auto"/>
        <w:ind w:left="360" w:right="72" w:firstLine="709"/>
        <w:rPr>
          <w:sz w:val="28"/>
          <w:szCs w:val="28"/>
        </w:rPr>
      </w:pPr>
    </w:p>
    <w:p w:rsidR="005241D7" w:rsidRPr="00BA67A7" w:rsidRDefault="005241D7" w:rsidP="00476592">
      <w:pPr>
        <w:spacing w:line="360" w:lineRule="auto"/>
        <w:ind w:left="360" w:right="72" w:firstLine="709"/>
        <w:rPr>
          <w:sz w:val="28"/>
          <w:szCs w:val="28"/>
        </w:rPr>
      </w:pPr>
    </w:p>
    <w:p w:rsidR="005241D7" w:rsidRPr="00BA67A7" w:rsidRDefault="005241D7" w:rsidP="00476592">
      <w:pPr>
        <w:spacing w:line="360" w:lineRule="auto"/>
        <w:ind w:left="360" w:right="72" w:firstLine="709"/>
        <w:rPr>
          <w:sz w:val="28"/>
          <w:szCs w:val="28"/>
        </w:rPr>
      </w:pPr>
    </w:p>
    <w:p w:rsidR="00252EAA" w:rsidRPr="00BA67A7" w:rsidRDefault="00252EAA" w:rsidP="00476592">
      <w:pPr>
        <w:spacing w:line="360" w:lineRule="auto"/>
        <w:ind w:left="360" w:right="72" w:firstLine="709"/>
        <w:rPr>
          <w:sz w:val="28"/>
          <w:szCs w:val="28"/>
        </w:rPr>
      </w:pPr>
    </w:p>
    <w:p w:rsidR="00252EAA" w:rsidRDefault="00252EAA" w:rsidP="00476592">
      <w:pPr>
        <w:spacing w:line="360" w:lineRule="auto"/>
        <w:ind w:left="360" w:right="72" w:firstLine="709"/>
        <w:rPr>
          <w:sz w:val="28"/>
          <w:szCs w:val="28"/>
        </w:rPr>
      </w:pPr>
    </w:p>
    <w:p w:rsidR="00D96737" w:rsidRPr="00BA67A7" w:rsidRDefault="00D96737" w:rsidP="00476592">
      <w:pPr>
        <w:spacing w:line="360" w:lineRule="auto"/>
        <w:ind w:left="360" w:right="72" w:firstLine="709"/>
        <w:rPr>
          <w:sz w:val="28"/>
          <w:szCs w:val="28"/>
        </w:rPr>
      </w:pPr>
    </w:p>
    <w:p w:rsidR="00252EAA" w:rsidRPr="00BA67A7" w:rsidRDefault="00252EAA" w:rsidP="00476592">
      <w:pPr>
        <w:spacing w:line="360" w:lineRule="auto"/>
        <w:ind w:left="360" w:right="72" w:firstLine="709"/>
        <w:rPr>
          <w:sz w:val="28"/>
          <w:szCs w:val="28"/>
        </w:rPr>
      </w:pPr>
    </w:p>
    <w:p w:rsidR="00252EAA" w:rsidRPr="00BA67A7" w:rsidRDefault="00252EAA" w:rsidP="00476592">
      <w:pPr>
        <w:spacing w:line="360" w:lineRule="auto"/>
        <w:ind w:left="360" w:right="72" w:firstLine="709"/>
        <w:rPr>
          <w:sz w:val="28"/>
          <w:szCs w:val="28"/>
        </w:rPr>
      </w:pPr>
    </w:p>
    <w:p w:rsidR="00252EAA" w:rsidRPr="00BA67A7" w:rsidRDefault="00252EAA" w:rsidP="00476592">
      <w:pPr>
        <w:spacing w:line="360" w:lineRule="auto"/>
        <w:ind w:left="360" w:right="72" w:firstLine="709"/>
        <w:rPr>
          <w:sz w:val="28"/>
          <w:szCs w:val="28"/>
        </w:rPr>
      </w:pPr>
    </w:p>
    <w:p w:rsidR="00252EAA" w:rsidRPr="00BA67A7" w:rsidRDefault="00252EAA" w:rsidP="00476592">
      <w:pPr>
        <w:spacing w:line="360" w:lineRule="auto"/>
        <w:ind w:left="360" w:right="72" w:firstLine="709"/>
        <w:rPr>
          <w:sz w:val="28"/>
          <w:szCs w:val="28"/>
        </w:rPr>
      </w:pPr>
    </w:p>
    <w:p w:rsidR="005241D7" w:rsidRPr="00BA67A7" w:rsidRDefault="005241D7" w:rsidP="00476592">
      <w:pPr>
        <w:spacing w:line="360" w:lineRule="auto"/>
        <w:ind w:left="360" w:right="72" w:firstLine="709"/>
        <w:rPr>
          <w:sz w:val="28"/>
          <w:szCs w:val="28"/>
        </w:rPr>
      </w:pPr>
    </w:p>
    <w:p w:rsidR="005241D7" w:rsidRPr="00BA67A7" w:rsidRDefault="00872CEB" w:rsidP="000D6B05">
      <w:pPr>
        <w:spacing w:line="360" w:lineRule="auto"/>
        <w:ind w:right="72"/>
        <w:outlineLvl w:val="1"/>
        <w:rPr>
          <w:sz w:val="28"/>
          <w:szCs w:val="28"/>
        </w:rPr>
      </w:pPr>
      <w:bookmarkStart w:id="127" w:name="_Toc229659727"/>
      <w:bookmarkStart w:id="128" w:name="_Toc26042849"/>
      <w:bookmarkStart w:id="129" w:name="_Toc58793226"/>
      <w:r w:rsidRPr="00BA67A7">
        <w:rPr>
          <w:b/>
          <w:szCs w:val="28"/>
        </w:rPr>
        <w:lastRenderedPageBreak/>
        <w:t>Ek-</w:t>
      </w:r>
      <w:r w:rsidR="00D21708">
        <w:rPr>
          <w:b/>
          <w:szCs w:val="28"/>
        </w:rPr>
        <w:t>10</w:t>
      </w:r>
      <w:r w:rsidR="00682C03" w:rsidRPr="00BA67A7">
        <w:rPr>
          <w:b/>
          <w:szCs w:val="28"/>
        </w:rPr>
        <w:t>a</w:t>
      </w:r>
      <w:r w:rsidRPr="00BA67A7">
        <w:rPr>
          <w:b/>
          <w:szCs w:val="28"/>
        </w:rPr>
        <w:t xml:space="preserve">: </w:t>
      </w:r>
      <w:r w:rsidRPr="00BA67A7">
        <w:rPr>
          <w:szCs w:val="28"/>
        </w:rPr>
        <w:t>Şekiller Listesi Örneği</w:t>
      </w:r>
      <w:bookmarkEnd w:id="127"/>
      <w:bookmarkEnd w:id="128"/>
      <w:bookmarkEnd w:id="129"/>
    </w:p>
    <w:p w:rsidR="005241D7" w:rsidRPr="00BA67A7" w:rsidRDefault="005241D7" w:rsidP="00476592">
      <w:pPr>
        <w:spacing w:line="360" w:lineRule="auto"/>
        <w:ind w:left="360" w:right="72"/>
        <w:jc w:val="center"/>
        <w:rPr>
          <w:b/>
        </w:rPr>
      </w:pPr>
      <w:r w:rsidRPr="00BA67A7">
        <w:rPr>
          <w:b/>
        </w:rPr>
        <w:t>ŞEKİLLER LİSTESİ</w:t>
      </w:r>
    </w:p>
    <w:p w:rsidR="005241D7" w:rsidRPr="00BA67A7" w:rsidRDefault="005241D7" w:rsidP="00476592">
      <w:pPr>
        <w:spacing w:line="360" w:lineRule="auto"/>
        <w:ind w:left="360" w:right="72"/>
      </w:pPr>
    </w:p>
    <w:p w:rsidR="005241D7" w:rsidRPr="00BA67A7" w:rsidRDefault="005241D7" w:rsidP="00476592">
      <w:pPr>
        <w:spacing w:line="360" w:lineRule="auto"/>
        <w:ind w:left="360" w:right="72"/>
      </w:pPr>
    </w:p>
    <w:p w:rsidR="005241D7" w:rsidRPr="00D56AAB" w:rsidRDefault="00FB6042" w:rsidP="00476592">
      <w:pPr>
        <w:spacing w:line="360" w:lineRule="auto"/>
        <w:ind w:right="72"/>
      </w:pPr>
      <w:r w:rsidRPr="00BA67A7">
        <w:t xml:space="preserve">      </w:t>
      </w:r>
      <w:r w:rsidRPr="00D56AAB">
        <w:t xml:space="preserve"> </w:t>
      </w:r>
      <w:r w:rsidRPr="00D56AAB">
        <w:rPr>
          <w:b/>
        </w:rPr>
        <w:t xml:space="preserve">                                                                                              </w:t>
      </w:r>
      <w:r w:rsidR="005241D7" w:rsidRPr="00BA67A7">
        <w:tab/>
      </w:r>
      <w:r w:rsidR="005241D7" w:rsidRPr="00BA67A7">
        <w:rPr>
          <w:b/>
        </w:rPr>
        <w:t xml:space="preserve">     </w:t>
      </w:r>
      <w:r w:rsidRPr="00BA67A7">
        <w:rPr>
          <w:b/>
        </w:rPr>
        <w:t xml:space="preserve">        </w:t>
      </w:r>
      <w:r w:rsidR="00D56AAB">
        <w:rPr>
          <w:b/>
        </w:rPr>
        <w:t xml:space="preserve">     </w:t>
      </w:r>
      <w:r w:rsidRPr="00BA67A7">
        <w:rPr>
          <w:b/>
        </w:rPr>
        <w:t xml:space="preserve"> </w:t>
      </w:r>
      <w:r w:rsidR="005241D7" w:rsidRPr="00BA67A7">
        <w:rPr>
          <w:b/>
        </w:rPr>
        <w:t xml:space="preserve">   </w:t>
      </w:r>
      <w:r w:rsidR="005241D7" w:rsidRPr="00D56AAB">
        <w:rPr>
          <w:b/>
        </w:rPr>
        <w:t>Sayfa</w:t>
      </w:r>
      <w:r w:rsidR="00D56AAB" w:rsidRPr="00D56AAB">
        <w:rPr>
          <w:b/>
        </w:rPr>
        <w:t xml:space="preserve"> No.</w:t>
      </w:r>
    </w:p>
    <w:p w:rsidR="00D56AAB" w:rsidRDefault="00D56AAB" w:rsidP="00476592">
      <w:pPr>
        <w:spacing w:line="360" w:lineRule="auto"/>
        <w:ind w:left="360" w:right="72"/>
      </w:pPr>
      <w:r w:rsidRPr="00D56AAB">
        <w:rPr>
          <w:b/>
        </w:rPr>
        <w:t>Şekil</w:t>
      </w:r>
      <w:r>
        <w:rPr>
          <w:b/>
        </w:rPr>
        <w:t>.</w:t>
      </w:r>
      <w:r w:rsidR="005241D7" w:rsidRPr="00D56AAB">
        <w:rPr>
          <w:b/>
        </w:rPr>
        <w:t>1.</w:t>
      </w:r>
      <w:r w:rsidR="005241D7" w:rsidRPr="00BA67A7">
        <w:t xml:space="preserve"> Avusturya’da Sosyal Ortakların Yabancı İstihdam Politikasındaki </w:t>
      </w:r>
    </w:p>
    <w:p w:rsidR="005241D7" w:rsidRPr="00BA67A7" w:rsidRDefault="00D56AAB" w:rsidP="00476592">
      <w:pPr>
        <w:spacing w:line="360" w:lineRule="auto"/>
        <w:ind w:left="360" w:right="72"/>
      </w:pPr>
      <w:r>
        <w:t xml:space="preserve">              </w:t>
      </w:r>
      <w:r w:rsidR="005241D7" w:rsidRPr="00BA67A7">
        <w:t>Etki Alanları</w:t>
      </w:r>
      <w:r>
        <w:t>…………………………………………………………………</w:t>
      </w:r>
      <w:r w:rsidR="005241D7" w:rsidRPr="00BA67A7">
        <w:t>72</w:t>
      </w:r>
    </w:p>
    <w:p w:rsidR="005241D7" w:rsidRPr="00BA67A7" w:rsidRDefault="00D56AAB" w:rsidP="00476592">
      <w:pPr>
        <w:spacing w:line="360" w:lineRule="auto"/>
        <w:ind w:left="360" w:right="72"/>
      </w:pPr>
      <w:r w:rsidRPr="00D56AAB">
        <w:rPr>
          <w:b/>
        </w:rPr>
        <w:t xml:space="preserve">Şekil. </w:t>
      </w:r>
      <w:r>
        <w:rPr>
          <w:b/>
        </w:rPr>
        <w:t>2</w:t>
      </w:r>
      <w:r w:rsidR="005241D7" w:rsidRPr="00D56AAB">
        <w:rPr>
          <w:b/>
        </w:rPr>
        <w:t>.</w:t>
      </w:r>
      <w:r w:rsidR="005241D7" w:rsidRPr="00BA67A7">
        <w:t xml:space="preserve"> Almanya’da İşçilere Uygulanan Vergi Oranları</w:t>
      </w:r>
      <w:r>
        <w:t>…………………………….9</w:t>
      </w:r>
      <w:r w:rsidR="005241D7" w:rsidRPr="00BA67A7">
        <w:t>5</w:t>
      </w:r>
    </w:p>
    <w:p w:rsidR="005241D7" w:rsidRPr="00BA67A7" w:rsidRDefault="00D56AAB" w:rsidP="00476592">
      <w:pPr>
        <w:spacing w:line="360" w:lineRule="auto"/>
        <w:ind w:left="360" w:right="72"/>
      </w:pPr>
      <w:r w:rsidRPr="00D56AAB">
        <w:rPr>
          <w:b/>
        </w:rPr>
        <w:t>Şekil</w:t>
      </w:r>
      <w:r>
        <w:rPr>
          <w:b/>
        </w:rPr>
        <w:t>.</w:t>
      </w:r>
      <w:r w:rsidR="005241D7" w:rsidRPr="00D56AAB">
        <w:rPr>
          <w:b/>
        </w:rPr>
        <w:t>3.</w:t>
      </w:r>
      <w:r w:rsidR="005241D7" w:rsidRPr="00BA67A7">
        <w:t xml:space="preserve"> 1964-1986 Yılları Arasında Türkiye’ye Gönderilen İşçi Dövizleri</w:t>
      </w:r>
      <w:r w:rsidRPr="00F9577A">
        <w:rPr>
          <w:sz w:val="16"/>
          <w:szCs w:val="16"/>
        </w:rPr>
        <w:t>…</w:t>
      </w:r>
      <w:r>
        <w:t>……</w:t>
      </w:r>
      <w:r w:rsidR="00F9577A">
        <w:t>…1</w:t>
      </w:r>
      <w:r w:rsidR="005241D7" w:rsidRPr="00BA67A7">
        <w:t>15</w:t>
      </w:r>
    </w:p>
    <w:p w:rsidR="005241D7" w:rsidRPr="00BA67A7" w:rsidRDefault="00D56AAB" w:rsidP="00476592">
      <w:pPr>
        <w:spacing w:line="360" w:lineRule="auto"/>
        <w:ind w:left="360" w:right="-33"/>
      </w:pPr>
      <w:r w:rsidRPr="00D56AAB">
        <w:rPr>
          <w:b/>
        </w:rPr>
        <w:t>Şekil</w:t>
      </w:r>
      <w:r>
        <w:rPr>
          <w:b/>
        </w:rPr>
        <w:t>.</w:t>
      </w:r>
      <w:r w:rsidR="005241D7" w:rsidRPr="00D56AAB">
        <w:rPr>
          <w:b/>
        </w:rPr>
        <w:t>4</w:t>
      </w:r>
      <w:r w:rsidR="005241D7" w:rsidRPr="00BA67A7">
        <w:t>. Avusturya’da İstihdamın Sektörel Dağılımı</w:t>
      </w:r>
      <w:r w:rsidR="00F9577A">
        <w:t>……………………………..…1</w:t>
      </w:r>
      <w:r w:rsidR="000F37E9" w:rsidRPr="00BA67A7">
        <w:t>21</w:t>
      </w:r>
    </w:p>
    <w:p w:rsidR="005241D7" w:rsidRPr="00BA67A7" w:rsidRDefault="00D56AAB" w:rsidP="00476592">
      <w:pPr>
        <w:spacing w:line="360" w:lineRule="auto"/>
        <w:ind w:left="360" w:right="72"/>
      </w:pPr>
      <w:r w:rsidRPr="00D56AAB">
        <w:rPr>
          <w:b/>
        </w:rPr>
        <w:t>Şekil</w:t>
      </w:r>
      <w:r>
        <w:rPr>
          <w:b/>
        </w:rPr>
        <w:t>.</w:t>
      </w:r>
      <w:r w:rsidR="005241D7" w:rsidRPr="00D56AAB">
        <w:rPr>
          <w:b/>
        </w:rPr>
        <w:t>5.</w:t>
      </w:r>
      <w:r w:rsidR="005241D7" w:rsidRPr="00BA67A7">
        <w:t xml:space="preserve"> Avusturya’da Yabancı İşçilerin Ekonomik Durumu</w:t>
      </w:r>
      <w:r w:rsidR="00F9577A">
        <w:t>……………………….</w:t>
      </w:r>
      <w:r w:rsidR="000F37E9" w:rsidRPr="00BA67A7">
        <w:t xml:space="preserve">195       </w:t>
      </w:r>
    </w:p>
    <w:p w:rsidR="005241D7" w:rsidRPr="00BA67A7" w:rsidRDefault="00D56AAB" w:rsidP="00476592">
      <w:pPr>
        <w:spacing w:line="360" w:lineRule="auto"/>
        <w:ind w:left="360" w:right="72"/>
      </w:pPr>
      <w:r w:rsidRPr="00D56AAB">
        <w:rPr>
          <w:b/>
        </w:rPr>
        <w:t>Şekil.</w:t>
      </w:r>
      <w:r w:rsidR="005241D7" w:rsidRPr="00D56AAB">
        <w:rPr>
          <w:b/>
        </w:rPr>
        <w:t>6.</w:t>
      </w:r>
      <w:r w:rsidR="005241D7" w:rsidRPr="00BA67A7">
        <w:t xml:space="preserve"> Türkiye’de  İşçilerin Gelir Düzeyleri</w:t>
      </w:r>
      <w:r w:rsidR="00F9577A">
        <w:t>……………………………………....2</w:t>
      </w:r>
      <w:r w:rsidR="000F37E9" w:rsidRPr="00BA67A7">
        <w:t>03</w:t>
      </w:r>
    </w:p>
    <w:p w:rsidR="005241D7" w:rsidRPr="00BA67A7" w:rsidRDefault="00D56AAB" w:rsidP="00476592">
      <w:pPr>
        <w:spacing w:line="360" w:lineRule="auto"/>
        <w:ind w:left="360" w:right="72"/>
      </w:pPr>
      <w:r w:rsidRPr="00D56AAB">
        <w:rPr>
          <w:b/>
        </w:rPr>
        <w:t>Şekil</w:t>
      </w:r>
      <w:r>
        <w:rPr>
          <w:b/>
        </w:rPr>
        <w:t>.</w:t>
      </w:r>
      <w:r w:rsidR="005241D7" w:rsidRPr="00D56AAB">
        <w:rPr>
          <w:b/>
        </w:rPr>
        <w:t>7.</w:t>
      </w:r>
      <w:r w:rsidR="005241D7" w:rsidRPr="00BA67A7">
        <w:t xml:space="preserve"> Avusturya’da Çalışan Türk</w:t>
      </w:r>
      <w:r w:rsidR="000F37E9" w:rsidRPr="00BA67A7">
        <w:t xml:space="preserve"> İşçilerinin Sektörel Dağılımı</w:t>
      </w:r>
      <w:r w:rsidR="00F9577A">
        <w:t>………………….207</w:t>
      </w:r>
    </w:p>
    <w:p w:rsidR="003539AA" w:rsidRPr="00BA67A7" w:rsidRDefault="003539AA" w:rsidP="00476592">
      <w:pPr>
        <w:spacing w:line="360" w:lineRule="auto"/>
        <w:ind w:left="360" w:right="72"/>
      </w:pPr>
    </w:p>
    <w:p w:rsidR="00682C03" w:rsidRPr="00BA67A7" w:rsidRDefault="00682C03"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Default="00252EAA" w:rsidP="00476592">
      <w:pPr>
        <w:spacing w:line="360" w:lineRule="auto"/>
        <w:ind w:left="360" w:right="72"/>
      </w:pPr>
    </w:p>
    <w:p w:rsidR="00D96737" w:rsidRPr="00BA67A7" w:rsidRDefault="00D96737"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252EAA" w:rsidRPr="00BA67A7" w:rsidRDefault="00252EAA" w:rsidP="00476592">
      <w:pPr>
        <w:spacing w:line="360" w:lineRule="auto"/>
        <w:ind w:left="360" w:right="72"/>
      </w:pPr>
    </w:p>
    <w:p w:rsidR="00682C03" w:rsidRPr="00BA67A7" w:rsidRDefault="00682C03" w:rsidP="000D6B05">
      <w:pPr>
        <w:spacing w:line="360" w:lineRule="auto"/>
        <w:ind w:right="72"/>
        <w:outlineLvl w:val="1"/>
        <w:rPr>
          <w:sz w:val="28"/>
          <w:szCs w:val="28"/>
        </w:rPr>
      </w:pPr>
      <w:bookmarkStart w:id="130" w:name="_Toc26042850"/>
      <w:bookmarkStart w:id="131" w:name="_Toc58793227"/>
      <w:r w:rsidRPr="00BA67A7">
        <w:rPr>
          <w:b/>
          <w:szCs w:val="28"/>
        </w:rPr>
        <w:lastRenderedPageBreak/>
        <w:t>Ek-</w:t>
      </w:r>
      <w:r w:rsidR="00D21708">
        <w:rPr>
          <w:b/>
          <w:szCs w:val="28"/>
        </w:rPr>
        <w:t>10</w:t>
      </w:r>
      <w:r w:rsidR="000D6B05">
        <w:rPr>
          <w:b/>
          <w:szCs w:val="28"/>
        </w:rPr>
        <w:t>b</w:t>
      </w:r>
      <w:r w:rsidRPr="00BA67A7">
        <w:rPr>
          <w:b/>
          <w:szCs w:val="28"/>
        </w:rPr>
        <w:t xml:space="preserve">: </w:t>
      </w:r>
      <w:r w:rsidRPr="00BA67A7">
        <w:rPr>
          <w:szCs w:val="28"/>
        </w:rPr>
        <w:t>Şekil Örneği</w:t>
      </w:r>
      <w:bookmarkEnd w:id="130"/>
      <w:bookmarkEnd w:id="131"/>
    </w:p>
    <w:p w:rsidR="00682C03" w:rsidRPr="00BA67A7" w:rsidRDefault="00682C03" w:rsidP="00476592">
      <w:pPr>
        <w:spacing w:line="360" w:lineRule="auto"/>
        <w:ind w:left="360" w:right="72"/>
      </w:pPr>
    </w:p>
    <w:p w:rsidR="00141B80" w:rsidRPr="00BA67A7" w:rsidRDefault="006B0DDF" w:rsidP="00476592">
      <w:pPr>
        <w:spacing w:before="100" w:beforeAutospacing="1" w:after="100" w:afterAutospacing="1"/>
        <w:jc w:val="center"/>
        <w:rPr>
          <w:color w:val="000000"/>
          <w:sz w:val="18"/>
          <w:szCs w:val="18"/>
          <w:lang w:val="en-US" w:eastAsia="en-US"/>
        </w:rPr>
      </w:pPr>
      <w:r w:rsidRPr="00BA67A7">
        <w:rPr>
          <w:noProof/>
          <w:color w:val="000000"/>
          <w:sz w:val="18"/>
          <w:szCs w:val="18"/>
        </w:rPr>
        <w:drawing>
          <wp:inline distT="0" distB="0" distL="0" distR="0" wp14:anchorId="2021B32B" wp14:editId="47E343D9">
            <wp:extent cx="4008120" cy="2583180"/>
            <wp:effectExtent l="0" t="0" r="0" b="0"/>
            <wp:docPr id="4" name="Resim 4" descr="sp_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_s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8120" cy="2583180"/>
                    </a:xfrm>
                    <a:prstGeom prst="rect">
                      <a:avLst/>
                    </a:prstGeom>
                    <a:noFill/>
                    <a:ln>
                      <a:noFill/>
                    </a:ln>
                  </pic:spPr>
                </pic:pic>
              </a:graphicData>
            </a:graphic>
          </wp:inline>
        </w:drawing>
      </w:r>
    </w:p>
    <w:p w:rsidR="003539AA" w:rsidRPr="00BA67A7" w:rsidRDefault="003539AA" w:rsidP="00476592">
      <w:pPr>
        <w:ind w:left="360" w:right="72" w:firstLine="709"/>
        <w:jc w:val="center"/>
        <w:rPr>
          <w:b/>
        </w:rPr>
      </w:pPr>
      <w:r w:rsidRPr="00BA67A7">
        <w:rPr>
          <w:b/>
        </w:rPr>
        <w:t>Şekil</w:t>
      </w:r>
      <w:r w:rsidR="0086529C">
        <w:rPr>
          <w:b/>
        </w:rPr>
        <w:t>.</w:t>
      </w:r>
      <w:r w:rsidRPr="00BA67A7">
        <w:rPr>
          <w:b/>
        </w:rPr>
        <w:t xml:space="preserve">14. </w:t>
      </w:r>
      <w:r w:rsidR="00141B80" w:rsidRPr="00532D47">
        <w:rPr>
          <w:b/>
          <w:lang w:val="en-US"/>
        </w:rPr>
        <w:t>Stratejik iş Planlama</w:t>
      </w:r>
    </w:p>
    <w:p w:rsidR="003539AA" w:rsidRPr="007C7F7D" w:rsidRDefault="003539AA" w:rsidP="007C7F7D">
      <w:pPr>
        <w:spacing w:line="360" w:lineRule="auto"/>
        <w:ind w:right="72"/>
        <w:jc w:val="both"/>
      </w:pPr>
      <w:r w:rsidRPr="00BA67A7">
        <w:rPr>
          <w:b/>
        </w:rPr>
        <w:t xml:space="preserve">Kaynak: </w:t>
      </w:r>
      <w:r w:rsidRPr="00BA67A7">
        <w:t>Karakaş</w:t>
      </w:r>
      <w:r w:rsidR="007C7F7D">
        <w:t>, Ş. (2003).</w:t>
      </w:r>
      <w:r w:rsidRPr="00BA67A7">
        <w:t xml:space="preserve"> </w:t>
      </w:r>
      <w:r w:rsidR="00141B80" w:rsidRPr="007C7F7D">
        <w:rPr>
          <w:bCs/>
          <w:i/>
        </w:rPr>
        <w:t>Stratejik Planlama</w:t>
      </w:r>
      <w:r w:rsidR="007C7F7D">
        <w:t xml:space="preserve"> içinde.</w:t>
      </w:r>
      <w:r w:rsidR="00141B80" w:rsidRPr="00BA67A7">
        <w:t xml:space="preserve"> </w:t>
      </w:r>
      <w:r w:rsidR="007C7F7D" w:rsidRPr="007C7F7D">
        <w:t>(25</w:t>
      </w:r>
      <w:r w:rsidR="007C7F7D">
        <w:t xml:space="preserve"> Nisan</w:t>
      </w:r>
      <w:r w:rsidR="007C7F7D" w:rsidRPr="00BA67A7">
        <w:t xml:space="preserve"> 2009)</w:t>
      </w:r>
      <w:r w:rsidR="007C7F7D">
        <w:t xml:space="preserve"> tarihinde </w:t>
      </w:r>
      <w:r w:rsidR="007C7F7D" w:rsidRPr="007C7F7D">
        <w:rPr>
          <w:color w:val="0000FF"/>
          <w:u w:val="single"/>
        </w:rPr>
        <w:t>http://www.bilgiyonetimi.org/cm/images/ego1.gif</w:t>
      </w:r>
      <w:r w:rsidR="007C7F7D" w:rsidRPr="007C7F7D">
        <w:t xml:space="preserve"> ’ den alındı</w:t>
      </w:r>
      <w:r w:rsidR="00141B80" w:rsidRPr="00BA67A7">
        <w:t>.</w:t>
      </w:r>
    </w:p>
    <w:p w:rsidR="002A6ED8" w:rsidRPr="00BA67A7" w:rsidRDefault="002A6ED8" w:rsidP="00476592">
      <w:pPr>
        <w:ind w:left="360" w:right="72" w:firstLine="709"/>
        <w:rPr>
          <w:b/>
        </w:rPr>
      </w:pPr>
    </w:p>
    <w:p w:rsidR="00DB56AB" w:rsidRDefault="00DB56AB" w:rsidP="00476592">
      <w:pPr>
        <w:spacing w:line="360" w:lineRule="auto"/>
        <w:ind w:right="72"/>
        <w:rPr>
          <w:sz w:val="28"/>
          <w:szCs w:val="28"/>
        </w:rPr>
      </w:pPr>
    </w:p>
    <w:p w:rsidR="000D6B05" w:rsidRDefault="000D6B05" w:rsidP="00476592">
      <w:pPr>
        <w:spacing w:line="360" w:lineRule="auto"/>
        <w:ind w:right="72"/>
        <w:rPr>
          <w:sz w:val="28"/>
          <w:szCs w:val="28"/>
        </w:rPr>
      </w:pPr>
    </w:p>
    <w:p w:rsidR="000D6B05" w:rsidRDefault="000D6B05" w:rsidP="00476592">
      <w:pPr>
        <w:spacing w:line="360" w:lineRule="auto"/>
        <w:ind w:right="72"/>
        <w:rPr>
          <w:sz w:val="28"/>
          <w:szCs w:val="28"/>
        </w:rPr>
      </w:pPr>
    </w:p>
    <w:p w:rsidR="000D6B05" w:rsidRDefault="000D6B05" w:rsidP="00476592">
      <w:pPr>
        <w:spacing w:line="360" w:lineRule="auto"/>
        <w:ind w:right="72"/>
        <w:rPr>
          <w:sz w:val="28"/>
          <w:szCs w:val="28"/>
        </w:rPr>
      </w:pPr>
    </w:p>
    <w:p w:rsidR="000D6B05" w:rsidRDefault="000D6B05" w:rsidP="00476592">
      <w:pPr>
        <w:spacing w:line="360" w:lineRule="auto"/>
        <w:ind w:right="72"/>
        <w:rPr>
          <w:sz w:val="28"/>
          <w:szCs w:val="28"/>
        </w:rPr>
      </w:pPr>
    </w:p>
    <w:p w:rsidR="000D6B05" w:rsidRDefault="000D6B05" w:rsidP="00476592">
      <w:pPr>
        <w:spacing w:line="360" w:lineRule="auto"/>
        <w:ind w:right="72"/>
        <w:rPr>
          <w:sz w:val="28"/>
          <w:szCs w:val="28"/>
        </w:rPr>
      </w:pPr>
    </w:p>
    <w:p w:rsidR="000D6B05" w:rsidRDefault="000D6B05" w:rsidP="00476592">
      <w:pPr>
        <w:spacing w:line="360" w:lineRule="auto"/>
        <w:ind w:right="72"/>
        <w:rPr>
          <w:sz w:val="28"/>
          <w:szCs w:val="28"/>
        </w:rPr>
      </w:pPr>
    </w:p>
    <w:p w:rsidR="002A6ED8" w:rsidRDefault="002A6ED8" w:rsidP="00476592">
      <w:pPr>
        <w:spacing w:line="360" w:lineRule="auto"/>
        <w:ind w:right="72"/>
        <w:rPr>
          <w:b/>
        </w:rPr>
      </w:pPr>
    </w:p>
    <w:p w:rsidR="000D6B05" w:rsidRDefault="000D6B05" w:rsidP="00476592">
      <w:pPr>
        <w:spacing w:line="360" w:lineRule="auto"/>
        <w:ind w:right="72"/>
        <w:rPr>
          <w:b/>
        </w:rPr>
      </w:pPr>
    </w:p>
    <w:p w:rsidR="00D34506" w:rsidRDefault="00D34506" w:rsidP="00476592">
      <w:pPr>
        <w:spacing w:line="360" w:lineRule="auto"/>
        <w:ind w:right="72"/>
        <w:rPr>
          <w:b/>
        </w:rPr>
      </w:pPr>
    </w:p>
    <w:p w:rsidR="000D6B05" w:rsidRDefault="000D6B05" w:rsidP="00476592">
      <w:pPr>
        <w:spacing w:line="360" w:lineRule="auto"/>
        <w:ind w:right="72"/>
        <w:rPr>
          <w:b/>
        </w:rPr>
      </w:pPr>
    </w:p>
    <w:p w:rsidR="000D6B05" w:rsidRDefault="000D6B05" w:rsidP="00476592">
      <w:pPr>
        <w:spacing w:line="360" w:lineRule="auto"/>
        <w:ind w:right="72"/>
        <w:rPr>
          <w:b/>
        </w:rPr>
      </w:pPr>
    </w:p>
    <w:p w:rsidR="000D6B05" w:rsidRDefault="000D6B05" w:rsidP="00476592">
      <w:pPr>
        <w:spacing w:line="360" w:lineRule="auto"/>
        <w:ind w:right="72"/>
        <w:rPr>
          <w:b/>
        </w:rPr>
      </w:pPr>
    </w:p>
    <w:p w:rsidR="000D6B05" w:rsidRPr="00BA67A7" w:rsidRDefault="000D6B05" w:rsidP="00476592">
      <w:pPr>
        <w:spacing w:line="360" w:lineRule="auto"/>
        <w:ind w:right="72"/>
        <w:rPr>
          <w:sz w:val="28"/>
          <w:szCs w:val="28"/>
        </w:rPr>
      </w:pPr>
    </w:p>
    <w:p w:rsidR="005241D7" w:rsidRPr="00BA67A7" w:rsidRDefault="005241D7" w:rsidP="00476592">
      <w:pPr>
        <w:spacing w:line="360" w:lineRule="auto"/>
        <w:ind w:left="360" w:right="72" w:firstLine="709"/>
        <w:rPr>
          <w:sz w:val="28"/>
          <w:szCs w:val="28"/>
        </w:rPr>
      </w:pPr>
    </w:p>
    <w:p w:rsidR="005241D7" w:rsidRPr="00BA67A7" w:rsidRDefault="005241D7" w:rsidP="00476592">
      <w:pPr>
        <w:spacing w:line="360" w:lineRule="auto"/>
        <w:ind w:left="360" w:right="72" w:firstLine="709"/>
        <w:rPr>
          <w:sz w:val="28"/>
          <w:szCs w:val="28"/>
        </w:rPr>
      </w:pPr>
    </w:p>
    <w:p w:rsidR="006029C3" w:rsidRPr="00BA67A7" w:rsidRDefault="006029C3" w:rsidP="000D6B05">
      <w:pPr>
        <w:spacing w:line="360" w:lineRule="auto"/>
        <w:ind w:right="72"/>
        <w:outlineLvl w:val="1"/>
        <w:rPr>
          <w:sz w:val="28"/>
          <w:szCs w:val="28"/>
        </w:rPr>
      </w:pPr>
      <w:bookmarkStart w:id="132" w:name="_Toc229659728"/>
      <w:bookmarkStart w:id="133" w:name="_Toc26042851"/>
      <w:bookmarkStart w:id="134" w:name="_Toc58793228"/>
      <w:r w:rsidRPr="00BA67A7">
        <w:rPr>
          <w:b/>
          <w:szCs w:val="28"/>
        </w:rPr>
        <w:lastRenderedPageBreak/>
        <w:t>Ek-1</w:t>
      </w:r>
      <w:r w:rsidR="00D21708">
        <w:rPr>
          <w:b/>
          <w:szCs w:val="28"/>
        </w:rPr>
        <w:t>1</w:t>
      </w:r>
      <w:r w:rsidRPr="00BA67A7">
        <w:rPr>
          <w:b/>
          <w:szCs w:val="28"/>
        </w:rPr>
        <w:t xml:space="preserve">: </w:t>
      </w:r>
      <w:r w:rsidRPr="00BA67A7">
        <w:rPr>
          <w:szCs w:val="28"/>
        </w:rPr>
        <w:t>Kısaltmalar Örneği</w:t>
      </w:r>
      <w:bookmarkEnd w:id="132"/>
      <w:bookmarkEnd w:id="133"/>
      <w:bookmarkEnd w:id="134"/>
    </w:p>
    <w:p w:rsidR="00390479" w:rsidRPr="00BA67A7" w:rsidRDefault="00390479" w:rsidP="00476592">
      <w:pPr>
        <w:spacing w:line="360" w:lineRule="auto"/>
        <w:ind w:left="540" w:right="72"/>
        <w:jc w:val="center"/>
        <w:rPr>
          <w:b/>
        </w:rPr>
      </w:pPr>
    </w:p>
    <w:p w:rsidR="007D528A" w:rsidRPr="00BA67A7" w:rsidRDefault="007D528A" w:rsidP="00476592">
      <w:pPr>
        <w:spacing w:line="360" w:lineRule="auto"/>
        <w:ind w:left="540" w:right="72"/>
        <w:jc w:val="center"/>
        <w:rPr>
          <w:sz w:val="28"/>
          <w:szCs w:val="28"/>
        </w:rPr>
      </w:pPr>
      <w:r w:rsidRPr="00BA67A7">
        <w:rPr>
          <w:b/>
        </w:rPr>
        <w:t>KISALTMALAR</w:t>
      </w:r>
    </w:p>
    <w:p w:rsidR="007D528A" w:rsidRPr="00BA67A7" w:rsidRDefault="007D528A" w:rsidP="00476592">
      <w:pPr>
        <w:spacing w:line="360" w:lineRule="auto"/>
        <w:ind w:left="360" w:right="72"/>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8"/>
        <w:gridCol w:w="7609"/>
      </w:tblGrid>
      <w:tr w:rsidR="00133C6C" w:rsidRPr="00BA67A7">
        <w:tc>
          <w:tcPr>
            <w:tcW w:w="1188" w:type="dxa"/>
          </w:tcPr>
          <w:p w:rsidR="00133C6C" w:rsidRPr="0027368D" w:rsidRDefault="00133C6C" w:rsidP="00476592">
            <w:pPr>
              <w:spacing w:line="360" w:lineRule="auto"/>
              <w:ind w:right="72"/>
              <w:rPr>
                <w:b/>
              </w:rPr>
            </w:pPr>
            <w:r w:rsidRPr="0027368D">
              <w:rPr>
                <w:b/>
              </w:rPr>
              <w:t>AB</w:t>
            </w:r>
          </w:p>
        </w:tc>
        <w:tc>
          <w:tcPr>
            <w:tcW w:w="7815" w:type="dxa"/>
          </w:tcPr>
          <w:p w:rsidR="00133C6C" w:rsidRPr="00BA67A7" w:rsidRDefault="00133C6C" w:rsidP="00476592">
            <w:pPr>
              <w:spacing w:line="360" w:lineRule="auto"/>
              <w:ind w:right="72"/>
              <w:rPr>
                <w:sz w:val="28"/>
                <w:szCs w:val="28"/>
              </w:rPr>
            </w:pPr>
            <w:r w:rsidRPr="00BA67A7">
              <w:t>: Avrupa Birliği</w:t>
            </w:r>
          </w:p>
        </w:tc>
      </w:tr>
      <w:tr w:rsidR="00133C6C" w:rsidRPr="00BA67A7">
        <w:tc>
          <w:tcPr>
            <w:tcW w:w="1188" w:type="dxa"/>
          </w:tcPr>
          <w:p w:rsidR="00133C6C" w:rsidRPr="0027368D" w:rsidRDefault="00133C6C" w:rsidP="00476592">
            <w:pPr>
              <w:spacing w:line="360" w:lineRule="auto"/>
              <w:ind w:right="72"/>
              <w:rPr>
                <w:b/>
              </w:rPr>
            </w:pPr>
            <w:r w:rsidRPr="0027368D">
              <w:rPr>
                <w:b/>
              </w:rPr>
              <w:t>ABD</w:t>
            </w:r>
          </w:p>
        </w:tc>
        <w:tc>
          <w:tcPr>
            <w:tcW w:w="7815" w:type="dxa"/>
          </w:tcPr>
          <w:p w:rsidR="00133C6C" w:rsidRPr="00BA67A7" w:rsidRDefault="00133C6C" w:rsidP="00476592">
            <w:pPr>
              <w:spacing w:line="360" w:lineRule="auto"/>
              <w:ind w:right="72"/>
              <w:rPr>
                <w:sz w:val="28"/>
                <w:szCs w:val="28"/>
              </w:rPr>
            </w:pPr>
            <w:r w:rsidRPr="00BA67A7">
              <w:t>:</w:t>
            </w:r>
            <w:r w:rsidR="00661BE8" w:rsidRPr="00BA67A7">
              <w:t xml:space="preserve"> </w:t>
            </w:r>
            <w:r w:rsidRPr="00BA67A7">
              <w:t>Amerika Birleşik Devletleri</w:t>
            </w:r>
          </w:p>
        </w:tc>
      </w:tr>
      <w:tr w:rsidR="00133C6C" w:rsidRPr="00BA67A7">
        <w:tc>
          <w:tcPr>
            <w:tcW w:w="1188" w:type="dxa"/>
          </w:tcPr>
          <w:p w:rsidR="00133C6C" w:rsidRPr="0027368D" w:rsidRDefault="00133C6C" w:rsidP="00476592">
            <w:pPr>
              <w:spacing w:line="360" w:lineRule="auto"/>
              <w:ind w:right="72"/>
              <w:rPr>
                <w:b/>
              </w:rPr>
            </w:pPr>
            <w:r w:rsidRPr="0027368D">
              <w:rPr>
                <w:b/>
              </w:rPr>
              <w:t>a.g.k.</w:t>
            </w:r>
          </w:p>
        </w:tc>
        <w:tc>
          <w:tcPr>
            <w:tcW w:w="7815" w:type="dxa"/>
          </w:tcPr>
          <w:p w:rsidR="00133C6C" w:rsidRPr="00BA67A7" w:rsidRDefault="00133C6C" w:rsidP="00476592">
            <w:pPr>
              <w:spacing w:line="360" w:lineRule="auto"/>
              <w:ind w:right="72"/>
              <w:rPr>
                <w:sz w:val="28"/>
                <w:szCs w:val="28"/>
              </w:rPr>
            </w:pPr>
            <w:r w:rsidRPr="00BA67A7">
              <w:t>: Adı Geçen Kitap</w:t>
            </w:r>
          </w:p>
        </w:tc>
      </w:tr>
      <w:tr w:rsidR="00133C6C" w:rsidRPr="00BA67A7">
        <w:tc>
          <w:tcPr>
            <w:tcW w:w="1188" w:type="dxa"/>
          </w:tcPr>
          <w:p w:rsidR="00133C6C" w:rsidRPr="0027368D" w:rsidRDefault="00133C6C" w:rsidP="00476592">
            <w:pPr>
              <w:spacing w:line="360" w:lineRule="auto"/>
              <w:ind w:right="72"/>
              <w:rPr>
                <w:b/>
              </w:rPr>
            </w:pPr>
            <w:r w:rsidRPr="0027368D">
              <w:rPr>
                <w:b/>
              </w:rPr>
              <w:t>a.g.e</w:t>
            </w:r>
          </w:p>
        </w:tc>
        <w:tc>
          <w:tcPr>
            <w:tcW w:w="7815" w:type="dxa"/>
          </w:tcPr>
          <w:p w:rsidR="00133C6C" w:rsidRPr="00BA67A7" w:rsidRDefault="00133C6C" w:rsidP="00476592">
            <w:pPr>
              <w:spacing w:line="360" w:lineRule="auto"/>
              <w:ind w:right="72"/>
              <w:rPr>
                <w:sz w:val="28"/>
                <w:szCs w:val="28"/>
              </w:rPr>
            </w:pPr>
            <w:r w:rsidRPr="00BA67A7">
              <w:t>: Adı Geçen Makale</w:t>
            </w:r>
          </w:p>
        </w:tc>
      </w:tr>
      <w:tr w:rsidR="00133C6C" w:rsidRPr="00BA67A7">
        <w:tc>
          <w:tcPr>
            <w:tcW w:w="1188" w:type="dxa"/>
          </w:tcPr>
          <w:p w:rsidR="00133C6C" w:rsidRPr="0027368D" w:rsidRDefault="00133C6C" w:rsidP="00476592">
            <w:pPr>
              <w:spacing w:line="360" w:lineRule="auto"/>
              <w:ind w:right="72"/>
              <w:rPr>
                <w:b/>
              </w:rPr>
            </w:pPr>
            <w:r w:rsidRPr="0027368D">
              <w:rPr>
                <w:b/>
              </w:rPr>
              <w:t>bkz.</w:t>
            </w:r>
          </w:p>
        </w:tc>
        <w:tc>
          <w:tcPr>
            <w:tcW w:w="7815" w:type="dxa"/>
          </w:tcPr>
          <w:p w:rsidR="00133C6C" w:rsidRPr="00BA67A7" w:rsidRDefault="00133C6C" w:rsidP="00476592">
            <w:pPr>
              <w:spacing w:line="360" w:lineRule="auto"/>
              <w:ind w:right="72"/>
              <w:rPr>
                <w:sz w:val="28"/>
                <w:szCs w:val="28"/>
              </w:rPr>
            </w:pPr>
            <w:r w:rsidRPr="00BA67A7">
              <w:t>:  Bakınız</w:t>
            </w:r>
          </w:p>
        </w:tc>
      </w:tr>
      <w:tr w:rsidR="00133C6C" w:rsidRPr="00BA67A7">
        <w:tc>
          <w:tcPr>
            <w:tcW w:w="1188" w:type="dxa"/>
          </w:tcPr>
          <w:p w:rsidR="00133C6C" w:rsidRPr="0027368D" w:rsidRDefault="00133C6C" w:rsidP="00476592">
            <w:pPr>
              <w:spacing w:line="360" w:lineRule="auto"/>
              <w:ind w:right="72"/>
              <w:rPr>
                <w:b/>
              </w:rPr>
            </w:pPr>
            <w:r w:rsidRPr="0027368D">
              <w:rPr>
                <w:b/>
              </w:rPr>
              <w:t>DPT</w:t>
            </w:r>
          </w:p>
        </w:tc>
        <w:tc>
          <w:tcPr>
            <w:tcW w:w="7815" w:type="dxa"/>
          </w:tcPr>
          <w:p w:rsidR="00133C6C" w:rsidRPr="00BA67A7" w:rsidRDefault="00133C6C" w:rsidP="00476592">
            <w:pPr>
              <w:spacing w:line="360" w:lineRule="auto"/>
              <w:ind w:right="72"/>
              <w:rPr>
                <w:sz w:val="28"/>
                <w:szCs w:val="28"/>
              </w:rPr>
            </w:pPr>
            <w:r w:rsidRPr="00BA67A7">
              <w:t>: Devlet Planlama Teşkilatı</w:t>
            </w:r>
          </w:p>
        </w:tc>
      </w:tr>
      <w:tr w:rsidR="00133C6C" w:rsidRPr="00BA67A7">
        <w:tc>
          <w:tcPr>
            <w:tcW w:w="1188" w:type="dxa"/>
          </w:tcPr>
          <w:p w:rsidR="00133C6C" w:rsidRPr="0027368D" w:rsidRDefault="00133C6C" w:rsidP="00476592">
            <w:pPr>
              <w:spacing w:line="360" w:lineRule="auto"/>
              <w:ind w:right="72"/>
              <w:rPr>
                <w:b/>
              </w:rPr>
            </w:pPr>
            <w:r w:rsidRPr="0027368D">
              <w:rPr>
                <w:b/>
              </w:rPr>
              <w:t>GV</w:t>
            </w:r>
          </w:p>
        </w:tc>
        <w:tc>
          <w:tcPr>
            <w:tcW w:w="7815" w:type="dxa"/>
          </w:tcPr>
          <w:p w:rsidR="00133C6C" w:rsidRPr="00BA67A7" w:rsidRDefault="00133C6C" w:rsidP="00476592">
            <w:pPr>
              <w:spacing w:line="360" w:lineRule="auto"/>
              <w:ind w:right="72"/>
              <w:rPr>
                <w:sz w:val="28"/>
                <w:szCs w:val="28"/>
              </w:rPr>
            </w:pPr>
            <w:r w:rsidRPr="00BA67A7">
              <w:t>: Gelir Vergisi</w:t>
            </w:r>
          </w:p>
        </w:tc>
      </w:tr>
      <w:tr w:rsidR="00133C6C" w:rsidRPr="00BA67A7">
        <w:tc>
          <w:tcPr>
            <w:tcW w:w="1188" w:type="dxa"/>
          </w:tcPr>
          <w:p w:rsidR="00133C6C" w:rsidRPr="0027368D" w:rsidRDefault="00133C6C" w:rsidP="00476592">
            <w:pPr>
              <w:spacing w:line="360" w:lineRule="auto"/>
              <w:ind w:right="72"/>
              <w:rPr>
                <w:b/>
              </w:rPr>
            </w:pPr>
            <w:r w:rsidRPr="0027368D">
              <w:rPr>
                <w:b/>
              </w:rPr>
              <w:t>MYO</w:t>
            </w:r>
          </w:p>
        </w:tc>
        <w:tc>
          <w:tcPr>
            <w:tcW w:w="7815" w:type="dxa"/>
          </w:tcPr>
          <w:p w:rsidR="00133C6C" w:rsidRPr="00BA67A7" w:rsidRDefault="00133C6C" w:rsidP="00476592">
            <w:pPr>
              <w:spacing w:line="360" w:lineRule="auto"/>
              <w:ind w:right="72"/>
              <w:rPr>
                <w:sz w:val="28"/>
                <w:szCs w:val="28"/>
              </w:rPr>
            </w:pPr>
            <w:r w:rsidRPr="00BA67A7">
              <w:t>: Meslek Yüksek Okulu</w:t>
            </w:r>
          </w:p>
        </w:tc>
      </w:tr>
      <w:tr w:rsidR="00133C6C" w:rsidRPr="00BA67A7">
        <w:tc>
          <w:tcPr>
            <w:tcW w:w="1188" w:type="dxa"/>
          </w:tcPr>
          <w:p w:rsidR="00133C6C" w:rsidRPr="0027368D" w:rsidRDefault="00323F5C" w:rsidP="00476592">
            <w:pPr>
              <w:spacing w:line="360" w:lineRule="auto"/>
              <w:ind w:right="72"/>
              <w:rPr>
                <w:b/>
              </w:rPr>
            </w:pPr>
            <w:r>
              <w:rPr>
                <w:b/>
              </w:rPr>
              <w:t>LEE</w:t>
            </w:r>
          </w:p>
        </w:tc>
        <w:tc>
          <w:tcPr>
            <w:tcW w:w="7815" w:type="dxa"/>
          </w:tcPr>
          <w:p w:rsidR="00133C6C" w:rsidRPr="00BA67A7" w:rsidRDefault="00133C6C" w:rsidP="00476592">
            <w:pPr>
              <w:spacing w:line="360" w:lineRule="auto"/>
              <w:ind w:right="72"/>
              <w:rPr>
                <w:sz w:val="28"/>
                <w:szCs w:val="28"/>
              </w:rPr>
            </w:pPr>
            <w:r w:rsidRPr="00BA67A7">
              <w:t xml:space="preserve">: </w:t>
            </w:r>
            <w:r w:rsidR="00323F5C">
              <w:t>Lisansüstü Eğitim</w:t>
            </w:r>
            <w:r w:rsidRPr="00BA67A7">
              <w:t xml:space="preserve"> Enstitüsü</w:t>
            </w:r>
          </w:p>
        </w:tc>
      </w:tr>
      <w:tr w:rsidR="00133C6C" w:rsidRPr="00BA67A7">
        <w:tc>
          <w:tcPr>
            <w:tcW w:w="1188" w:type="dxa"/>
          </w:tcPr>
          <w:p w:rsidR="00133C6C" w:rsidRPr="0027368D" w:rsidRDefault="00133C6C" w:rsidP="00476592">
            <w:pPr>
              <w:spacing w:line="360" w:lineRule="auto"/>
              <w:ind w:right="72"/>
              <w:rPr>
                <w:b/>
              </w:rPr>
            </w:pPr>
            <w:r w:rsidRPr="0027368D">
              <w:rPr>
                <w:b/>
              </w:rPr>
              <w:t>SSK</w:t>
            </w:r>
          </w:p>
        </w:tc>
        <w:tc>
          <w:tcPr>
            <w:tcW w:w="7815" w:type="dxa"/>
          </w:tcPr>
          <w:p w:rsidR="00133C6C" w:rsidRPr="00BA67A7" w:rsidRDefault="00133C6C" w:rsidP="00476592">
            <w:pPr>
              <w:spacing w:line="360" w:lineRule="auto"/>
              <w:ind w:right="72"/>
              <w:rPr>
                <w:sz w:val="28"/>
                <w:szCs w:val="28"/>
              </w:rPr>
            </w:pPr>
            <w:r w:rsidRPr="00BA67A7">
              <w:t>: Sosyal Sigortalar Kurumu</w:t>
            </w:r>
          </w:p>
        </w:tc>
      </w:tr>
      <w:tr w:rsidR="00133C6C" w:rsidRPr="00BA67A7">
        <w:tc>
          <w:tcPr>
            <w:tcW w:w="1188" w:type="dxa"/>
          </w:tcPr>
          <w:p w:rsidR="00133C6C" w:rsidRPr="0027368D" w:rsidRDefault="00133C6C" w:rsidP="00476592">
            <w:pPr>
              <w:spacing w:line="360" w:lineRule="auto"/>
              <w:ind w:right="72"/>
              <w:rPr>
                <w:b/>
              </w:rPr>
            </w:pPr>
            <w:r w:rsidRPr="0027368D">
              <w:rPr>
                <w:b/>
              </w:rPr>
              <w:t>TZÜ</w:t>
            </w:r>
          </w:p>
        </w:tc>
        <w:tc>
          <w:tcPr>
            <w:tcW w:w="7815" w:type="dxa"/>
          </w:tcPr>
          <w:p w:rsidR="00133C6C" w:rsidRPr="00BA67A7" w:rsidRDefault="00133C6C" w:rsidP="00476592">
            <w:pPr>
              <w:spacing w:line="360" w:lineRule="auto"/>
              <w:ind w:right="72"/>
              <w:rPr>
                <w:sz w:val="28"/>
                <w:szCs w:val="28"/>
              </w:rPr>
            </w:pPr>
            <w:r w:rsidRPr="00BA67A7">
              <w:t>: Tam Zamanında Üretim</w:t>
            </w:r>
          </w:p>
        </w:tc>
      </w:tr>
      <w:tr w:rsidR="00133C6C" w:rsidRPr="00BA67A7">
        <w:tc>
          <w:tcPr>
            <w:tcW w:w="1188" w:type="dxa"/>
          </w:tcPr>
          <w:p w:rsidR="00133C6C" w:rsidRPr="0027368D" w:rsidRDefault="00133C6C" w:rsidP="00476592">
            <w:pPr>
              <w:spacing w:line="360" w:lineRule="auto"/>
              <w:ind w:right="72"/>
              <w:rPr>
                <w:b/>
              </w:rPr>
            </w:pPr>
            <w:r w:rsidRPr="0027368D">
              <w:rPr>
                <w:b/>
              </w:rPr>
              <w:t>TNR</w:t>
            </w:r>
          </w:p>
        </w:tc>
        <w:tc>
          <w:tcPr>
            <w:tcW w:w="7815" w:type="dxa"/>
          </w:tcPr>
          <w:p w:rsidR="00133C6C" w:rsidRPr="00BA67A7" w:rsidRDefault="00133C6C" w:rsidP="00476592">
            <w:pPr>
              <w:spacing w:line="360" w:lineRule="auto"/>
              <w:ind w:right="72"/>
              <w:rPr>
                <w:sz w:val="28"/>
                <w:szCs w:val="28"/>
              </w:rPr>
            </w:pPr>
            <w:r w:rsidRPr="00BA67A7">
              <w:t>: Times New Roman</w:t>
            </w:r>
          </w:p>
        </w:tc>
      </w:tr>
    </w:tbl>
    <w:p w:rsidR="007D528A" w:rsidRPr="00BA67A7" w:rsidRDefault="007D528A" w:rsidP="00476592">
      <w:pPr>
        <w:spacing w:line="360" w:lineRule="auto"/>
        <w:ind w:left="360" w:right="72" w:firstLine="709"/>
        <w:rPr>
          <w:sz w:val="28"/>
          <w:szCs w:val="28"/>
        </w:rPr>
      </w:pPr>
    </w:p>
    <w:p w:rsidR="007D528A" w:rsidRPr="00BA67A7" w:rsidRDefault="007D528A" w:rsidP="00476592">
      <w:pPr>
        <w:spacing w:line="360" w:lineRule="auto"/>
        <w:ind w:left="360" w:right="72" w:firstLine="709"/>
        <w:rPr>
          <w:sz w:val="28"/>
          <w:szCs w:val="28"/>
        </w:rPr>
      </w:pPr>
    </w:p>
    <w:p w:rsidR="007D528A" w:rsidRPr="00BA67A7" w:rsidRDefault="007D528A" w:rsidP="00476592">
      <w:pPr>
        <w:spacing w:line="360" w:lineRule="auto"/>
        <w:ind w:left="360" w:right="72"/>
        <w:rPr>
          <w:sz w:val="28"/>
          <w:szCs w:val="28"/>
        </w:rPr>
      </w:pPr>
    </w:p>
    <w:p w:rsidR="007D528A" w:rsidRPr="00BA67A7" w:rsidRDefault="007D528A" w:rsidP="00476592">
      <w:pPr>
        <w:spacing w:line="360" w:lineRule="auto"/>
        <w:ind w:left="360" w:right="72"/>
        <w:rPr>
          <w:sz w:val="28"/>
          <w:szCs w:val="28"/>
        </w:rPr>
      </w:pPr>
    </w:p>
    <w:p w:rsidR="007D528A" w:rsidRPr="00BA67A7" w:rsidRDefault="007D528A" w:rsidP="00476592">
      <w:pPr>
        <w:spacing w:line="360" w:lineRule="auto"/>
        <w:ind w:left="360" w:right="72"/>
        <w:rPr>
          <w:sz w:val="28"/>
          <w:szCs w:val="28"/>
        </w:rPr>
      </w:pPr>
    </w:p>
    <w:p w:rsidR="007D528A" w:rsidRPr="00BA67A7" w:rsidRDefault="007D528A" w:rsidP="00476592">
      <w:pPr>
        <w:spacing w:line="360" w:lineRule="auto"/>
        <w:ind w:left="360" w:right="72"/>
        <w:rPr>
          <w:sz w:val="28"/>
          <w:szCs w:val="28"/>
        </w:rPr>
      </w:pPr>
    </w:p>
    <w:p w:rsidR="007D528A" w:rsidRPr="00BA67A7" w:rsidRDefault="007D528A" w:rsidP="00476592">
      <w:pPr>
        <w:spacing w:line="360" w:lineRule="auto"/>
        <w:ind w:left="360" w:right="72"/>
        <w:rPr>
          <w:sz w:val="28"/>
          <w:szCs w:val="28"/>
        </w:rPr>
      </w:pPr>
    </w:p>
    <w:p w:rsidR="007D528A" w:rsidRPr="00BA67A7" w:rsidRDefault="007D528A" w:rsidP="00476592">
      <w:pPr>
        <w:spacing w:line="360" w:lineRule="auto"/>
        <w:ind w:left="540" w:right="72"/>
        <w:rPr>
          <w:sz w:val="28"/>
          <w:szCs w:val="28"/>
        </w:rPr>
      </w:pPr>
    </w:p>
    <w:p w:rsidR="007D528A" w:rsidRPr="00BA67A7" w:rsidRDefault="007D528A" w:rsidP="00476592">
      <w:pPr>
        <w:spacing w:line="360" w:lineRule="auto"/>
        <w:ind w:left="540" w:right="72"/>
        <w:rPr>
          <w:sz w:val="28"/>
          <w:szCs w:val="28"/>
        </w:rPr>
      </w:pPr>
    </w:p>
    <w:p w:rsidR="007D528A" w:rsidRPr="00BA67A7" w:rsidRDefault="007D528A" w:rsidP="00476592">
      <w:pPr>
        <w:spacing w:line="360" w:lineRule="auto"/>
        <w:ind w:left="540" w:right="72"/>
        <w:rPr>
          <w:sz w:val="28"/>
          <w:szCs w:val="28"/>
        </w:rPr>
      </w:pPr>
    </w:p>
    <w:p w:rsidR="007D528A" w:rsidRPr="00BA67A7" w:rsidRDefault="007D528A" w:rsidP="00476592">
      <w:pPr>
        <w:spacing w:line="360" w:lineRule="auto"/>
        <w:ind w:left="540" w:right="72"/>
        <w:rPr>
          <w:sz w:val="28"/>
          <w:szCs w:val="28"/>
        </w:rPr>
      </w:pPr>
    </w:p>
    <w:p w:rsidR="007D528A" w:rsidRPr="00BA67A7" w:rsidRDefault="007D528A" w:rsidP="00476592">
      <w:pPr>
        <w:spacing w:line="360" w:lineRule="auto"/>
        <w:ind w:left="540" w:right="72"/>
        <w:rPr>
          <w:sz w:val="28"/>
          <w:szCs w:val="28"/>
        </w:rPr>
      </w:pPr>
    </w:p>
    <w:p w:rsidR="007D528A" w:rsidRDefault="007D528A" w:rsidP="00476592">
      <w:pPr>
        <w:spacing w:line="360" w:lineRule="auto"/>
        <w:ind w:left="540" w:right="72"/>
        <w:rPr>
          <w:sz w:val="28"/>
          <w:szCs w:val="28"/>
        </w:rPr>
      </w:pPr>
    </w:p>
    <w:p w:rsidR="0027368D" w:rsidRDefault="0027368D" w:rsidP="00476592">
      <w:pPr>
        <w:spacing w:line="360" w:lineRule="auto"/>
        <w:ind w:left="540" w:right="72"/>
        <w:rPr>
          <w:sz w:val="28"/>
          <w:szCs w:val="28"/>
        </w:rPr>
      </w:pPr>
    </w:p>
    <w:p w:rsidR="00D96737" w:rsidRDefault="00D96737" w:rsidP="00476592">
      <w:pPr>
        <w:spacing w:line="360" w:lineRule="auto"/>
        <w:ind w:left="540" w:right="72"/>
        <w:rPr>
          <w:sz w:val="28"/>
          <w:szCs w:val="28"/>
        </w:rPr>
      </w:pPr>
    </w:p>
    <w:p w:rsidR="0027368D" w:rsidRPr="00BA67A7" w:rsidRDefault="0027368D" w:rsidP="00476592">
      <w:pPr>
        <w:spacing w:line="360" w:lineRule="auto"/>
        <w:ind w:left="540" w:right="72"/>
        <w:rPr>
          <w:sz w:val="28"/>
          <w:szCs w:val="28"/>
        </w:rPr>
      </w:pPr>
    </w:p>
    <w:p w:rsidR="007D528A" w:rsidRPr="00BA67A7" w:rsidRDefault="004B5FE5" w:rsidP="000D6B05">
      <w:pPr>
        <w:spacing w:line="360" w:lineRule="auto"/>
        <w:ind w:right="72"/>
        <w:outlineLvl w:val="1"/>
        <w:rPr>
          <w:sz w:val="28"/>
          <w:szCs w:val="28"/>
        </w:rPr>
      </w:pPr>
      <w:bookmarkStart w:id="135" w:name="_Toc229659730"/>
      <w:bookmarkStart w:id="136" w:name="_Toc26042852"/>
      <w:bookmarkStart w:id="137" w:name="_Toc58793229"/>
      <w:r>
        <w:rPr>
          <w:b/>
          <w:szCs w:val="28"/>
        </w:rPr>
        <w:lastRenderedPageBreak/>
        <w:t>Ek-1</w:t>
      </w:r>
      <w:r w:rsidR="00D21708">
        <w:rPr>
          <w:b/>
          <w:szCs w:val="28"/>
        </w:rPr>
        <w:t>2</w:t>
      </w:r>
      <w:r w:rsidR="006029C3" w:rsidRPr="00BA67A7">
        <w:rPr>
          <w:b/>
          <w:szCs w:val="28"/>
        </w:rPr>
        <w:t xml:space="preserve">: </w:t>
      </w:r>
      <w:r w:rsidR="006029C3" w:rsidRPr="00BA67A7">
        <w:rPr>
          <w:szCs w:val="28"/>
        </w:rPr>
        <w:t>Sonuç Örneği</w:t>
      </w:r>
      <w:bookmarkEnd w:id="135"/>
      <w:bookmarkEnd w:id="136"/>
      <w:bookmarkEnd w:id="137"/>
    </w:p>
    <w:p w:rsidR="007D528A" w:rsidRPr="004B5FE5" w:rsidRDefault="0027368D" w:rsidP="00476592">
      <w:pPr>
        <w:spacing w:before="120" w:after="120" w:line="360" w:lineRule="auto"/>
        <w:ind w:left="360" w:right="72"/>
        <w:jc w:val="both"/>
        <w:rPr>
          <w:b/>
        </w:rPr>
      </w:pPr>
      <w:r>
        <w:rPr>
          <w:b/>
        </w:rPr>
        <w:t xml:space="preserve">6. </w:t>
      </w:r>
      <w:r w:rsidR="007D528A" w:rsidRPr="004B5FE5">
        <w:rPr>
          <w:b/>
        </w:rPr>
        <w:t>S</w:t>
      </w:r>
      <w:r>
        <w:rPr>
          <w:b/>
        </w:rPr>
        <w:t>ONUÇ</w:t>
      </w:r>
      <w:r w:rsidR="007D528A" w:rsidRPr="004B5FE5">
        <w:rPr>
          <w:b/>
        </w:rPr>
        <w:t xml:space="preserve"> ve </w:t>
      </w:r>
      <w:r>
        <w:rPr>
          <w:b/>
        </w:rPr>
        <w:t>ÖNERİLER</w:t>
      </w:r>
    </w:p>
    <w:p w:rsidR="007D528A" w:rsidRPr="004B5FE5" w:rsidRDefault="007D528A" w:rsidP="00476592">
      <w:pPr>
        <w:spacing w:before="120" w:after="120" w:line="360" w:lineRule="auto"/>
        <w:ind w:left="360" w:right="72" w:firstLine="708"/>
        <w:jc w:val="both"/>
      </w:pPr>
      <w:r w:rsidRPr="004B5FE5">
        <w:t>Bu çalışmada, 1980 sonrasındaki makroekonomik değişkenler göz önüne alınarak yapılan istatistiksel analizde, dolaylı vergilerin toplam vergi gelirleri içindeki nispi payının sürekli olarak artması, vergi tabanını tüketiciden yana kaydırmış ve dolaysız vergi mükelleflerin vergiden kaçınma ve vergi kaçırma gibi yöntemlerle, oldukça büyük bir kayıt dışı ekonominin doğmasına neden oluşturmuştur.</w:t>
      </w:r>
    </w:p>
    <w:p w:rsidR="007D528A" w:rsidRPr="004B5FE5" w:rsidRDefault="007D528A" w:rsidP="00476592">
      <w:pPr>
        <w:spacing w:before="120" w:after="120" w:line="360" w:lineRule="auto"/>
        <w:ind w:left="360" w:right="72" w:firstLine="708"/>
        <w:jc w:val="both"/>
      </w:pPr>
      <w:r w:rsidRPr="004B5FE5">
        <w:t xml:space="preserve">Çalışmanın dördüncü bölümünde yapılan analizler ile ilgili olarak genel olarak şunlar söylenebilir: Ülkemizdeki konsolide bütçe harcamalarına bağlı olarak bütçe açıklarının denetim altına alınamaması enflasyona neden olabilmektedir. Enflasyon ise, fiyatlar genel düzeyini yükseltmekle kalmayıp, tasarruf sahiplerini tasarruflarını döviz olarak stoklamalarına neden olmaktadır. Buna karşılık döviz değeri yükselmektedir. Dövizin sürekli yükselişi, dövizi bir yatırım aracı haline gelmesini doğurmaktadır ki, bu da, vergi mükelleflerinin vergilerini, af beklentisine de bağlı olarak yatırmamalarını doğurmaktadır. Analiz dönemindeki siyasal istikrarsızlıktan kaynaklanan iktisadi istikrarsızlık nedeniyle de kamu harcamalarının kontrolsüz yapılıyor olması, bütçe açıklarının kronikleşmesi sonucunu doğurmaktadır. </w:t>
      </w:r>
    </w:p>
    <w:p w:rsidR="00C1227E" w:rsidRDefault="007D528A" w:rsidP="00476592">
      <w:pPr>
        <w:spacing w:before="120" w:after="120" w:line="360" w:lineRule="auto"/>
        <w:ind w:left="360" w:right="72"/>
        <w:jc w:val="both"/>
      </w:pPr>
      <w:r w:rsidRPr="004B5FE5">
        <w:tab/>
        <w:t xml:space="preserve">Bu sürecin değişebilmesi için; 1-mükelleflerdeki vergi affı beklentisinin kırılması, 2-vergi oranlarının kısmen düşürülmesi, 3-vergi cezalarının caydırıcı ama mükelleflerin öznel durumlarını da göz önünde tutacak biçimde düzenlenmesi, 4-yatırımların teşviki ile dolaysız vergilerin arttırılması, 5-bankaların kredi mekanizmalarının sağlıklı işleyebileceği bir ortam oluşturması, 6-enflasyon göz önünde bulunarak enflasyon muhasebesi sistemine geçilerek vergi gelirlerinde meydana gelen aşınmanın giderilmesi, 7-iç borç faizlerinin düşürülmeye çalışılması, 8-iç borçlanmada vade yapısının değiştirilerek vadenin uzun döneme yayılabilmesi, 9-kamunun önemli bir harcama kontrol politikası izlemesi, 10-fiyatlar genel seviyesi istikrarı için toplam arzı arttırmak ve böylece istihdamı ve dolayısıyla, dolaylı ve dolaysız vergi gelirlerini arttırması, kamu kesimi dengesinin sağlanabilmesi için yapılabilecek temel öneriler olarak elde edilmiştir. </w:t>
      </w:r>
    </w:p>
    <w:p w:rsidR="004B5FE5" w:rsidRDefault="004B5FE5" w:rsidP="00476592">
      <w:pPr>
        <w:spacing w:before="120" w:after="120" w:line="360" w:lineRule="auto"/>
        <w:ind w:left="360" w:right="72"/>
        <w:jc w:val="both"/>
      </w:pPr>
    </w:p>
    <w:p w:rsidR="004B5FE5" w:rsidRDefault="004B5FE5" w:rsidP="00476592">
      <w:pPr>
        <w:spacing w:before="120" w:after="120" w:line="360" w:lineRule="auto"/>
        <w:ind w:left="360" w:right="72"/>
        <w:jc w:val="both"/>
      </w:pPr>
    </w:p>
    <w:p w:rsidR="000D6B05" w:rsidRDefault="000D6B05" w:rsidP="000D6B05">
      <w:pPr>
        <w:spacing w:before="120" w:after="120" w:line="360" w:lineRule="auto"/>
        <w:ind w:right="72"/>
        <w:jc w:val="both"/>
      </w:pPr>
    </w:p>
    <w:p w:rsidR="007D528A" w:rsidRPr="00BA67A7" w:rsidRDefault="004B5FE5" w:rsidP="000D6B05">
      <w:pPr>
        <w:spacing w:before="120" w:after="120" w:line="360" w:lineRule="auto"/>
        <w:ind w:right="72"/>
        <w:jc w:val="both"/>
        <w:outlineLvl w:val="1"/>
        <w:rPr>
          <w:sz w:val="26"/>
          <w:szCs w:val="26"/>
        </w:rPr>
      </w:pPr>
      <w:bookmarkStart w:id="138" w:name="_Toc26042853"/>
      <w:bookmarkStart w:id="139" w:name="_Toc58793230"/>
      <w:r>
        <w:rPr>
          <w:b/>
          <w:szCs w:val="28"/>
        </w:rPr>
        <w:lastRenderedPageBreak/>
        <w:t>Ek-1</w:t>
      </w:r>
      <w:r w:rsidR="00D21708">
        <w:rPr>
          <w:b/>
          <w:szCs w:val="28"/>
        </w:rPr>
        <w:t>3</w:t>
      </w:r>
      <w:r w:rsidR="004244AB">
        <w:rPr>
          <w:b/>
          <w:szCs w:val="28"/>
        </w:rPr>
        <w:t>a</w:t>
      </w:r>
      <w:r w:rsidR="006029C3" w:rsidRPr="00BA67A7">
        <w:rPr>
          <w:b/>
          <w:szCs w:val="28"/>
        </w:rPr>
        <w:t xml:space="preserve">: </w:t>
      </w:r>
      <w:r w:rsidR="007752FC">
        <w:rPr>
          <w:szCs w:val="28"/>
        </w:rPr>
        <w:t xml:space="preserve">Yazar Soyadına Göre </w:t>
      </w:r>
      <w:r w:rsidR="004F11C7">
        <w:rPr>
          <w:szCs w:val="28"/>
        </w:rPr>
        <w:t xml:space="preserve">Düzenlenmiş </w:t>
      </w:r>
      <w:r w:rsidR="006029C3" w:rsidRPr="00BA67A7">
        <w:rPr>
          <w:szCs w:val="28"/>
        </w:rPr>
        <w:t>Kaynak</w:t>
      </w:r>
      <w:r w:rsidR="000D6B05">
        <w:rPr>
          <w:szCs w:val="28"/>
        </w:rPr>
        <w:t>lar Sayfası</w:t>
      </w:r>
      <w:r w:rsidR="006029C3" w:rsidRPr="00BA67A7">
        <w:rPr>
          <w:szCs w:val="28"/>
        </w:rPr>
        <w:t xml:space="preserve"> Örneği</w:t>
      </w:r>
      <w:bookmarkEnd w:id="138"/>
      <w:bookmarkEnd w:id="139"/>
    </w:p>
    <w:p w:rsidR="007752FC" w:rsidRDefault="007752FC" w:rsidP="005B5617">
      <w:pPr>
        <w:ind w:left="1440" w:right="23" w:hanging="540"/>
        <w:jc w:val="center"/>
        <w:rPr>
          <w:rFonts w:eastAsia="MS Mincho"/>
          <w:b/>
        </w:rPr>
      </w:pPr>
      <w:r w:rsidRPr="007752FC">
        <w:rPr>
          <w:rFonts w:eastAsia="MS Mincho"/>
          <w:b/>
        </w:rPr>
        <w:t>KAYNAKLAR</w:t>
      </w:r>
    </w:p>
    <w:p w:rsidR="00FC0D9D" w:rsidRPr="007752FC" w:rsidRDefault="00FC0D9D" w:rsidP="005B5617">
      <w:pPr>
        <w:ind w:left="1440" w:right="23" w:hanging="540"/>
        <w:jc w:val="center"/>
        <w:rPr>
          <w:rFonts w:eastAsia="MS Mincho"/>
          <w:b/>
        </w:rPr>
      </w:pPr>
    </w:p>
    <w:p w:rsidR="009E6DDC" w:rsidRDefault="009E6DDC" w:rsidP="009E6DDC">
      <w:pPr>
        <w:autoSpaceDE w:val="0"/>
        <w:autoSpaceDN w:val="0"/>
        <w:adjustRightInd w:val="0"/>
        <w:jc w:val="both"/>
        <w:rPr>
          <w:rFonts w:ascii="TimesNewRomanPSMT" w:hAnsi="TimesNewRomanPSMT" w:cs="TimesNewRomanPSMT"/>
          <w:lang w:eastAsia="en-US"/>
        </w:rPr>
      </w:pPr>
      <w:r>
        <w:rPr>
          <w:rFonts w:ascii="TimesNewRomanPSMT" w:hAnsi="TimesNewRomanPSMT" w:cs="TimesNewRomanPSMT"/>
          <w:lang w:eastAsia="en-US"/>
        </w:rPr>
        <w:t>Altan</w:t>
      </w:r>
      <w:r w:rsidRPr="004E4FED">
        <w:rPr>
          <w:rFonts w:ascii="TimesNewRomanPSMT" w:hAnsi="TimesNewRomanPSMT" w:cs="TimesNewRomanPSMT"/>
          <w:lang w:eastAsia="en-US"/>
        </w:rPr>
        <w:t>, N</w:t>
      </w:r>
      <w:r>
        <w:rPr>
          <w:rFonts w:ascii="TimesNewRomanPSMT" w:hAnsi="TimesNewRomanPSMT" w:cs="TimesNewRomanPSMT"/>
          <w:lang w:eastAsia="en-US"/>
        </w:rPr>
        <w:t>. (2000).</w:t>
      </w:r>
      <w:r w:rsidRPr="004E4FED">
        <w:rPr>
          <w:rFonts w:ascii="TimesNewRomanPSMT" w:hAnsi="TimesNewRomanPSMT" w:cs="TimesNewRomanPSMT"/>
          <w:lang w:eastAsia="en-US"/>
        </w:rPr>
        <w:t xml:space="preserve"> </w:t>
      </w:r>
      <w:r w:rsidRPr="004E4FED">
        <w:rPr>
          <w:rFonts w:ascii="TimesNewRomanPS-BoldMT" w:hAnsi="TimesNewRomanPS-BoldMT" w:cs="TimesNewRomanPS-BoldMT"/>
          <w:bCs/>
          <w:i/>
          <w:lang w:eastAsia="en-US"/>
        </w:rPr>
        <w:t>Bilgisayar Terimleri Ansiklopedik Sözlüğü</w:t>
      </w:r>
      <w:r>
        <w:rPr>
          <w:rFonts w:ascii="TimesNewRomanPSMT" w:hAnsi="TimesNewRomanPSMT" w:cs="TimesNewRomanPSMT"/>
          <w:lang w:eastAsia="en-US"/>
        </w:rPr>
        <w:t xml:space="preserve"> içinde (1, 245-248). İstanbul:</w:t>
      </w:r>
      <w:r w:rsidRPr="004E4FED">
        <w:rPr>
          <w:rFonts w:ascii="TimesNewRomanPSMT" w:hAnsi="TimesNewRomanPSMT" w:cs="TimesNewRomanPSMT"/>
          <w:lang w:eastAsia="en-US"/>
        </w:rPr>
        <w:t xml:space="preserve"> </w:t>
      </w:r>
    </w:p>
    <w:p w:rsidR="009E6DDC" w:rsidRDefault="009E6DDC" w:rsidP="009E6DDC">
      <w:pPr>
        <w:autoSpaceDE w:val="0"/>
        <w:autoSpaceDN w:val="0"/>
        <w:adjustRightInd w:val="0"/>
        <w:ind w:firstLine="708"/>
        <w:jc w:val="both"/>
      </w:pPr>
      <w:r w:rsidRPr="004E4FED">
        <w:rPr>
          <w:rFonts w:ascii="TimesNewRomanPSMT" w:hAnsi="TimesNewRomanPSMT" w:cs="TimesNewRomanPSMT"/>
          <w:lang w:eastAsia="en-US"/>
        </w:rPr>
        <w:t>Sistem</w:t>
      </w:r>
      <w:r>
        <w:rPr>
          <w:rFonts w:ascii="TimesNewRomanPSMT" w:hAnsi="TimesNewRomanPSMT" w:cs="TimesNewRomanPSMT"/>
          <w:lang w:eastAsia="en-US"/>
        </w:rPr>
        <w:t xml:space="preserve"> Yayı</w:t>
      </w:r>
      <w:r w:rsidRPr="004E4FED">
        <w:rPr>
          <w:rFonts w:ascii="TimesNewRomanPSMT" w:hAnsi="TimesNewRomanPSMT" w:cs="TimesNewRomanPSMT"/>
          <w:lang w:eastAsia="en-US"/>
        </w:rPr>
        <w:t>nc</w:t>
      </w:r>
      <w:r>
        <w:rPr>
          <w:rFonts w:ascii="TimesNewRomanPSMT" w:hAnsi="TimesNewRomanPSMT" w:cs="TimesNewRomanPSMT"/>
          <w:lang w:eastAsia="en-US"/>
        </w:rPr>
        <w:t>ılık</w:t>
      </w:r>
      <w:r w:rsidRPr="004E4FED">
        <w:rPr>
          <w:rFonts w:ascii="TimesNewRomanPSMT" w:hAnsi="TimesNewRomanPSMT" w:cs="TimesNewRomanPSMT"/>
          <w:lang w:eastAsia="en-US"/>
        </w:rPr>
        <w:t>.</w:t>
      </w:r>
    </w:p>
    <w:p w:rsidR="009E6DDC" w:rsidRDefault="009E6DDC" w:rsidP="00FC0D9D">
      <w:pPr>
        <w:autoSpaceDE w:val="0"/>
        <w:autoSpaceDN w:val="0"/>
        <w:adjustRightInd w:val="0"/>
        <w:jc w:val="both"/>
      </w:pPr>
    </w:p>
    <w:p w:rsidR="00FC0D9D" w:rsidRDefault="00FC0D9D" w:rsidP="00FC0D9D">
      <w:pPr>
        <w:autoSpaceDE w:val="0"/>
        <w:autoSpaceDN w:val="0"/>
        <w:adjustRightInd w:val="0"/>
        <w:jc w:val="both"/>
      </w:pPr>
      <w:r w:rsidRPr="00BA67A7">
        <w:t xml:space="preserve">Altunışık, R., Özdemir, S. ve Torlak, Ö. (2001). </w:t>
      </w:r>
      <w:r w:rsidRPr="00BA67A7">
        <w:rPr>
          <w:bCs/>
          <w:i/>
          <w:iCs/>
        </w:rPr>
        <w:t>Modern</w:t>
      </w:r>
      <w:r>
        <w:rPr>
          <w:bCs/>
          <w:i/>
          <w:iCs/>
        </w:rPr>
        <w:t xml:space="preserve"> </w:t>
      </w:r>
      <w:r w:rsidRPr="00BA67A7">
        <w:rPr>
          <w:bCs/>
          <w:i/>
          <w:iCs/>
        </w:rPr>
        <w:t>Pazarlama</w:t>
      </w:r>
      <w:r w:rsidRPr="00BA67A7">
        <w:t xml:space="preserve">. İstanbul:  Değişim </w:t>
      </w:r>
    </w:p>
    <w:p w:rsidR="00FC0D9D" w:rsidRPr="00BA67A7" w:rsidRDefault="00FC0D9D" w:rsidP="00FC0D9D">
      <w:pPr>
        <w:autoSpaceDE w:val="0"/>
        <w:autoSpaceDN w:val="0"/>
        <w:adjustRightInd w:val="0"/>
        <w:ind w:firstLine="708"/>
        <w:jc w:val="both"/>
      </w:pPr>
      <w:r w:rsidRPr="00BA67A7">
        <w:t>Yayınları.</w:t>
      </w:r>
    </w:p>
    <w:p w:rsidR="007752FC" w:rsidRPr="00BA67A7" w:rsidRDefault="007752FC" w:rsidP="00FC0D9D">
      <w:pPr>
        <w:ind w:right="72"/>
        <w:rPr>
          <w:b/>
        </w:rPr>
      </w:pPr>
    </w:p>
    <w:p w:rsidR="00FC0D9D" w:rsidRDefault="00FC0D9D" w:rsidP="00FC0D9D">
      <w:pPr>
        <w:spacing w:before="120" w:after="120"/>
        <w:ind w:right="72"/>
        <w:jc w:val="both"/>
        <w:rPr>
          <w:bCs/>
          <w:i/>
          <w:iCs/>
        </w:rPr>
      </w:pPr>
      <w:r w:rsidRPr="00BA67A7">
        <w:rPr>
          <w:bCs/>
        </w:rPr>
        <w:t xml:space="preserve">Ayvaşık, B., Er, N. M., Kışlak, Ş. T. ve Erkuş, A. (Eds.). (2000). </w:t>
      </w:r>
      <w:r w:rsidRPr="00BA67A7">
        <w:rPr>
          <w:bCs/>
          <w:i/>
          <w:iCs/>
        </w:rPr>
        <w:t xml:space="preserve">Psikoloji Terimleri </w:t>
      </w:r>
    </w:p>
    <w:p w:rsidR="00FC0D9D" w:rsidRDefault="00FC0D9D" w:rsidP="00FC0D9D">
      <w:pPr>
        <w:spacing w:before="120" w:after="120"/>
        <w:ind w:right="72" w:firstLine="708"/>
        <w:jc w:val="both"/>
        <w:rPr>
          <w:bCs/>
        </w:rPr>
      </w:pPr>
      <w:r w:rsidRPr="00BA67A7">
        <w:rPr>
          <w:bCs/>
          <w:i/>
          <w:iCs/>
        </w:rPr>
        <w:t xml:space="preserve">Sözlügü. </w:t>
      </w:r>
      <w:r w:rsidRPr="00BA67A7">
        <w:rPr>
          <w:bCs/>
        </w:rPr>
        <w:t>Ankara: Türk Psikologlar Derneği Yayınları.</w:t>
      </w:r>
    </w:p>
    <w:p w:rsidR="007A4C20" w:rsidRDefault="007A4C20" w:rsidP="00F90983">
      <w:pPr>
        <w:autoSpaceDE w:val="0"/>
        <w:autoSpaceDN w:val="0"/>
        <w:adjustRightInd w:val="0"/>
        <w:jc w:val="both"/>
        <w:rPr>
          <w:bCs/>
        </w:rPr>
      </w:pPr>
    </w:p>
    <w:p w:rsidR="007A4C20" w:rsidRDefault="007A4C20" w:rsidP="007A4C20">
      <w:pPr>
        <w:autoSpaceDE w:val="0"/>
        <w:autoSpaceDN w:val="0"/>
        <w:adjustRightInd w:val="0"/>
        <w:jc w:val="both"/>
        <w:rPr>
          <w:rStyle w:val="baslik11"/>
          <w:i/>
          <w:color w:val="auto"/>
          <w:sz w:val="24"/>
          <w:szCs w:val="24"/>
        </w:rPr>
      </w:pPr>
      <w:r w:rsidRPr="00BA67A7">
        <w:rPr>
          <w:bCs/>
        </w:rPr>
        <w:t xml:space="preserve">Berger, P.L. ve Samuel P. Huntington, S.P. (Eds.) (2002). </w:t>
      </w:r>
      <w:r w:rsidRPr="00794DBE">
        <w:t xml:space="preserve"> </w:t>
      </w:r>
      <w:r>
        <w:rPr>
          <w:rStyle w:val="baslik11"/>
          <w:i/>
          <w:color w:val="auto"/>
          <w:sz w:val="24"/>
          <w:szCs w:val="24"/>
        </w:rPr>
        <w:t xml:space="preserve">Bir </w:t>
      </w:r>
      <w:r w:rsidRPr="00794DBE">
        <w:rPr>
          <w:rStyle w:val="baslik11"/>
          <w:i/>
          <w:color w:val="auto"/>
          <w:sz w:val="24"/>
          <w:szCs w:val="24"/>
        </w:rPr>
        <w:t xml:space="preserve">Küre Bin Bir Küreselleşme </w:t>
      </w:r>
    </w:p>
    <w:p w:rsidR="007A4C20" w:rsidRDefault="007A4C20" w:rsidP="007A4C20">
      <w:pPr>
        <w:autoSpaceDE w:val="0"/>
        <w:autoSpaceDN w:val="0"/>
        <w:adjustRightInd w:val="0"/>
        <w:ind w:left="708"/>
        <w:jc w:val="both"/>
        <w:rPr>
          <w:bCs/>
        </w:rPr>
      </w:pPr>
      <w:r w:rsidRPr="00794DBE">
        <w:rPr>
          <w:rStyle w:val="baslik11"/>
          <w:i/>
          <w:color w:val="auto"/>
          <w:sz w:val="24"/>
          <w:szCs w:val="24"/>
        </w:rPr>
        <w:t>Çağdaş Dünyada Kültürel Çeşitlilik</w:t>
      </w:r>
      <w:r w:rsidRPr="00794DBE">
        <w:rPr>
          <w:bCs/>
        </w:rPr>
        <w:t xml:space="preserve">. </w:t>
      </w:r>
      <w:r w:rsidRPr="00BA67A7">
        <w:rPr>
          <w:bCs/>
        </w:rPr>
        <w:t>(Çev. A. O</w:t>
      </w:r>
      <w:r>
        <w:rPr>
          <w:bCs/>
        </w:rPr>
        <w:t xml:space="preserve">rtaç). İstanbul:Kitap Yayınevi. </w:t>
      </w:r>
      <w:r w:rsidRPr="00BA67A7">
        <w:rPr>
          <w:bCs/>
        </w:rPr>
        <w:t>(2003).</w:t>
      </w:r>
    </w:p>
    <w:p w:rsidR="007A4C20" w:rsidRPr="007A4C20" w:rsidRDefault="007A4C20" w:rsidP="007A4C20">
      <w:pPr>
        <w:autoSpaceDE w:val="0"/>
        <w:autoSpaceDN w:val="0"/>
        <w:adjustRightInd w:val="0"/>
        <w:ind w:left="708"/>
        <w:jc w:val="both"/>
        <w:rPr>
          <w:bCs/>
        </w:rPr>
      </w:pPr>
    </w:p>
    <w:p w:rsidR="007A4C20" w:rsidRPr="008B6153" w:rsidRDefault="007A4C20" w:rsidP="007A4C20">
      <w:pPr>
        <w:autoSpaceDE w:val="0"/>
        <w:autoSpaceDN w:val="0"/>
        <w:adjustRightInd w:val="0"/>
        <w:jc w:val="both"/>
        <w:rPr>
          <w:lang w:val="de-DE" w:eastAsia="en-US"/>
        </w:rPr>
      </w:pPr>
      <w:r w:rsidRPr="008B6153">
        <w:rPr>
          <w:lang w:eastAsia="en-US"/>
        </w:rPr>
        <w:t xml:space="preserve">Birdir, K. ve Tepeci, M. (2003). </w:t>
      </w:r>
      <w:r w:rsidRPr="008B6153">
        <w:rPr>
          <w:lang w:val="de-DE" w:eastAsia="en-US"/>
        </w:rPr>
        <w:t xml:space="preserve">Otel Genel Müdürlerinde Tükenmişlik Sendromu ve </w:t>
      </w:r>
    </w:p>
    <w:p w:rsidR="007A4C20" w:rsidRPr="008B6153" w:rsidRDefault="007A4C20" w:rsidP="007A4C20">
      <w:pPr>
        <w:autoSpaceDE w:val="0"/>
        <w:autoSpaceDN w:val="0"/>
        <w:adjustRightInd w:val="0"/>
        <w:ind w:firstLine="708"/>
        <w:jc w:val="both"/>
        <w:rPr>
          <w:lang w:val="de-DE" w:eastAsia="en-US"/>
        </w:rPr>
      </w:pPr>
      <w:r w:rsidRPr="008B6153">
        <w:rPr>
          <w:lang w:val="de-DE" w:eastAsia="en-US"/>
        </w:rPr>
        <w:t xml:space="preserve">Tükenmişliğin Genel Müdürlerin İşlerini Değiştirme Eğilimlerine Etkileri, </w:t>
      </w:r>
    </w:p>
    <w:p w:rsidR="007A4C20" w:rsidRPr="008B6153" w:rsidRDefault="007A4C20" w:rsidP="007A4C20">
      <w:pPr>
        <w:autoSpaceDE w:val="0"/>
        <w:autoSpaceDN w:val="0"/>
        <w:adjustRightInd w:val="0"/>
        <w:ind w:firstLine="708"/>
        <w:jc w:val="both"/>
        <w:rPr>
          <w:lang w:val="de-DE" w:eastAsia="en-US"/>
        </w:rPr>
      </w:pPr>
      <w:r w:rsidRPr="008B6153">
        <w:rPr>
          <w:i/>
          <w:iCs/>
          <w:lang w:val="de-DE" w:eastAsia="en-US"/>
        </w:rPr>
        <w:t>Anatolia: Turizm Araştırmaları Dergisi</w:t>
      </w:r>
      <w:r w:rsidRPr="008B6153">
        <w:rPr>
          <w:lang w:val="de-DE" w:eastAsia="en-US"/>
        </w:rPr>
        <w:t>, 14(2), 93-106.</w:t>
      </w:r>
    </w:p>
    <w:p w:rsidR="007A4C20" w:rsidRPr="00BA67A7" w:rsidRDefault="007A4C20" w:rsidP="007A4C20">
      <w:pPr>
        <w:autoSpaceDE w:val="0"/>
        <w:autoSpaceDN w:val="0"/>
        <w:adjustRightInd w:val="0"/>
        <w:ind w:firstLine="708"/>
        <w:jc w:val="both"/>
      </w:pPr>
    </w:p>
    <w:p w:rsidR="007A4C20" w:rsidRDefault="007A4C20" w:rsidP="007A4C20">
      <w:pPr>
        <w:ind w:right="72"/>
        <w:jc w:val="both"/>
        <w:rPr>
          <w:bCs/>
          <w:kern w:val="36"/>
        </w:rPr>
      </w:pPr>
      <w:r w:rsidRPr="00BA67A7">
        <w:rPr>
          <w:bCs/>
          <w:kern w:val="36"/>
        </w:rPr>
        <w:t xml:space="preserve">Dul, J. ve Weerdmeester, B. (2009).  </w:t>
      </w:r>
      <w:r w:rsidRPr="00BA67A7">
        <w:rPr>
          <w:bCs/>
          <w:i/>
          <w:kern w:val="36"/>
        </w:rPr>
        <w:t>Ergonomi - Ne, Neden, Nasıl?</w:t>
      </w:r>
      <w:r w:rsidRPr="00BA67A7">
        <w:rPr>
          <w:bCs/>
          <w:kern w:val="36"/>
        </w:rPr>
        <w:t xml:space="preserve">. (Çev. M. Yavuz ve </w:t>
      </w:r>
    </w:p>
    <w:p w:rsidR="007A4C20" w:rsidRDefault="007A4C20" w:rsidP="007A4C20">
      <w:pPr>
        <w:ind w:right="72" w:firstLine="708"/>
        <w:jc w:val="both"/>
        <w:rPr>
          <w:bCs/>
          <w:kern w:val="36"/>
        </w:rPr>
      </w:pPr>
      <w:r w:rsidRPr="00BA67A7">
        <w:rPr>
          <w:bCs/>
          <w:kern w:val="36"/>
        </w:rPr>
        <w:t>N. Kahraman).</w:t>
      </w:r>
      <w:r w:rsidRPr="00BA67A7">
        <w:rPr>
          <w:rStyle w:val="yayinevi"/>
        </w:rPr>
        <w:t xml:space="preserve"> Ankara: </w:t>
      </w:r>
      <w:r w:rsidRPr="00BA67A7">
        <w:rPr>
          <w:rStyle w:val="yayinevi"/>
          <w:bCs/>
        </w:rPr>
        <w:t>Seçkin Yayınevi</w:t>
      </w:r>
      <w:r w:rsidRPr="00BA67A7">
        <w:rPr>
          <w:rStyle w:val="yayinevi"/>
        </w:rPr>
        <w:t>.</w:t>
      </w:r>
      <w:r w:rsidRPr="00BA67A7">
        <w:t xml:space="preserve"> (Orijinal çalışma basım tarihi </w:t>
      </w:r>
      <w:r w:rsidRPr="00BA67A7">
        <w:rPr>
          <w:bCs/>
          <w:kern w:val="36"/>
        </w:rPr>
        <w:t>2008).</w:t>
      </w:r>
    </w:p>
    <w:p w:rsidR="007A4C20" w:rsidRDefault="007A4C20" w:rsidP="007A4C20">
      <w:pPr>
        <w:ind w:right="72" w:firstLine="708"/>
        <w:jc w:val="both"/>
        <w:rPr>
          <w:bCs/>
          <w:kern w:val="36"/>
        </w:rPr>
      </w:pPr>
    </w:p>
    <w:p w:rsidR="007A4C20" w:rsidRDefault="007A4C20" w:rsidP="007A4C20">
      <w:pPr>
        <w:spacing w:before="120" w:after="120"/>
        <w:ind w:right="72"/>
        <w:jc w:val="both"/>
        <w:rPr>
          <w:bCs/>
        </w:rPr>
      </w:pPr>
      <w:r>
        <w:rPr>
          <w:bCs/>
        </w:rPr>
        <w:t xml:space="preserve">Erdemir, E. (01.06.2006). Postmodernizmin İşletme Yönetimine Etkileri: Kavramsal Bir </w:t>
      </w:r>
    </w:p>
    <w:p w:rsidR="007A4C20" w:rsidRDefault="007A4C20" w:rsidP="007A4C20">
      <w:pPr>
        <w:spacing w:before="120" w:after="120"/>
        <w:ind w:right="72" w:firstLine="708"/>
        <w:jc w:val="both"/>
        <w:rPr>
          <w:bCs/>
          <w:color w:val="0000FF"/>
        </w:rPr>
      </w:pPr>
      <w:r>
        <w:rPr>
          <w:bCs/>
        </w:rPr>
        <w:t xml:space="preserve">Çözümleme. e-akademi, 52. 14.03.2009, </w:t>
      </w:r>
      <w:hyperlink r:id="rId13" w:history="1">
        <w:r w:rsidRPr="005D6776">
          <w:rPr>
            <w:rStyle w:val="Kpr"/>
            <w:bCs/>
          </w:rPr>
          <w:t>http://www.e-akademi.org/</w:t>
        </w:r>
      </w:hyperlink>
      <w:r>
        <w:rPr>
          <w:bCs/>
          <w:color w:val="0000FF"/>
        </w:rPr>
        <w:t>.</w:t>
      </w:r>
    </w:p>
    <w:p w:rsidR="007A4C20" w:rsidRDefault="007A4C20" w:rsidP="007A4C20">
      <w:pPr>
        <w:spacing w:before="120" w:after="120"/>
        <w:ind w:right="72" w:firstLine="708"/>
        <w:jc w:val="both"/>
        <w:rPr>
          <w:bCs/>
          <w:color w:val="0000FF"/>
        </w:rPr>
      </w:pPr>
    </w:p>
    <w:p w:rsidR="007A4C20" w:rsidRDefault="007A4C20" w:rsidP="007A4C20">
      <w:pPr>
        <w:spacing w:before="120" w:after="120"/>
        <w:ind w:right="72"/>
        <w:jc w:val="both"/>
        <w:rPr>
          <w:bCs/>
        </w:rPr>
      </w:pPr>
      <w:r>
        <w:rPr>
          <w:lang w:eastAsia="en-US"/>
        </w:rPr>
        <w:t xml:space="preserve">Gürses, R. (b.t.). metinler. 24.03.2009, </w:t>
      </w:r>
      <w:r w:rsidRPr="00C12C62">
        <w:rPr>
          <w:color w:val="0000FF"/>
          <w:u w:val="single"/>
          <w:lang w:eastAsia="en-US"/>
        </w:rPr>
        <w:t>http://tdk.org.tr/kisisel/residesadik/reside.htm</w:t>
      </w:r>
    </w:p>
    <w:p w:rsidR="002F2085" w:rsidRDefault="002F2085" w:rsidP="00AF03FA">
      <w:pPr>
        <w:ind w:right="72"/>
        <w:jc w:val="both"/>
      </w:pPr>
    </w:p>
    <w:p w:rsidR="001640C5" w:rsidRDefault="001640C5" w:rsidP="001640C5">
      <w:pPr>
        <w:spacing w:before="120" w:after="120"/>
        <w:ind w:right="72"/>
        <w:jc w:val="both"/>
        <w:rPr>
          <w:rStyle w:val="haberdevambaslik1"/>
          <w:rFonts w:ascii="Times New Roman" w:hAnsi="Times New Roman"/>
          <w:b w:val="0"/>
          <w:color w:val="auto"/>
        </w:rPr>
      </w:pPr>
      <w:r>
        <w:rPr>
          <w:bCs/>
        </w:rPr>
        <w:t xml:space="preserve">Kızılot, Ş. (20 Mayıs 2009). </w:t>
      </w:r>
      <w:r w:rsidRPr="00C418EC">
        <w:rPr>
          <w:rStyle w:val="haberdevambaslik1"/>
          <w:rFonts w:ascii="Times New Roman" w:hAnsi="Times New Roman"/>
          <w:b w:val="0"/>
          <w:color w:val="auto"/>
        </w:rPr>
        <w:t>Vergi cezası büyüdükçe indirim de</w:t>
      </w:r>
      <w:r>
        <w:rPr>
          <w:rStyle w:val="haberdevambaslik1"/>
          <w:rFonts w:ascii="Times New Roman" w:hAnsi="Times New Roman"/>
          <w:b w:val="0"/>
          <w:color w:val="auto"/>
        </w:rPr>
        <w:t xml:space="preserve"> </w:t>
      </w:r>
      <w:r w:rsidRPr="00C418EC">
        <w:rPr>
          <w:rStyle w:val="haberdevambaslik1"/>
          <w:rFonts w:ascii="Times New Roman" w:hAnsi="Times New Roman"/>
          <w:b w:val="0"/>
          <w:color w:val="auto"/>
        </w:rPr>
        <w:t>büyüyor</w:t>
      </w:r>
      <w:r>
        <w:rPr>
          <w:rStyle w:val="haberdevambaslik1"/>
          <w:rFonts w:ascii="Times New Roman" w:hAnsi="Times New Roman"/>
          <w:b w:val="0"/>
          <w:color w:val="auto"/>
        </w:rPr>
        <w:t xml:space="preserve">. Hürriyet. </w:t>
      </w:r>
    </w:p>
    <w:p w:rsidR="001640C5" w:rsidRDefault="001640C5" w:rsidP="001640C5">
      <w:pPr>
        <w:spacing w:before="120" w:after="120"/>
        <w:ind w:right="72" w:firstLine="708"/>
        <w:jc w:val="both"/>
        <w:rPr>
          <w:rStyle w:val="haberdevambaslik1"/>
          <w:rFonts w:ascii="Times New Roman" w:hAnsi="Times New Roman"/>
          <w:b w:val="0"/>
          <w:color w:val="auto"/>
        </w:rPr>
      </w:pPr>
      <w:r>
        <w:rPr>
          <w:rStyle w:val="haberdevambaslik1"/>
          <w:rFonts w:ascii="Times New Roman" w:hAnsi="Times New Roman"/>
          <w:b w:val="0"/>
          <w:color w:val="auto"/>
        </w:rPr>
        <w:t xml:space="preserve">20.05.2009, </w:t>
      </w:r>
      <w:r w:rsidRPr="00A806FD">
        <w:rPr>
          <w:rStyle w:val="haberdevambaslik1"/>
          <w:rFonts w:ascii="Times New Roman" w:hAnsi="Times New Roman"/>
          <w:b w:val="0"/>
          <w:color w:val="0000FF"/>
          <w:u w:val="single"/>
        </w:rPr>
        <w:t>h</w:t>
      </w:r>
      <w:r w:rsidRPr="00A806FD">
        <w:rPr>
          <w:rStyle w:val="haberdevambaslik1"/>
          <w:rFonts w:ascii="Times New Roman" w:hAnsi="Times New Roman"/>
          <w:b w:val="0"/>
          <w:bCs w:val="0"/>
          <w:color w:val="0000FF"/>
          <w:u w:val="single"/>
        </w:rPr>
        <w:t>ttp://www.hurriyet.com.tr/yazarlar/</w:t>
      </w:r>
      <w:r w:rsidRPr="00A806FD">
        <w:rPr>
          <w:rStyle w:val="haberdevambaslik1"/>
          <w:rFonts w:ascii="Times New Roman" w:hAnsi="Times New Roman"/>
          <w:b w:val="0"/>
          <w:color w:val="0000FF"/>
          <w:u w:val="single"/>
        </w:rPr>
        <w:t xml:space="preserve"> 11685374.asp?yazarid=82</w:t>
      </w:r>
      <w:r>
        <w:rPr>
          <w:rStyle w:val="haberdevambaslik1"/>
          <w:rFonts w:ascii="Times New Roman" w:hAnsi="Times New Roman"/>
          <w:b w:val="0"/>
          <w:color w:val="auto"/>
        </w:rPr>
        <w:t xml:space="preserve"> .</w:t>
      </w:r>
    </w:p>
    <w:p w:rsidR="00272D0A" w:rsidRDefault="00272D0A" w:rsidP="001640C5">
      <w:pPr>
        <w:spacing w:before="120" w:after="120"/>
        <w:ind w:right="72" w:firstLine="708"/>
        <w:jc w:val="both"/>
        <w:rPr>
          <w:rStyle w:val="haberdevambaslik1"/>
          <w:rFonts w:ascii="Times New Roman" w:hAnsi="Times New Roman"/>
          <w:b w:val="0"/>
          <w:color w:val="auto"/>
        </w:rPr>
      </w:pPr>
    </w:p>
    <w:p w:rsidR="00272D0A" w:rsidRDefault="00272D0A" w:rsidP="00272D0A">
      <w:pPr>
        <w:ind w:right="72"/>
        <w:jc w:val="both"/>
      </w:pPr>
      <w:r w:rsidRPr="00874E56">
        <w:rPr>
          <w:bCs/>
        </w:rPr>
        <w:t>Seviğ</w:t>
      </w:r>
      <w:r>
        <w:rPr>
          <w:bCs/>
        </w:rPr>
        <w:t>, V. (</w:t>
      </w:r>
      <w:r w:rsidRPr="00BA0517">
        <w:rPr>
          <w:bCs/>
        </w:rPr>
        <w:t>23.01.2006). İktisadi işletme nedir?</w:t>
      </w:r>
      <w:r>
        <w:rPr>
          <w:bCs/>
        </w:rPr>
        <w:t>. 10.03.2009,</w:t>
      </w:r>
      <w:r>
        <w:t xml:space="preserve"> </w:t>
      </w:r>
    </w:p>
    <w:p w:rsidR="00272D0A" w:rsidRDefault="00272D0A" w:rsidP="00272D0A">
      <w:pPr>
        <w:ind w:left="708" w:right="72"/>
        <w:jc w:val="both"/>
      </w:pPr>
      <w:r w:rsidRPr="007504B8">
        <w:rPr>
          <w:color w:val="0000FF"/>
          <w:u w:val="single"/>
        </w:rPr>
        <w:t>http://www.mevzuatbankasi.com/portal/konuk_yazarlar/mevzuat.asp?</w:t>
      </w:r>
      <w:r w:rsidR="00CD2D13">
        <w:rPr>
          <w:color w:val="0000FF"/>
          <w:u w:val="single"/>
        </w:rPr>
        <w:t xml:space="preserve"> </w:t>
      </w:r>
      <w:r w:rsidRPr="007504B8">
        <w:rPr>
          <w:color w:val="0000FF"/>
          <w:u w:val="single"/>
        </w:rPr>
        <w:t>kategori=10&amp;id=171</w:t>
      </w:r>
      <w:r w:rsidRPr="0082527D">
        <w:t>.</w:t>
      </w:r>
    </w:p>
    <w:p w:rsidR="00272D0A" w:rsidRDefault="00272D0A" w:rsidP="00272D0A">
      <w:pPr>
        <w:ind w:left="708" w:right="72"/>
        <w:jc w:val="both"/>
      </w:pPr>
    </w:p>
    <w:p w:rsidR="00272D0A" w:rsidRDefault="00272D0A" w:rsidP="00272D0A">
      <w:pPr>
        <w:ind w:right="72"/>
        <w:jc w:val="both"/>
        <w:rPr>
          <w:rFonts w:ascii="TimesNewRomanPSMT" w:hAnsi="TimesNewRomanPSMT" w:cs="TimesNewRomanPSMT"/>
          <w:color w:val="231F20"/>
          <w:lang w:eastAsia="en-US"/>
        </w:rPr>
      </w:pPr>
      <w:r>
        <w:rPr>
          <w:bCs/>
        </w:rPr>
        <w:t xml:space="preserve">Tuğlu, A. (1996). </w:t>
      </w:r>
      <w:r w:rsidRPr="00072E74">
        <w:rPr>
          <w:bCs/>
          <w:i/>
        </w:rPr>
        <w:t xml:space="preserve">Örgütsel </w:t>
      </w:r>
      <w:r>
        <w:rPr>
          <w:bCs/>
          <w:i/>
        </w:rPr>
        <w:t>Ç</w:t>
      </w:r>
      <w:r w:rsidRPr="00072E74">
        <w:rPr>
          <w:bCs/>
          <w:i/>
        </w:rPr>
        <w:t xml:space="preserve">atışma ve </w:t>
      </w:r>
      <w:r>
        <w:rPr>
          <w:bCs/>
          <w:i/>
        </w:rPr>
        <w:t>Y</w:t>
      </w:r>
      <w:r w:rsidRPr="00072E74">
        <w:rPr>
          <w:bCs/>
          <w:i/>
        </w:rPr>
        <w:t>önetimi</w:t>
      </w:r>
      <w:r>
        <w:rPr>
          <w:bCs/>
        </w:rPr>
        <w:t xml:space="preserve">. </w:t>
      </w:r>
      <w:r w:rsidRPr="00C00743">
        <w:rPr>
          <w:rFonts w:ascii="TimesNewRomanPSMT" w:hAnsi="TimesNewRomanPSMT" w:cs="TimesNewRomanPSMT"/>
          <w:color w:val="231F20"/>
          <w:lang w:eastAsia="en-US"/>
        </w:rPr>
        <w:t>Yay</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nlanmam</w:t>
      </w:r>
      <w:r>
        <w:rPr>
          <w:rFonts w:ascii="TimesNewRomanPSMT" w:hAnsi="TimesNewRomanPSMT" w:cs="TimesNewRomanPSMT"/>
          <w:color w:val="231F20"/>
          <w:lang w:eastAsia="en-US"/>
        </w:rPr>
        <w:t>ış Y</w:t>
      </w:r>
      <w:r w:rsidRPr="00C00743">
        <w:rPr>
          <w:rFonts w:ascii="TimesNewRomanPSMT" w:hAnsi="TimesNewRomanPSMT" w:cs="TimesNewRomanPSMT"/>
          <w:color w:val="231F20"/>
          <w:lang w:eastAsia="en-US"/>
        </w:rPr>
        <w:t>üksek</w:t>
      </w:r>
      <w:r>
        <w:rPr>
          <w:rFonts w:ascii="TimesNewRomanPSMT" w:hAnsi="TimesNewRomanPSMT" w:cs="TimesNewRomanPSMT"/>
          <w:color w:val="231F20"/>
          <w:lang w:eastAsia="en-US"/>
        </w:rPr>
        <w:t xml:space="preserve"> L</w:t>
      </w:r>
      <w:r w:rsidRPr="00C00743">
        <w:rPr>
          <w:rFonts w:ascii="TimesNewRomanPSMT" w:hAnsi="TimesNewRomanPSMT" w:cs="TimesNewRomanPSMT"/>
          <w:color w:val="231F20"/>
          <w:lang w:eastAsia="en-US"/>
        </w:rPr>
        <w:t xml:space="preserve">isans </w:t>
      </w:r>
      <w:r>
        <w:rPr>
          <w:rFonts w:ascii="TimesNewRomanPSMT" w:hAnsi="TimesNewRomanPSMT" w:cs="TimesNewRomanPSMT"/>
          <w:color w:val="231F20"/>
          <w:lang w:eastAsia="en-US"/>
        </w:rPr>
        <w:t>T</w:t>
      </w:r>
      <w:r w:rsidRPr="00C00743">
        <w:rPr>
          <w:rFonts w:ascii="TimesNewRomanPSMT" w:hAnsi="TimesNewRomanPSMT" w:cs="TimesNewRomanPSMT"/>
          <w:color w:val="231F20"/>
          <w:lang w:eastAsia="en-US"/>
        </w:rPr>
        <w:t xml:space="preserve">ezi, </w:t>
      </w:r>
    </w:p>
    <w:p w:rsidR="0092437E" w:rsidRDefault="00272D0A" w:rsidP="00272D0A">
      <w:pPr>
        <w:ind w:right="72" w:firstLine="708"/>
        <w:jc w:val="both"/>
        <w:rPr>
          <w:rFonts w:ascii="TimesNewRomanPSMT" w:hAnsi="TimesNewRomanPSMT" w:cs="TimesNewRomanPSMT"/>
          <w:color w:val="231F20"/>
          <w:lang w:eastAsia="en-US"/>
        </w:rPr>
      </w:pPr>
      <w:r>
        <w:rPr>
          <w:rFonts w:ascii="TimesNewRomanPSMT" w:hAnsi="TimesNewRomanPSMT" w:cs="TimesNewRomanPSMT"/>
          <w:color w:val="231F20"/>
          <w:lang w:eastAsia="en-US"/>
        </w:rPr>
        <w:t>Marmara Üniversitesi</w:t>
      </w:r>
      <w:r w:rsidRPr="00C00743">
        <w:rPr>
          <w:rFonts w:ascii="TimesNewRomanPSMT" w:hAnsi="TimesNewRomanPSMT" w:cs="TimesNewRomanPSMT"/>
          <w:color w:val="231F20"/>
          <w:lang w:eastAsia="en-US"/>
        </w:rPr>
        <w:t>.</w:t>
      </w:r>
    </w:p>
    <w:p w:rsidR="00F90983" w:rsidRDefault="00F90983" w:rsidP="008673BD">
      <w:pPr>
        <w:autoSpaceDE w:val="0"/>
        <w:autoSpaceDN w:val="0"/>
        <w:adjustRightInd w:val="0"/>
        <w:jc w:val="both"/>
        <w:rPr>
          <w:bCs/>
        </w:rPr>
      </w:pPr>
    </w:p>
    <w:p w:rsidR="008673BD" w:rsidRDefault="008673BD" w:rsidP="008673BD">
      <w:pPr>
        <w:autoSpaceDE w:val="0"/>
        <w:autoSpaceDN w:val="0"/>
        <w:adjustRightInd w:val="0"/>
        <w:jc w:val="both"/>
        <w:rPr>
          <w:bCs/>
          <w:i/>
        </w:rPr>
      </w:pPr>
      <w:r w:rsidRPr="005D4122">
        <w:rPr>
          <w:bCs/>
        </w:rPr>
        <w:t>Z</w:t>
      </w:r>
      <w:r>
        <w:rPr>
          <w:bCs/>
        </w:rPr>
        <w:t>engin,</w:t>
      </w:r>
      <w:r w:rsidRPr="005D4122">
        <w:rPr>
          <w:bCs/>
        </w:rPr>
        <w:t xml:space="preserve"> </w:t>
      </w:r>
      <w:r>
        <w:rPr>
          <w:bCs/>
        </w:rPr>
        <w:t>B</w:t>
      </w:r>
      <w:r w:rsidRPr="005D4122">
        <w:rPr>
          <w:bCs/>
        </w:rPr>
        <w:t>.</w:t>
      </w:r>
      <w:r>
        <w:rPr>
          <w:bCs/>
        </w:rPr>
        <w:t xml:space="preserve"> ve</w:t>
      </w:r>
      <w:r w:rsidRPr="005D4122">
        <w:rPr>
          <w:bCs/>
        </w:rPr>
        <w:t xml:space="preserve"> G</w:t>
      </w:r>
      <w:r>
        <w:rPr>
          <w:bCs/>
        </w:rPr>
        <w:t>ümüş, İ. (</w:t>
      </w:r>
      <w:r w:rsidRPr="005D4122">
        <w:rPr>
          <w:bCs/>
        </w:rPr>
        <w:t>6-9 Kasım 1998</w:t>
      </w:r>
      <w:r>
        <w:rPr>
          <w:bCs/>
        </w:rPr>
        <w:t>).</w:t>
      </w:r>
      <w:r w:rsidRPr="005D4122">
        <w:rPr>
          <w:bCs/>
        </w:rPr>
        <w:t xml:space="preserve"> </w:t>
      </w:r>
      <w:r w:rsidRPr="005D4122">
        <w:rPr>
          <w:bCs/>
          <w:i/>
        </w:rPr>
        <w:t xml:space="preserve">Konaklama İşletmelerinde Hizmet Kalitesinin </w:t>
      </w:r>
    </w:p>
    <w:p w:rsidR="008673BD" w:rsidRDefault="008673BD" w:rsidP="008673BD">
      <w:pPr>
        <w:autoSpaceDE w:val="0"/>
        <w:autoSpaceDN w:val="0"/>
        <w:adjustRightInd w:val="0"/>
        <w:ind w:firstLine="708"/>
        <w:jc w:val="both"/>
        <w:rPr>
          <w:bCs/>
        </w:rPr>
      </w:pPr>
      <w:r w:rsidRPr="005D4122">
        <w:rPr>
          <w:bCs/>
          <w:i/>
        </w:rPr>
        <w:t>Arttırılması ve  Bir Saha Araştırması</w:t>
      </w:r>
      <w:r>
        <w:rPr>
          <w:bCs/>
        </w:rPr>
        <w:t>.</w:t>
      </w:r>
      <w:r w:rsidRPr="005D4122">
        <w:rPr>
          <w:bCs/>
        </w:rPr>
        <w:t xml:space="preserve"> III. Uluslararası IX. Ulusal Turizm</w:t>
      </w:r>
      <w:r>
        <w:rPr>
          <w:bCs/>
        </w:rPr>
        <w:t xml:space="preserve">                 </w:t>
      </w:r>
    </w:p>
    <w:p w:rsidR="008673BD" w:rsidRPr="007F46BB" w:rsidRDefault="008673BD" w:rsidP="007F46BB">
      <w:pPr>
        <w:autoSpaceDE w:val="0"/>
        <w:autoSpaceDN w:val="0"/>
        <w:adjustRightInd w:val="0"/>
        <w:ind w:firstLine="708"/>
        <w:jc w:val="both"/>
        <w:rPr>
          <w:bCs/>
        </w:rPr>
      </w:pPr>
      <w:r w:rsidRPr="005D4122">
        <w:rPr>
          <w:bCs/>
        </w:rPr>
        <w:t>Kongresi</w:t>
      </w:r>
      <w:r>
        <w:rPr>
          <w:bCs/>
        </w:rPr>
        <w:t>’nde sunulan</w:t>
      </w:r>
      <w:r w:rsidRPr="005D4122">
        <w:rPr>
          <w:bCs/>
        </w:rPr>
        <w:t xml:space="preserve"> Bildiri</w:t>
      </w:r>
      <w:r>
        <w:rPr>
          <w:bCs/>
        </w:rPr>
        <w:t xml:space="preserve">, </w:t>
      </w:r>
      <w:r w:rsidRPr="005D4122">
        <w:rPr>
          <w:bCs/>
        </w:rPr>
        <w:t xml:space="preserve">Kuşadası-Aydın, </w:t>
      </w:r>
      <w:r w:rsidR="007F46BB">
        <w:rPr>
          <w:bCs/>
        </w:rPr>
        <w:t>Türkiye.</w:t>
      </w:r>
    </w:p>
    <w:p w:rsidR="00C12C62" w:rsidRDefault="00C12C62" w:rsidP="00C12C62">
      <w:pPr>
        <w:spacing w:before="120" w:after="120"/>
        <w:ind w:right="72"/>
        <w:jc w:val="both"/>
      </w:pPr>
    </w:p>
    <w:p w:rsidR="00D96737" w:rsidRDefault="00D96737" w:rsidP="00C12C62">
      <w:pPr>
        <w:spacing w:before="120" w:after="120"/>
        <w:ind w:right="72"/>
        <w:jc w:val="both"/>
      </w:pPr>
    </w:p>
    <w:p w:rsidR="00F90983" w:rsidRDefault="00F90983" w:rsidP="00C12C62">
      <w:pPr>
        <w:spacing w:before="120" w:after="120"/>
        <w:ind w:right="72"/>
        <w:jc w:val="both"/>
      </w:pPr>
    </w:p>
    <w:p w:rsidR="004244AB" w:rsidRPr="00BA67A7" w:rsidRDefault="004244AB" w:rsidP="004244AB">
      <w:pPr>
        <w:spacing w:before="120" w:after="120" w:line="360" w:lineRule="auto"/>
        <w:ind w:right="72"/>
        <w:jc w:val="both"/>
        <w:outlineLvl w:val="1"/>
        <w:rPr>
          <w:sz w:val="26"/>
          <w:szCs w:val="26"/>
        </w:rPr>
      </w:pPr>
      <w:bookmarkStart w:id="140" w:name="_Toc256072160"/>
      <w:bookmarkStart w:id="141" w:name="_Toc58793231"/>
      <w:r>
        <w:rPr>
          <w:b/>
          <w:szCs w:val="28"/>
        </w:rPr>
        <w:lastRenderedPageBreak/>
        <w:t>Ek-13b</w:t>
      </w:r>
      <w:r w:rsidRPr="00BA67A7">
        <w:rPr>
          <w:b/>
          <w:szCs w:val="28"/>
        </w:rPr>
        <w:t xml:space="preserve">: </w:t>
      </w:r>
      <w:r>
        <w:rPr>
          <w:szCs w:val="28"/>
        </w:rPr>
        <w:t xml:space="preserve">Numara ile Düzenlenmiş </w:t>
      </w:r>
      <w:r w:rsidRPr="00BA67A7">
        <w:rPr>
          <w:szCs w:val="28"/>
        </w:rPr>
        <w:t>Kaynak</w:t>
      </w:r>
      <w:r>
        <w:rPr>
          <w:szCs w:val="28"/>
        </w:rPr>
        <w:t>lar Sayfası</w:t>
      </w:r>
      <w:r w:rsidRPr="00BA67A7">
        <w:rPr>
          <w:szCs w:val="28"/>
        </w:rPr>
        <w:t xml:space="preserve"> Örneği</w:t>
      </w:r>
      <w:bookmarkEnd w:id="140"/>
      <w:bookmarkEnd w:id="141"/>
    </w:p>
    <w:p w:rsidR="004244AB" w:rsidRPr="007752FC" w:rsidRDefault="004244AB" w:rsidP="004244AB">
      <w:pPr>
        <w:ind w:left="1440" w:right="23" w:hanging="540"/>
        <w:jc w:val="center"/>
        <w:rPr>
          <w:rFonts w:eastAsia="MS Mincho"/>
          <w:b/>
        </w:rPr>
      </w:pPr>
      <w:r w:rsidRPr="007752FC">
        <w:rPr>
          <w:rFonts w:eastAsia="MS Mincho"/>
          <w:b/>
        </w:rPr>
        <w:t>KAYNAKLAR</w:t>
      </w:r>
    </w:p>
    <w:p w:rsidR="004244AB" w:rsidRDefault="004244AB" w:rsidP="004244AB">
      <w:pPr>
        <w:ind w:left="1440" w:right="23" w:hanging="540"/>
        <w:jc w:val="center"/>
        <w:rPr>
          <w:rFonts w:eastAsia="MS Mincho"/>
        </w:rPr>
      </w:pPr>
    </w:p>
    <w:p w:rsidR="004244AB" w:rsidRPr="0082513D" w:rsidRDefault="004244AB" w:rsidP="004244AB">
      <w:pPr>
        <w:ind w:left="1440" w:right="23" w:hanging="540"/>
        <w:jc w:val="both"/>
      </w:pPr>
      <w:r>
        <w:rPr>
          <w:rFonts w:eastAsia="MS Mincho"/>
        </w:rPr>
        <w:t>[1]</w:t>
      </w:r>
      <w:r>
        <w:rPr>
          <w:rFonts w:eastAsia="MS Mincho"/>
        </w:rPr>
        <w:tab/>
      </w:r>
      <w:r w:rsidRPr="0082513D">
        <w:t xml:space="preserve">Rasulov, M., Karagüler, T., “Finite Difference Schemes of </w:t>
      </w:r>
      <w:r>
        <w:t xml:space="preserve"> </w:t>
      </w:r>
      <w:r w:rsidRPr="0082513D">
        <w:t xml:space="preserve">Solving System Equations of Gas Dynamic in a Class of Discontinuous Functions”, </w:t>
      </w:r>
      <w:r w:rsidRPr="0082513D">
        <w:rPr>
          <w:i/>
        </w:rPr>
        <w:t>App. Math. and Comp.</w:t>
      </w:r>
      <w:r w:rsidRPr="0082513D">
        <w:t xml:space="preserve">, Vol.143, </w:t>
      </w:r>
    </w:p>
    <w:p w:rsidR="004244AB" w:rsidRDefault="004244AB" w:rsidP="004244AB">
      <w:pPr>
        <w:ind w:left="1440" w:right="23" w:hanging="540"/>
        <w:jc w:val="both"/>
      </w:pPr>
    </w:p>
    <w:p w:rsidR="004244AB" w:rsidRDefault="004244AB" w:rsidP="004244AB">
      <w:pPr>
        <w:ind w:left="1440" w:right="23" w:hanging="540"/>
        <w:jc w:val="both"/>
      </w:pPr>
      <w:r>
        <w:rPr>
          <w:rFonts w:eastAsia="MS Mincho"/>
        </w:rPr>
        <w:t>[2]</w:t>
      </w:r>
      <w:r>
        <w:rPr>
          <w:rFonts w:eastAsia="MS Mincho"/>
        </w:rPr>
        <w:tab/>
      </w:r>
      <w:r w:rsidRPr="00BB207B">
        <w:t>G. Düzenli, G., Kuntman, H., “</w:t>
      </w:r>
      <w:r>
        <w:t xml:space="preserve">CMOS simetrik OTA'nın </w:t>
      </w:r>
      <w:r w:rsidRPr="00BB207B">
        <w:t xml:space="preserve">eşikaltı çalışmasının iyileştirilmesi”, </w:t>
      </w:r>
      <w:r>
        <w:rPr>
          <w:i/>
        </w:rPr>
        <w:t xml:space="preserve">IX. Mühendislik </w:t>
      </w:r>
      <w:r w:rsidRPr="00BB207B">
        <w:rPr>
          <w:i/>
        </w:rPr>
        <w:t>Sempozyumu Elektronik ve Haberleşme Mühendisliği  Bildirileri Kitabı</w:t>
      </w:r>
      <w:r w:rsidRPr="00BB207B">
        <w:t>, Isparta, 29-31 Mayıs 1996, s. 66-70, Süleyman Demirel Üniversitesi Mühendislik-Mimarlık          Fakültesi, Isparta, 1991.</w:t>
      </w:r>
    </w:p>
    <w:p w:rsidR="004244AB" w:rsidRDefault="004244AB" w:rsidP="004244AB">
      <w:pPr>
        <w:ind w:left="1440" w:right="23" w:hanging="540"/>
        <w:jc w:val="both"/>
      </w:pPr>
    </w:p>
    <w:p w:rsidR="004244AB" w:rsidRDefault="004244AB" w:rsidP="004244AB">
      <w:pPr>
        <w:ind w:left="1440" w:right="23" w:hanging="540"/>
        <w:jc w:val="both"/>
      </w:pPr>
      <w:r>
        <w:rPr>
          <w:rFonts w:eastAsia="MS Mincho"/>
        </w:rPr>
        <w:t>[3]</w:t>
      </w:r>
      <w:r>
        <w:rPr>
          <w:rFonts w:eastAsia="MS Mincho"/>
        </w:rPr>
        <w:tab/>
      </w:r>
      <w:r w:rsidRPr="008B556F">
        <w:rPr>
          <w:bCs/>
        </w:rPr>
        <w:t xml:space="preserve">Küçükbaş, T. (1996). </w:t>
      </w:r>
      <w:r w:rsidRPr="008B556F">
        <w:rPr>
          <w:bCs/>
          <w:i/>
        </w:rPr>
        <w:t>Sabit Basınçlı İzentropik Gazların</w:t>
      </w:r>
      <w:r>
        <w:rPr>
          <w:bCs/>
          <w:i/>
        </w:rPr>
        <w:t xml:space="preserve"> </w:t>
      </w:r>
      <w:r w:rsidRPr="008B556F">
        <w:rPr>
          <w:bCs/>
          <w:i/>
        </w:rPr>
        <w:t>Hareketini Modelleyen Denklemler Sisteminin Süreksiz</w:t>
      </w:r>
      <w:r>
        <w:rPr>
          <w:bCs/>
          <w:i/>
        </w:rPr>
        <w:t xml:space="preserve"> </w:t>
      </w:r>
      <w:r w:rsidRPr="008B556F">
        <w:rPr>
          <w:bCs/>
          <w:i/>
        </w:rPr>
        <w:t>Fonksiyonlar Sınıfında Nümerik Çözümleri</w:t>
      </w:r>
      <w:r w:rsidRPr="008B556F">
        <w:rPr>
          <w:bCs/>
        </w:rPr>
        <w:t xml:space="preserve">, </w:t>
      </w:r>
      <w:r w:rsidRPr="008B556F">
        <w:t>Yayınlanmamış</w:t>
      </w:r>
      <w:r>
        <w:t xml:space="preserve"> </w:t>
      </w:r>
      <w:r w:rsidRPr="008B556F">
        <w:t>Yüksek Lisans Tezi, Beykent Üniversitesi, 2007.</w:t>
      </w:r>
    </w:p>
    <w:p w:rsidR="004244AB" w:rsidRDefault="004244AB" w:rsidP="004244AB">
      <w:pPr>
        <w:ind w:left="1440" w:right="23" w:hanging="540"/>
        <w:jc w:val="both"/>
      </w:pPr>
    </w:p>
    <w:p w:rsidR="004244AB" w:rsidRDefault="004244AB" w:rsidP="004244AB">
      <w:pPr>
        <w:ind w:left="1440" w:right="23" w:hanging="540"/>
      </w:pPr>
      <w:r>
        <w:rPr>
          <w:rFonts w:eastAsia="MS Mincho"/>
        </w:rPr>
        <w:t>[4]</w:t>
      </w:r>
      <w:r>
        <w:rPr>
          <w:rFonts w:eastAsia="MS Mincho"/>
        </w:rPr>
        <w:tab/>
      </w:r>
      <w:r>
        <w:t xml:space="preserve">Kaplanseren, </w:t>
      </w:r>
      <w:r w:rsidRPr="00E73965">
        <w:t xml:space="preserve">E., </w:t>
      </w:r>
      <w:r w:rsidRPr="00E73965">
        <w:rPr>
          <w:bCs/>
          <w:i/>
        </w:rPr>
        <w:t>Mobil işletim sistemleri çarpışıyor</w:t>
      </w:r>
      <w:r>
        <w:rPr>
          <w:bCs/>
        </w:rPr>
        <w:t xml:space="preserve">,    </w:t>
      </w:r>
      <w:r w:rsidRPr="00E73965">
        <w:rPr>
          <w:bCs/>
          <w:u w:val="single"/>
        </w:rPr>
        <w:t>http://www.pcnet.com.tr/makaleler-mainmenu-29/yaz-mainmenu-33</w:t>
      </w:r>
      <w:r w:rsidRPr="00E73965">
        <w:rPr>
          <w:bCs/>
        </w:rPr>
        <w:t xml:space="preserve"> , 2009.</w:t>
      </w:r>
    </w:p>
    <w:p w:rsidR="004244AB" w:rsidRDefault="004244AB" w:rsidP="004244AB">
      <w:pPr>
        <w:ind w:left="1440" w:right="23" w:hanging="540"/>
        <w:jc w:val="both"/>
      </w:pPr>
    </w:p>
    <w:p w:rsidR="004244AB" w:rsidRPr="00F84ACE" w:rsidRDefault="004244AB" w:rsidP="004244AB">
      <w:pPr>
        <w:ind w:left="1440" w:right="23" w:hanging="540"/>
        <w:jc w:val="both"/>
      </w:pPr>
      <w:r>
        <w:rPr>
          <w:rFonts w:eastAsia="MS Mincho"/>
        </w:rPr>
        <w:t>[5]</w:t>
      </w:r>
      <w:r>
        <w:rPr>
          <w:rFonts w:eastAsia="MS Mincho"/>
        </w:rPr>
        <w:tab/>
      </w:r>
      <w:r w:rsidRPr="00F84ACE">
        <w:t xml:space="preserve">Efstathiou, J. , “Rule-Based Process Control Using Fuzzy Logic”, in Sanchez, E., Zadeh, L. A. (Eds.), </w:t>
      </w:r>
      <w:r w:rsidRPr="00F84ACE">
        <w:rPr>
          <w:i/>
        </w:rPr>
        <w:t>Approximate Reasoning in Intelligent Systems, Decision and Control</w:t>
      </w:r>
      <w:r w:rsidRPr="00F84ACE">
        <w:t>, 145-158, Pergamon Press, Oxford, 1987.</w:t>
      </w:r>
    </w:p>
    <w:p w:rsidR="004244AB" w:rsidRPr="00F84ACE" w:rsidRDefault="004244AB" w:rsidP="004244AB">
      <w:pPr>
        <w:ind w:left="1440" w:right="23" w:hanging="540"/>
        <w:jc w:val="both"/>
        <w:rPr>
          <w:color w:val="FF0000"/>
        </w:rPr>
      </w:pPr>
    </w:p>
    <w:p w:rsidR="004244AB" w:rsidRPr="008D6501" w:rsidRDefault="004244AB" w:rsidP="004244AB">
      <w:pPr>
        <w:ind w:left="1440" w:right="23" w:hanging="540"/>
        <w:jc w:val="both"/>
      </w:pPr>
      <w:r w:rsidRPr="008D6501">
        <w:rPr>
          <w:rFonts w:eastAsia="MS Mincho"/>
        </w:rPr>
        <w:t>[6]</w:t>
      </w:r>
      <w:r w:rsidRPr="008D6501">
        <w:rPr>
          <w:rFonts w:eastAsia="MS Mincho"/>
        </w:rPr>
        <w:tab/>
      </w:r>
      <w:r w:rsidRPr="008D6501">
        <w:rPr>
          <w:bCs/>
        </w:rPr>
        <w:t xml:space="preserve">Tarımcı, Ç., Sarı, H., </w:t>
      </w:r>
      <w:r w:rsidRPr="008D6501">
        <w:rPr>
          <w:bCs/>
          <w:i/>
        </w:rPr>
        <w:t>Vakum Tekniği</w:t>
      </w:r>
      <w:r w:rsidRPr="008D6501">
        <w:rPr>
          <w:bCs/>
        </w:rPr>
        <w:t>, s. 24-29, Seçkin Yayınevi, Ankara, 2006.</w:t>
      </w:r>
    </w:p>
    <w:p w:rsidR="004244AB" w:rsidRPr="00F84ACE" w:rsidRDefault="004244AB" w:rsidP="004244AB">
      <w:pPr>
        <w:ind w:left="1440" w:right="23" w:hanging="540"/>
        <w:jc w:val="both"/>
        <w:rPr>
          <w:color w:val="FF0000"/>
        </w:rPr>
      </w:pPr>
    </w:p>
    <w:p w:rsidR="004244AB" w:rsidRPr="00602752" w:rsidRDefault="004244AB" w:rsidP="004244AB">
      <w:pPr>
        <w:ind w:left="1440" w:right="23" w:hanging="540"/>
        <w:jc w:val="both"/>
      </w:pPr>
      <w:r w:rsidRPr="00602752">
        <w:rPr>
          <w:rFonts w:eastAsia="MS Mincho"/>
        </w:rPr>
        <w:t>[7]</w:t>
      </w:r>
      <w:r w:rsidRPr="00602752">
        <w:rPr>
          <w:rFonts w:eastAsia="MS Mincho"/>
        </w:rPr>
        <w:tab/>
      </w:r>
      <w:r w:rsidRPr="00602752">
        <w:t xml:space="preserve">Akın, H., Taşoğlu, L., “Nuclear Reactor Control Using Back-propagation Neural Networks”, </w:t>
      </w:r>
      <w:r w:rsidRPr="00602752">
        <w:rPr>
          <w:i/>
        </w:rPr>
        <w:t>Proceedings of the Sixth International Symposium on Computer and Information Sciences,</w:t>
      </w:r>
      <w:r w:rsidRPr="00602752">
        <w:t xml:space="preserve"> Antalya, 30 October- 2 November 1991, 889-905, Elsevier, Amsterdam, 1991.</w:t>
      </w: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4244AB" w:rsidRDefault="004244AB" w:rsidP="00C12C62">
      <w:pPr>
        <w:spacing w:before="120" w:after="120"/>
        <w:ind w:right="72"/>
        <w:jc w:val="both"/>
      </w:pPr>
    </w:p>
    <w:p w:rsidR="002F2085" w:rsidRPr="00BA67A7" w:rsidRDefault="004B5FE5" w:rsidP="000D6B05">
      <w:pPr>
        <w:spacing w:line="360" w:lineRule="auto"/>
        <w:ind w:right="72"/>
        <w:outlineLvl w:val="1"/>
        <w:rPr>
          <w:sz w:val="28"/>
          <w:szCs w:val="28"/>
        </w:rPr>
      </w:pPr>
      <w:bookmarkStart w:id="142" w:name="_Toc229659731"/>
      <w:bookmarkStart w:id="143" w:name="_Toc26042855"/>
      <w:bookmarkStart w:id="144" w:name="_Toc58793232"/>
      <w:r>
        <w:rPr>
          <w:b/>
          <w:szCs w:val="28"/>
        </w:rPr>
        <w:lastRenderedPageBreak/>
        <w:t>Ek-1</w:t>
      </w:r>
      <w:r w:rsidR="00D21708">
        <w:rPr>
          <w:b/>
          <w:szCs w:val="28"/>
        </w:rPr>
        <w:t>4</w:t>
      </w:r>
      <w:r w:rsidR="00EA7C68" w:rsidRPr="00BA67A7">
        <w:rPr>
          <w:b/>
          <w:szCs w:val="28"/>
        </w:rPr>
        <w:t xml:space="preserve">: </w:t>
      </w:r>
      <w:r w:rsidR="00EA7C68" w:rsidRPr="00BA67A7">
        <w:rPr>
          <w:szCs w:val="28"/>
        </w:rPr>
        <w:t>Özgeçmiş Örneği</w:t>
      </w:r>
      <w:bookmarkEnd w:id="142"/>
      <w:bookmarkEnd w:id="143"/>
      <w:bookmarkEnd w:id="144"/>
    </w:p>
    <w:p w:rsidR="00A35A7D" w:rsidRPr="00BA67A7" w:rsidRDefault="00A35A7D" w:rsidP="00476592">
      <w:pPr>
        <w:spacing w:line="360" w:lineRule="auto"/>
        <w:ind w:left="360" w:right="72"/>
        <w:jc w:val="center"/>
        <w:rPr>
          <w:b/>
        </w:rPr>
      </w:pPr>
    </w:p>
    <w:p w:rsidR="00A35A7D" w:rsidRPr="00BA67A7" w:rsidRDefault="00A35A7D" w:rsidP="00476592">
      <w:pPr>
        <w:spacing w:line="360" w:lineRule="auto"/>
        <w:ind w:left="360" w:right="72"/>
        <w:jc w:val="center"/>
        <w:rPr>
          <w:b/>
        </w:rPr>
      </w:pPr>
      <w:r w:rsidRPr="00BA67A7">
        <w:rPr>
          <w:b/>
        </w:rPr>
        <w:t>ÖZGEÇMİŞ</w:t>
      </w:r>
    </w:p>
    <w:p w:rsidR="00A35A7D" w:rsidRPr="00BA67A7" w:rsidRDefault="00A35A7D" w:rsidP="00476592">
      <w:pPr>
        <w:spacing w:line="360" w:lineRule="auto"/>
        <w:ind w:left="360" w:right="72"/>
        <w:jc w:val="both"/>
      </w:pPr>
    </w:p>
    <w:p w:rsidR="00A35A7D" w:rsidRPr="00BA67A7" w:rsidRDefault="00A35A7D" w:rsidP="00476592">
      <w:pPr>
        <w:spacing w:line="360" w:lineRule="auto"/>
        <w:ind w:left="360" w:right="72"/>
        <w:jc w:val="both"/>
      </w:pPr>
      <w:r w:rsidRPr="00BA67A7">
        <w:tab/>
        <w:t xml:space="preserve">20 Mart 1978 tarihi, İstanbul İli Bakırköy ilçesi doğumluyum. İlk, Orta ve Liseyi yine aynı ilçede tamamladıktan sonra, </w:t>
      </w:r>
      <w:r w:rsidR="002245CA">
        <w:t>İstanbul</w:t>
      </w:r>
      <w:r w:rsidRPr="00BA67A7">
        <w:t xml:space="preserve"> Üniversitesi, İktisadi ve İdari Bilimler Fakültesi, İşletme Bölümüne kaydoldum. Bu bölümden 2001 yılında mezun olduktan sonra, askerlik görevimi, Kayseri Hava İndirme Birliği’nde tamamladım. 2003 yılından beri, özel bir şirkette mali danışmanlık görevini sürdürmekteyim. 20</w:t>
      </w:r>
      <w:r w:rsidR="00D86161">
        <w:t>19</w:t>
      </w:r>
      <w:r w:rsidRPr="00BA67A7">
        <w:t xml:space="preserve"> yılında da, </w:t>
      </w:r>
      <w:r w:rsidR="00D86161">
        <w:t>İstanbul Esenyurt</w:t>
      </w:r>
      <w:r w:rsidRPr="00BA67A7">
        <w:t xml:space="preserve"> Üniversitesi, İşletme Anabilim Dalı</w:t>
      </w:r>
      <w:r w:rsidR="00D86161">
        <w:t xml:space="preserve"> Yönetim Organizasyon Tezli Yüksek L</w:t>
      </w:r>
      <w:r w:rsidRPr="00BA67A7">
        <w:t>isans eğitimine başladım.</w:t>
      </w:r>
    </w:p>
    <w:p w:rsidR="00A35A7D" w:rsidRPr="00BA67A7" w:rsidRDefault="00A35A7D" w:rsidP="00476592">
      <w:pPr>
        <w:spacing w:line="360" w:lineRule="auto"/>
        <w:ind w:left="360" w:right="72"/>
        <w:jc w:val="both"/>
      </w:pPr>
    </w:p>
    <w:p w:rsidR="00A35A7D" w:rsidRPr="00BA67A7" w:rsidRDefault="00A35A7D" w:rsidP="00476592">
      <w:pPr>
        <w:spacing w:line="360" w:lineRule="auto"/>
        <w:ind w:left="360" w:right="72"/>
        <w:jc w:val="both"/>
      </w:pPr>
      <w:r w:rsidRPr="00BA67A7">
        <w:tab/>
        <w:t>Özel ilgi alanlarım, işletme yönetimi, mali tablolar analizi, stratejik karar verme süreçleri ve karar verme süreçlerinde istatistiksel analizlerdir.</w:t>
      </w:r>
    </w:p>
    <w:p w:rsidR="00A35A7D" w:rsidRPr="00BA67A7" w:rsidRDefault="00A35A7D" w:rsidP="00476592">
      <w:pPr>
        <w:spacing w:line="360" w:lineRule="auto"/>
        <w:ind w:left="360" w:right="72"/>
        <w:jc w:val="both"/>
      </w:pPr>
    </w:p>
    <w:p w:rsidR="00A35A7D" w:rsidRPr="00BA67A7" w:rsidRDefault="00A35A7D" w:rsidP="00476592">
      <w:pPr>
        <w:spacing w:line="360" w:lineRule="auto"/>
        <w:ind w:left="360" w:right="72"/>
        <w:jc w:val="both"/>
      </w:pPr>
      <w:r w:rsidRPr="00BA67A7">
        <w:tab/>
        <w:t>Yabancı dilim İngilizce olup, evli ve bir çocuk babasıyım.</w:t>
      </w:r>
    </w:p>
    <w:p w:rsidR="00A35A7D" w:rsidRPr="00BA67A7" w:rsidRDefault="00A35A7D" w:rsidP="00476592">
      <w:pPr>
        <w:spacing w:line="360" w:lineRule="auto"/>
        <w:ind w:left="360" w:right="72"/>
        <w:jc w:val="both"/>
      </w:pPr>
    </w:p>
    <w:p w:rsidR="00A35A7D" w:rsidRPr="00BA67A7" w:rsidRDefault="00A35A7D" w:rsidP="00476592">
      <w:pPr>
        <w:spacing w:line="360" w:lineRule="auto"/>
        <w:ind w:left="360" w:right="72"/>
        <w:jc w:val="both"/>
      </w:pPr>
    </w:p>
    <w:p w:rsidR="00A35A7D" w:rsidRPr="00BA67A7" w:rsidRDefault="00A35A7D" w:rsidP="00476592">
      <w:pPr>
        <w:spacing w:line="360" w:lineRule="auto"/>
        <w:ind w:left="360" w:right="72"/>
        <w:jc w:val="both"/>
      </w:pPr>
    </w:p>
    <w:p w:rsidR="00A35A7D" w:rsidRPr="00BA67A7" w:rsidRDefault="00A35A7D" w:rsidP="00476592">
      <w:pPr>
        <w:spacing w:line="360" w:lineRule="auto"/>
        <w:ind w:left="360" w:right="72"/>
        <w:jc w:val="both"/>
        <w:rPr>
          <w:b/>
        </w:rPr>
      </w:pPr>
      <w:r w:rsidRPr="00BA67A7">
        <w:tab/>
      </w:r>
      <w:r w:rsidRPr="00BA67A7">
        <w:tab/>
      </w:r>
      <w:r w:rsidRPr="00BA67A7">
        <w:tab/>
      </w:r>
      <w:r w:rsidRPr="00BA67A7">
        <w:tab/>
      </w:r>
      <w:r w:rsidRPr="00BA67A7">
        <w:tab/>
      </w:r>
      <w:r w:rsidRPr="00BA67A7">
        <w:tab/>
      </w:r>
      <w:r w:rsidRPr="00BA67A7">
        <w:tab/>
      </w:r>
      <w:r w:rsidRPr="00BA67A7">
        <w:tab/>
      </w:r>
      <w:r w:rsidRPr="00BA67A7">
        <w:tab/>
      </w:r>
      <w:r w:rsidRPr="00BA67A7">
        <w:rPr>
          <w:b/>
        </w:rPr>
        <w:t>Aday:……………………..</w:t>
      </w:r>
    </w:p>
    <w:p w:rsidR="00A35A7D" w:rsidRPr="00BA67A7" w:rsidRDefault="00A35A7D" w:rsidP="00476592">
      <w:pPr>
        <w:spacing w:line="360" w:lineRule="auto"/>
        <w:ind w:left="360" w:right="72"/>
        <w:rPr>
          <w:sz w:val="28"/>
          <w:szCs w:val="28"/>
        </w:rPr>
      </w:pPr>
    </w:p>
    <w:p w:rsidR="00EF2D56" w:rsidRPr="00BA67A7" w:rsidRDefault="00EF2D56" w:rsidP="00476592">
      <w:pPr>
        <w:spacing w:line="360" w:lineRule="auto"/>
        <w:ind w:left="360" w:right="72"/>
        <w:rPr>
          <w:sz w:val="28"/>
          <w:szCs w:val="28"/>
        </w:rPr>
      </w:pPr>
    </w:p>
    <w:p w:rsidR="00EF2D56" w:rsidRPr="00BA67A7" w:rsidRDefault="00EF2D56" w:rsidP="00476592">
      <w:pPr>
        <w:spacing w:line="360" w:lineRule="auto"/>
        <w:ind w:left="360" w:right="72"/>
        <w:rPr>
          <w:sz w:val="28"/>
          <w:szCs w:val="28"/>
        </w:rPr>
      </w:pPr>
    </w:p>
    <w:p w:rsidR="00EF2D56" w:rsidRPr="00BA67A7" w:rsidRDefault="00EF2D56" w:rsidP="00476592">
      <w:pPr>
        <w:spacing w:line="360" w:lineRule="auto"/>
        <w:ind w:left="360" w:right="72"/>
        <w:rPr>
          <w:sz w:val="28"/>
          <w:szCs w:val="28"/>
        </w:rPr>
      </w:pPr>
    </w:p>
    <w:p w:rsidR="00EF2D56" w:rsidRPr="00BA67A7" w:rsidRDefault="00EF2D56" w:rsidP="00476592">
      <w:pPr>
        <w:spacing w:line="360" w:lineRule="auto"/>
        <w:ind w:left="360" w:right="72"/>
        <w:rPr>
          <w:sz w:val="28"/>
          <w:szCs w:val="28"/>
        </w:rPr>
      </w:pPr>
    </w:p>
    <w:p w:rsidR="00EF2D56" w:rsidRDefault="00EF2D56" w:rsidP="00476592">
      <w:pPr>
        <w:spacing w:line="360" w:lineRule="auto"/>
        <w:ind w:left="360" w:right="72"/>
        <w:rPr>
          <w:sz w:val="28"/>
          <w:szCs w:val="28"/>
        </w:rPr>
      </w:pPr>
    </w:p>
    <w:p w:rsidR="00D96737" w:rsidRPr="00BA67A7" w:rsidRDefault="00D96737" w:rsidP="00476592">
      <w:pPr>
        <w:spacing w:line="360" w:lineRule="auto"/>
        <w:ind w:left="360" w:right="72"/>
        <w:rPr>
          <w:sz w:val="28"/>
          <w:szCs w:val="28"/>
        </w:rPr>
      </w:pPr>
    </w:p>
    <w:p w:rsidR="00EF2D56" w:rsidRDefault="00EF2D56" w:rsidP="00476592">
      <w:pPr>
        <w:spacing w:line="360" w:lineRule="auto"/>
        <w:ind w:left="360" w:right="72"/>
        <w:rPr>
          <w:sz w:val="28"/>
          <w:szCs w:val="28"/>
        </w:rPr>
      </w:pPr>
    </w:p>
    <w:p w:rsidR="00DA0B8F" w:rsidRDefault="00DA0B8F" w:rsidP="00476592">
      <w:pPr>
        <w:spacing w:line="360" w:lineRule="auto"/>
        <w:ind w:left="360" w:right="72"/>
        <w:rPr>
          <w:sz w:val="28"/>
          <w:szCs w:val="28"/>
        </w:rPr>
      </w:pPr>
    </w:p>
    <w:p w:rsidR="00DA0B8F" w:rsidRDefault="00DA0B8F" w:rsidP="00476592">
      <w:pPr>
        <w:spacing w:line="360" w:lineRule="auto"/>
        <w:ind w:left="360" w:right="72"/>
        <w:rPr>
          <w:sz w:val="28"/>
          <w:szCs w:val="28"/>
        </w:rPr>
      </w:pPr>
    </w:p>
    <w:p w:rsidR="00DA0B8F" w:rsidRPr="00BA67A7" w:rsidRDefault="00DA0B8F" w:rsidP="00476592">
      <w:pPr>
        <w:spacing w:line="360" w:lineRule="auto"/>
        <w:ind w:left="360" w:right="72"/>
        <w:rPr>
          <w:sz w:val="28"/>
          <w:szCs w:val="28"/>
        </w:rPr>
      </w:pPr>
    </w:p>
    <w:p w:rsidR="00EF2D56" w:rsidRPr="00BA67A7" w:rsidRDefault="00EF2D56" w:rsidP="00476592">
      <w:pPr>
        <w:spacing w:line="360" w:lineRule="auto"/>
        <w:ind w:left="360" w:right="72"/>
        <w:rPr>
          <w:sz w:val="28"/>
          <w:szCs w:val="28"/>
        </w:rPr>
      </w:pPr>
    </w:p>
    <w:p w:rsidR="00A35A7D" w:rsidRPr="00BA67A7" w:rsidRDefault="00A35A7D" w:rsidP="000D6B05">
      <w:pPr>
        <w:spacing w:line="360" w:lineRule="auto"/>
        <w:ind w:right="72"/>
        <w:outlineLvl w:val="1"/>
        <w:rPr>
          <w:sz w:val="28"/>
          <w:szCs w:val="28"/>
        </w:rPr>
      </w:pPr>
      <w:bookmarkStart w:id="145" w:name="_Toc229659732"/>
      <w:bookmarkStart w:id="146" w:name="_Toc26042856"/>
      <w:bookmarkStart w:id="147" w:name="_Toc58793233"/>
      <w:r w:rsidRPr="00BA67A7">
        <w:rPr>
          <w:b/>
          <w:szCs w:val="28"/>
        </w:rPr>
        <w:lastRenderedPageBreak/>
        <w:t>Ek-1</w:t>
      </w:r>
      <w:r w:rsidR="00D21708">
        <w:rPr>
          <w:b/>
          <w:szCs w:val="28"/>
        </w:rPr>
        <w:t>5</w:t>
      </w:r>
      <w:r w:rsidRPr="00BA67A7">
        <w:rPr>
          <w:b/>
          <w:szCs w:val="28"/>
        </w:rPr>
        <w:t xml:space="preserve">: </w:t>
      </w:r>
      <w:r w:rsidR="00047E41" w:rsidRPr="00BA67A7">
        <w:rPr>
          <w:szCs w:val="28"/>
        </w:rPr>
        <w:t>Tezlerin Yükseköğretim Kurumuna İletilmesi</w:t>
      </w:r>
      <w:bookmarkEnd w:id="145"/>
      <w:bookmarkEnd w:id="146"/>
      <w:bookmarkEnd w:id="147"/>
    </w:p>
    <w:p w:rsidR="00A35A7D" w:rsidRPr="00BA67A7" w:rsidRDefault="006B0DDF" w:rsidP="00476592">
      <w:pPr>
        <w:pStyle w:val="yaslasol"/>
        <w:jc w:val="center"/>
        <w:rPr>
          <w:b/>
          <w:bCs/>
        </w:rPr>
      </w:pPr>
      <w:r w:rsidRPr="00BA67A7">
        <w:rPr>
          <w:noProof/>
          <w:lang w:val="tr-TR" w:eastAsia="tr-TR"/>
        </w:rPr>
        <w:drawing>
          <wp:inline distT="0" distB="0" distL="0" distR="0" wp14:anchorId="74AEC3C1" wp14:editId="6F98C0D7">
            <wp:extent cx="2087880" cy="259080"/>
            <wp:effectExtent l="0" t="0" r="0" b="0"/>
            <wp:docPr id="5" name="Resim 5" descr="y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k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7880" cy="259080"/>
                    </a:xfrm>
                    <a:prstGeom prst="rect">
                      <a:avLst/>
                    </a:prstGeom>
                    <a:noFill/>
                    <a:ln>
                      <a:noFill/>
                    </a:ln>
                  </pic:spPr>
                </pic:pic>
              </a:graphicData>
            </a:graphic>
          </wp:inline>
        </w:drawing>
      </w:r>
    </w:p>
    <w:p w:rsidR="00A35A7D" w:rsidRPr="00BA67A7" w:rsidRDefault="00A35A7D" w:rsidP="00476592">
      <w:pPr>
        <w:pStyle w:val="yaslasol"/>
      </w:pPr>
      <w:r w:rsidRPr="00BA67A7">
        <w:rPr>
          <w:b/>
          <w:bCs/>
        </w:rPr>
        <w:t>TEZLERİN HAZIRLANMASINDA VE TESLİMİNDE DİKKAT EDİLECEK HUSUSLAR</w:t>
      </w:r>
      <w:r w:rsidRPr="00BA67A7">
        <w:br/>
      </w:r>
      <w:r w:rsidRPr="00BA67A7">
        <w:rPr>
          <w:rStyle w:val="Gl"/>
        </w:rPr>
        <w:t>1-</w:t>
      </w:r>
      <w:r w:rsidRPr="00BA67A7">
        <w:t xml:space="preserve"> Tezler kompakt disk ortamında elektronik olarak teslim edilecektir. Kağıt veya disket ortamında tez kesinlikle </w:t>
      </w:r>
      <w:smartTag w:uri="urn:schemas-microsoft-com:office:smarttags" w:element="place">
        <w:smartTag w:uri="urn:schemas-microsoft-com:office:smarttags" w:element="City">
          <w:r w:rsidRPr="00BA67A7">
            <w:t>kabul</w:t>
          </w:r>
        </w:smartTag>
      </w:smartTag>
      <w:r w:rsidRPr="00BA67A7">
        <w:t xml:space="preserve"> edilmeyecektir.</w:t>
      </w:r>
      <w:r w:rsidRPr="00BA67A7">
        <w:br/>
      </w:r>
      <w:r w:rsidRPr="00BA67A7">
        <w:br/>
      </w:r>
      <w:r w:rsidRPr="00BA67A7">
        <w:rPr>
          <w:rStyle w:val="Gl"/>
        </w:rPr>
        <w:t>2-</w:t>
      </w:r>
      <w:r w:rsidRPr="00BA67A7">
        <w:t xml:space="preserve"> Tezlerin başlıkları ve özet (abstrakt) sayfaları, Tez Veri Tabanının taranabilir alanlarına yüklenmektedir. Bu nedenle bu gibi metin alanlarında, italik yazı tipi, tablo, şekil, grafik, kimyasal veya matematiksel formüller, semboller, alt veya üst simge (subscript, superscript), Yunan harfleri veya diğer standart olmayan simge veya karakterler kullanılmamalıdır. </w:t>
      </w:r>
      <w:r w:rsidRPr="00BA67A7">
        <w:br/>
      </w:r>
      <w:r w:rsidRPr="00BA67A7">
        <w:br/>
      </w:r>
      <w:r w:rsidRPr="00BA67A7">
        <w:rPr>
          <w:rStyle w:val="Gl"/>
        </w:rPr>
        <w:t>3-</w:t>
      </w:r>
      <w:r w:rsidRPr="00BA67A7">
        <w:t xml:space="preserve"> </w:t>
      </w:r>
      <w:r w:rsidRPr="00BA67A7">
        <w:rPr>
          <w:rStyle w:val="Gl"/>
        </w:rPr>
        <w:t>Özetler,</w:t>
      </w:r>
      <w:r w:rsidRPr="00BA67A7">
        <w:t xml:space="preserve"> biri Türkçe olmak üzere iki dilde 250’şer kelimeyi geçmeyecek şekilde hazırlanmalıdır. </w:t>
      </w:r>
      <w:r w:rsidRPr="00BA67A7">
        <w:br/>
      </w:r>
      <w:r w:rsidRPr="00BA67A7">
        <w:br/>
      </w:r>
      <w:r w:rsidRPr="00BA67A7">
        <w:rPr>
          <w:rStyle w:val="Gl"/>
        </w:rPr>
        <w:t>4-</w:t>
      </w:r>
      <w:r w:rsidRPr="00BA67A7">
        <w:t xml:space="preserve"> Tezler, tezin teslim edildiği enstitü ve üniversite adının, tez adının, tez yazarının adının, tez savunma tarihinin, tez danışmanın ve diğer jüri üyelerinin isimlerini içeren “</w:t>
      </w:r>
      <w:r w:rsidRPr="00BA67A7">
        <w:rPr>
          <w:rStyle w:val="Gl"/>
        </w:rPr>
        <w:t>Onay Sayfası</w:t>
      </w:r>
      <w:r w:rsidRPr="00BA67A7">
        <w:t xml:space="preserve">”nı mutlaka içermelidir. </w:t>
      </w:r>
      <w:r w:rsidRPr="00BA67A7">
        <w:br/>
      </w:r>
      <w:r w:rsidRPr="00BA67A7">
        <w:br/>
      </w:r>
      <w:r w:rsidRPr="00BA67A7">
        <w:rPr>
          <w:rStyle w:val="Gl"/>
        </w:rPr>
        <w:t>5-</w:t>
      </w:r>
      <w:r w:rsidRPr="00BA67A7">
        <w:t xml:space="preserve"> “</w:t>
      </w:r>
      <w:r w:rsidRPr="00BA67A7">
        <w:rPr>
          <w:rStyle w:val="Gl"/>
        </w:rPr>
        <w:t>Tez Veri Giriş Formu</w:t>
      </w:r>
      <w:r w:rsidRPr="00BA67A7">
        <w:t xml:space="preserve">”. Bu formu doldurabilmek için öncelikle sisteme üye olunması gerekmektedir. Tez yazarı tarafından “üye oturumu”ndan giriş yapılarak “tez veri giriş formu” doldurulmalı ve imzalanarak enstitüsüne teslim edilmelidir. </w:t>
      </w:r>
      <w:r w:rsidRPr="00BA67A7">
        <w:br/>
      </w:r>
      <w:r w:rsidRPr="00BA67A7">
        <w:br/>
      </w:r>
      <w:r w:rsidRPr="00BA67A7">
        <w:rPr>
          <w:rStyle w:val="Gl"/>
        </w:rPr>
        <w:t>6-</w:t>
      </w:r>
      <w:r w:rsidRPr="00BA67A7">
        <w:t xml:space="preserve"> Tezlerin gönderilmesinden; Üniversitelerde Enstitü Müdürü ve Tıp Fakültesi Dekanı, Sağlık Bakanlığına bağlı Eğitim ve Araştırma Hastanelerinde ise Başhekimleri sorumludur. </w:t>
      </w:r>
      <w:r w:rsidRPr="00BA67A7">
        <w:br/>
      </w:r>
      <w:r w:rsidRPr="00BA67A7">
        <w:br/>
      </w:r>
      <w:r w:rsidRPr="00BA67A7">
        <w:rPr>
          <w:rStyle w:val="Gl"/>
        </w:rPr>
        <w:t>7-</w:t>
      </w:r>
      <w:r w:rsidRPr="00BA67A7">
        <w:t xml:space="preserve"> Tezler, YÖK Ulusal Tez Merkezi ’ne mutlaka tezi onaylayan merci (Enstitü, Fakülte, Eğitim Hastanesi) tarafından ve </w:t>
      </w:r>
      <w:r w:rsidRPr="00BA67A7">
        <w:rPr>
          <w:rStyle w:val="Gl"/>
        </w:rPr>
        <w:t>mutlaka tez adı, yazar adı ve tez türü (yüksek lisans, doktora vs.) bilgilerinin bulunduğu listeleriyle birlikte akademik yıl içerisinde toplu olarak gönderilmelidir.</w:t>
      </w:r>
      <w:r w:rsidRPr="00BA67A7">
        <w:t xml:space="preserve"> </w:t>
      </w:r>
      <w:r w:rsidRPr="00BA67A7">
        <w:br/>
      </w:r>
      <w:r w:rsidRPr="00BA67A7">
        <w:br/>
      </w:r>
      <w:r w:rsidRPr="00BA67A7">
        <w:rPr>
          <w:rStyle w:val="Gl"/>
        </w:rPr>
        <w:t>8-</w:t>
      </w:r>
      <w:r w:rsidRPr="00BA67A7">
        <w:t xml:space="preserve"> Aşağıda yer alan koşullara uygun olarak hazırlanmış kompakt diskler (CD) tezin başlığı, yazar adı, yükseköğretim kurumu adı, enstitü adı, tıpta uzmanlık tezleri için fakülte veya eğitim hastanesi adını içerecek şekilde etiketlenerek darbeye dayanıklı bir CD kutusuna konulmalı, Tez Onay Sayfası ve Tez Veri Giriş Formu ile birlikte gönderilmelidir.</w:t>
      </w:r>
      <w:r w:rsidRPr="00BA67A7">
        <w:br/>
      </w:r>
      <w:r w:rsidRPr="00BA67A7">
        <w:rPr>
          <w:b/>
          <w:bCs/>
        </w:rPr>
        <w:br/>
        <w:t>KOMPAKT DİSKLERİN HAZIRLANMASI</w:t>
      </w:r>
      <w:r w:rsidRPr="00BA67A7">
        <w:br/>
      </w:r>
      <w:r w:rsidRPr="00BA67A7">
        <w:rPr>
          <w:rStyle w:val="Gl"/>
        </w:rPr>
        <w:t>1-</w:t>
      </w:r>
      <w:r w:rsidRPr="00BA67A7">
        <w:t xml:space="preserve"> Tezin tam metni </w:t>
      </w:r>
      <w:r w:rsidRPr="00BA67A7">
        <w:rPr>
          <w:b/>
          <w:bCs/>
        </w:rPr>
        <w:t>tek bir pdf dosyası</w:t>
      </w:r>
      <w:r w:rsidRPr="00BA67A7">
        <w:t xml:space="preserve"> olarak hazırlanacaktır. Word dosyalarının pdf dosyalarına dönüştürülmesi için </w:t>
      </w:r>
      <w:hyperlink r:id="rId15" w:history="1">
        <w:r w:rsidRPr="00BA67A7">
          <w:rPr>
            <w:rStyle w:val="Kpr"/>
          </w:rPr>
          <w:t>pdf hazırlama</w:t>
        </w:r>
      </w:hyperlink>
      <w:r w:rsidRPr="00BA67A7">
        <w:t xml:space="preserve"> sayfasında bulunan bağlantılardan yararlanılabilir. Metin formatı dışında ek içeren karma tezler için açıklamalar Madde 7’de yer almaktadır.</w:t>
      </w:r>
      <w:r w:rsidRPr="00BA67A7">
        <w:br/>
      </w:r>
      <w:r w:rsidRPr="00BA67A7">
        <w:rPr>
          <w:b/>
          <w:bCs/>
        </w:rPr>
        <w:br/>
      </w:r>
      <w:r w:rsidRPr="00BA67A7">
        <w:rPr>
          <w:rStyle w:val="Gl"/>
        </w:rPr>
        <w:t>2-</w:t>
      </w:r>
      <w:r w:rsidRPr="00BA67A7">
        <w:t xml:space="preserve"> Hazırlanan pdf dosyaları tezin enstitü veya dekanlık tarafından onaylanan kopyası ile </w:t>
      </w:r>
      <w:r w:rsidRPr="00BA67A7">
        <w:rPr>
          <w:b/>
          <w:bCs/>
        </w:rPr>
        <w:t>aynı</w:t>
      </w:r>
      <w:r w:rsidRPr="00BA67A7">
        <w:t xml:space="preserve"> olacaktır. Tez üzerinde Yükseköğretim Kurulu tarafından hiçbir değişiklik yapılmayacağı için, tezin bilgisayar ekranında görüntülendiğinde asıl nüshası ile aynı olması ile ilgili her türlü sorumluluk yazara aittir. Sayfaların numaralandırılması, tezin ana metni içinde yer alan resim, şekil, grafik, tablo gibi öğelerin yerlerinin basılı tez ile özdeş </w:t>
      </w:r>
      <w:r w:rsidRPr="00BA67A7">
        <w:lastRenderedPageBreak/>
        <w:t>olması yazar tarafından sağlanmalıdır.</w:t>
      </w:r>
      <w:r w:rsidRPr="00BA67A7">
        <w:br/>
      </w:r>
      <w:r w:rsidRPr="00BA67A7">
        <w:rPr>
          <w:b/>
          <w:bCs/>
        </w:rPr>
        <w:br/>
      </w:r>
      <w:r w:rsidRPr="00BA67A7">
        <w:rPr>
          <w:rStyle w:val="Gl"/>
        </w:rPr>
        <w:t>3-</w:t>
      </w:r>
      <w:r w:rsidRPr="00BA67A7">
        <w:t xml:space="preserve"> Dosyalar sıkıştırılmamış ve şifresiz olacaktır.</w:t>
      </w:r>
      <w:r w:rsidRPr="00BA67A7">
        <w:br/>
      </w:r>
      <w:r w:rsidRPr="00BA67A7">
        <w:rPr>
          <w:b/>
          <w:bCs/>
        </w:rPr>
        <w:br/>
      </w:r>
      <w:r w:rsidRPr="00BA67A7">
        <w:rPr>
          <w:rStyle w:val="Gl"/>
        </w:rPr>
        <w:t>4-</w:t>
      </w:r>
      <w:r w:rsidRPr="00BA67A7">
        <w:t xml:space="preserve"> Dosyalar isimlendirilirken Türkçe karakter kullanılmayacaktır.</w:t>
      </w:r>
      <w:r w:rsidRPr="00BA67A7">
        <w:br/>
      </w:r>
      <w:r w:rsidRPr="00BA67A7">
        <w:rPr>
          <w:b/>
          <w:bCs/>
        </w:rPr>
        <w:br/>
      </w:r>
      <w:r w:rsidRPr="00BA67A7">
        <w:rPr>
          <w:rStyle w:val="Gl"/>
        </w:rPr>
        <w:t>5-</w:t>
      </w:r>
      <w:r w:rsidRPr="00BA67A7">
        <w:t xml:space="preserve"> Dosyalara isim verirken yazar adı ve soyadının sonuna hangi bilgiyi içerdiği eklenecektir. </w:t>
      </w:r>
      <w:r w:rsidRPr="00BA67A7">
        <w:br/>
      </w:r>
      <w:r w:rsidRPr="00970A3C">
        <w:rPr>
          <w:b/>
          <w:i/>
        </w:rPr>
        <w:t>Örnek</w:t>
      </w:r>
      <w:r w:rsidRPr="00BA67A7">
        <w:t xml:space="preserve"> :</w:t>
      </w:r>
      <w:r w:rsidRPr="00BA67A7">
        <w:br/>
        <w:t>ad_soyadı_tez.pdf</w:t>
      </w:r>
      <w:r w:rsidRPr="00BA67A7">
        <w:br/>
      </w:r>
      <w:r w:rsidRPr="00BA67A7">
        <w:br/>
      </w:r>
      <w:r w:rsidRPr="00BA67A7">
        <w:rPr>
          <w:rStyle w:val="Gl"/>
        </w:rPr>
        <w:t>6-</w:t>
      </w:r>
      <w:r w:rsidRPr="00BA67A7">
        <w:t xml:space="preserve"> Metin formatındaki veya çoğaltma (fotokopi) ile hazırlanmış olan </w:t>
      </w:r>
      <w:r w:rsidRPr="00BA67A7">
        <w:rPr>
          <w:b/>
          <w:bCs/>
        </w:rPr>
        <w:t>tez ekleri</w:t>
      </w:r>
      <w:r w:rsidRPr="00BA67A7">
        <w:t xml:space="preserve"> tezin tam metninin bulunduğu pdf dosyası içinde yer alacaktır. Bunun için tarayıcı veya dijital fotokopi makineleri kullanılarak belgeler pdf formatına dönüştürülecektir. </w:t>
      </w:r>
      <w:r w:rsidRPr="00BA67A7">
        <w:br/>
      </w:r>
      <w:r w:rsidRPr="00BA67A7">
        <w:rPr>
          <w:b/>
          <w:bCs/>
        </w:rPr>
        <w:br/>
      </w:r>
      <w:r w:rsidRPr="00BA67A7">
        <w:rPr>
          <w:rStyle w:val="Gl"/>
        </w:rPr>
        <w:t xml:space="preserve">7- </w:t>
      </w:r>
      <w:r w:rsidRPr="00BA67A7">
        <w:rPr>
          <w:b/>
          <w:bCs/>
        </w:rPr>
        <w:t xml:space="preserve">Karma tezler: </w:t>
      </w:r>
      <w:r w:rsidRPr="00BA67A7">
        <w:t xml:space="preserve">Tez, yalnızca metin dosyasından oluşmuyorsa, resim, harita, bilgisayar programları, görüntü veya ses kayıtları da kullanılmış ise bu durum "Tez Veri Giriş Formu"nda dosya adları da verilerek belirtilmelidir. Resim, görüntü ve ses kayıtları için tercih edilen </w:t>
      </w:r>
      <w:r w:rsidRPr="00BA67A7">
        <w:rPr>
          <w:b/>
          <w:bCs/>
        </w:rPr>
        <w:t>formatlar</w:t>
      </w:r>
      <w:r w:rsidRPr="00BA67A7">
        <w:t xml:space="preserve"> aşağıda belirtilmiştir. Farklı bir program kullanılmış ise bunun okuyucuların erişimine izin verecek şekilde lisanslı olarak tezle birlikte CD’de yer alması gerekmektedir. </w:t>
      </w:r>
      <w:r w:rsidRPr="00BA67A7">
        <w:br/>
      </w:r>
      <w:r w:rsidRPr="00BA67A7">
        <w:rPr>
          <w:b/>
          <w:bCs/>
        </w:rPr>
        <w:br/>
        <w:t>İstenen Formatlar :</w:t>
      </w:r>
      <w:r w:rsidRPr="00BA67A7">
        <w:br/>
      </w:r>
      <w:r w:rsidRPr="00BA67A7">
        <w:rPr>
          <w:rStyle w:val="Gl"/>
        </w:rPr>
        <w:t>i- Resim Formatları</w:t>
      </w:r>
      <w:r w:rsidRPr="00BA67A7">
        <w:br/>
        <w:t>Resim dosyaları aşağıda verilen formatlardan biriyle hazırlanacaktır.</w:t>
      </w:r>
      <w:r w:rsidRPr="00BA67A7">
        <w:br/>
        <w:t>GIF (.gif)</w:t>
      </w:r>
      <w:r w:rsidRPr="00BA67A7">
        <w:br/>
        <w:t>PDF (.pdf)</w:t>
      </w:r>
      <w:r w:rsidRPr="00BA67A7">
        <w:br/>
        <w:t>TIFF (.tiff)</w:t>
      </w:r>
      <w:r w:rsidRPr="00BA67A7">
        <w:br/>
        <w:t>JPEG (.jpeg)</w:t>
      </w:r>
      <w:r w:rsidRPr="00BA67A7">
        <w:br/>
      </w:r>
      <w:r w:rsidRPr="00BA67A7">
        <w:rPr>
          <w:rStyle w:val="Gl"/>
        </w:rPr>
        <w:t>ii- Görüntü Formatları</w:t>
      </w:r>
      <w:r w:rsidRPr="00BA67A7">
        <w:br/>
        <w:t>MPEG (.mpg)</w:t>
      </w:r>
      <w:r w:rsidRPr="00BA67A7">
        <w:br/>
        <w:t>Quick Time – Apple (.mov)</w:t>
      </w:r>
      <w:r w:rsidRPr="00BA67A7">
        <w:br/>
        <w:t>Audio Video Interleaved – Microsoft (.avi)</w:t>
      </w:r>
      <w:r w:rsidRPr="00BA67A7">
        <w:br/>
      </w:r>
      <w:r w:rsidRPr="00BA67A7">
        <w:rPr>
          <w:rStyle w:val="Gl"/>
        </w:rPr>
        <w:t>iii- Ses Formatları</w:t>
      </w:r>
      <w:r w:rsidRPr="00BA67A7">
        <w:br/>
        <w:t>Wav (.wav)</w:t>
      </w:r>
      <w:r w:rsidRPr="00BA67A7">
        <w:br/>
        <w:t>MIDI (.midi)</w:t>
      </w:r>
      <w:r w:rsidRPr="00BA67A7">
        <w:br/>
        <w:t xml:space="preserve">MP3 (.mp3) </w:t>
      </w:r>
    </w:p>
    <w:p w:rsidR="00A35A7D" w:rsidRPr="00BA67A7" w:rsidRDefault="00A35A7D" w:rsidP="00BA2E27">
      <w:pPr>
        <w:spacing w:line="360" w:lineRule="auto"/>
        <w:ind w:left="360" w:right="72"/>
        <w:rPr>
          <w:sz w:val="28"/>
          <w:szCs w:val="28"/>
          <w:lang w:val="en-US"/>
        </w:rPr>
      </w:pPr>
    </w:p>
    <w:p w:rsidR="00A80C8A" w:rsidRPr="00BA67A7" w:rsidRDefault="00A80C8A" w:rsidP="00BA2E27">
      <w:pPr>
        <w:spacing w:line="360" w:lineRule="auto"/>
        <w:ind w:left="360" w:right="72"/>
        <w:rPr>
          <w:sz w:val="28"/>
          <w:szCs w:val="28"/>
          <w:lang w:val="en-US"/>
        </w:rPr>
      </w:pPr>
    </w:p>
    <w:p w:rsidR="00A80C8A" w:rsidRPr="00BA67A7" w:rsidRDefault="00A80C8A" w:rsidP="00BA2E27">
      <w:pPr>
        <w:spacing w:line="360" w:lineRule="auto"/>
        <w:ind w:left="360" w:right="72"/>
        <w:rPr>
          <w:sz w:val="28"/>
          <w:szCs w:val="28"/>
          <w:lang w:val="en-US"/>
        </w:rPr>
      </w:pPr>
    </w:p>
    <w:p w:rsidR="00A80C8A" w:rsidRDefault="00A80C8A" w:rsidP="00BA2E27">
      <w:pPr>
        <w:spacing w:line="360" w:lineRule="auto"/>
        <w:ind w:left="360" w:right="72"/>
        <w:rPr>
          <w:sz w:val="28"/>
          <w:szCs w:val="28"/>
          <w:lang w:val="en-US"/>
        </w:rPr>
      </w:pPr>
    </w:p>
    <w:p w:rsidR="004B5FE5" w:rsidRDefault="004B5FE5" w:rsidP="00BA2E27">
      <w:pPr>
        <w:spacing w:line="360" w:lineRule="auto"/>
        <w:ind w:left="360" w:right="72"/>
        <w:rPr>
          <w:sz w:val="28"/>
          <w:szCs w:val="28"/>
          <w:lang w:val="en-US"/>
        </w:rPr>
      </w:pPr>
    </w:p>
    <w:p w:rsidR="00DA0B8F" w:rsidRDefault="00DA0B8F" w:rsidP="00BA2E27">
      <w:pPr>
        <w:spacing w:line="360" w:lineRule="auto"/>
        <w:ind w:left="360" w:right="72"/>
        <w:rPr>
          <w:sz w:val="28"/>
          <w:szCs w:val="28"/>
          <w:lang w:val="en-US"/>
        </w:rPr>
      </w:pPr>
    </w:p>
    <w:p w:rsidR="00D96737" w:rsidRDefault="00D96737" w:rsidP="00BA2E27">
      <w:pPr>
        <w:spacing w:line="360" w:lineRule="auto"/>
        <w:ind w:left="360" w:right="72"/>
        <w:rPr>
          <w:sz w:val="28"/>
          <w:szCs w:val="28"/>
          <w:lang w:val="en-US"/>
        </w:rPr>
      </w:pPr>
    </w:p>
    <w:p w:rsidR="00DA0B8F" w:rsidRDefault="00DA0B8F" w:rsidP="00BA2E27">
      <w:pPr>
        <w:spacing w:line="360" w:lineRule="auto"/>
        <w:ind w:left="360" w:right="72"/>
        <w:rPr>
          <w:sz w:val="28"/>
          <w:szCs w:val="28"/>
          <w:lang w:val="en-US"/>
        </w:rPr>
      </w:pPr>
    </w:p>
    <w:p w:rsidR="000633B5" w:rsidRPr="00BA67A7" w:rsidRDefault="000633B5" w:rsidP="000D6B05">
      <w:pPr>
        <w:spacing w:line="360" w:lineRule="auto"/>
        <w:ind w:right="72"/>
        <w:outlineLvl w:val="1"/>
        <w:rPr>
          <w:b/>
          <w:bCs/>
        </w:rPr>
      </w:pPr>
      <w:bookmarkStart w:id="148" w:name="_Toc26042857"/>
      <w:bookmarkStart w:id="149" w:name="_Toc58793234"/>
      <w:r w:rsidRPr="00BA67A7">
        <w:rPr>
          <w:b/>
          <w:bCs/>
        </w:rPr>
        <w:lastRenderedPageBreak/>
        <w:t>Ek-</w:t>
      </w:r>
      <w:r w:rsidR="004B5FE5">
        <w:rPr>
          <w:b/>
          <w:bCs/>
        </w:rPr>
        <w:t>1</w:t>
      </w:r>
      <w:r w:rsidR="00D21708">
        <w:rPr>
          <w:b/>
          <w:bCs/>
        </w:rPr>
        <w:t>6</w:t>
      </w:r>
      <w:r w:rsidR="004244AB">
        <w:rPr>
          <w:b/>
          <w:bCs/>
        </w:rPr>
        <w:t>a</w:t>
      </w:r>
      <w:r w:rsidRPr="00BA67A7">
        <w:rPr>
          <w:b/>
          <w:bCs/>
        </w:rPr>
        <w:t xml:space="preserve">: </w:t>
      </w:r>
      <w:r w:rsidR="00200FDE">
        <w:rPr>
          <w:bCs/>
        </w:rPr>
        <w:t>Yazar Soyadına Göre</w:t>
      </w:r>
      <w:r w:rsidR="0017709A" w:rsidRPr="0017709A">
        <w:rPr>
          <w:bCs/>
        </w:rPr>
        <w:t xml:space="preserve"> </w:t>
      </w:r>
      <w:r w:rsidR="005B52EB" w:rsidRPr="0017709A">
        <w:rPr>
          <w:bCs/>
        </w:rPr>
        <w:t>Kaynak</w:t>
      </w:r>
      <w:r w:rsidR="005B52EB" w:rsidRPr="00BA67A7">
        <w:rPr>
          <w:bCs/>
        </w:rPr>
        <w:t xml:space="preserve"> Gösterme ve Alıntı Örnekleri</w:t>
      </w:r>
      <w:bookmarkEnd w:id="148"/>
      <w:bookmarkEnd w:id="149"/>
    </w:p>
    <w:p w:rsidR="00E4777C" w:rsidRPr="00BA67A7" w:rsidRDefault="00E4777C" w:rsidP="00BA2E27">
      <w:pPr>
        <w:spacing w:line="360" w:lineRule="auto"/>
        <w:ind w:left="360" w:right="72"/>
        <w:rPr>
          <w:b/>
          <w:bCs/>
        </w:rPr>
      </w:pPr>
    </w:p>
    <w:tbl>
      <w:tblPr>
        <w:tblStyle w:val="TabloKlavuzu"/>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4"/>
        <w:gridCol w:w="6422"/>
      </w:tblGrid>
      <w:tr w:rsidR="0057617C" w:rsidRPr="00BA67A7">
        <w:tc>
          <w:tcPr>
            <w:tcW w:w="5000" w:type="pct"/>
            <w:gridSpan w:val="2"/>
          </w:tcPr>
          <w:p w:rsidR="0057617C" w:rsidRPr="00BA67A7" w:rsidRDefault="0057617C" w:rsidP="0057617C">
            <w:pPr>
              <w:autoSpaceDE w:val="0"/>
              <w:autoSpaceDN w:val="0"/>
              <w:adjustRightInd w:val="0"/>
              <w:jc w:val="center"/>
              <w:rPr>
                <w:b/>
                <w:bCs/>
                <w:sz w:val="28"/>
                <w:szCs w:val="28"/>
              </w:rPr>
            </w:pPr>
            <w:r w:rsidRPr="00BA67A7">
              <w:rPr>
                <w:b/>
                <w:bCs/>
                <w:sz w:val="28"/>
                <w:szCs w:val="28"/>
              </w:rPr>
              <w:t>KİTAPLAR</w:t>
            </w:r>
          </w:p>
        </w:tc>
      </w:tr>
      <w:tr w:rsidR="0057617C" w:rsidRPr="00BA67A7">
        <w:tc>
          <w:tcPr>
            <w:tcW w:w="5000" w:type="pct"/>
            <w:gridSpan w:val="2"/>
            <w:tcBorders>
              <w:top w:val="single" w:sz="4" w:space="0" w:color="auto"/>
              <w:left w:val="single" w:sz="4" w:space="0" w:color="auto"/>
              <w:bottom w:val="single" w:sz="4" w:space="0" w:color="auto"/>
              <w:right w:val="single" w:sz="4" w:space="0" w:color="auto"/>
            </w:tcBorders>
          </w:tcPr>
          <w:p w:rsidR="0057617C" w:rsidRPr="00BA67A7" w:rsidRDefault="0057617C" w:rsidP="0057617C">
            <w:pPr>
              <w:autoSpaceDE w:val="0"/>
              <w:autoSpaceDN w:val="0"/>
              <w:adjustRightInd w:val="0"/>
              <w:jc w:val="center"/>
              <w:rPr>
                <w:b/>
                <w:bCs/>
              </w:rPr>
            </w:pPr>
            <w:r w:rsidRPr="00BA67A7">
              <w:rPr>
                <w:b/>
                <w:bCs/>
              </w:rPr>
              <w:t>Tek Yazarlı Kitap</w:t>
            </w:r>
          </w:p>
        </w:tc>
      </w:tr>
      <w:tr w:rsidR="00696BB4" w:rsidRPr="00BA67A7">
        <w:tc>
          <w:tcPr>
            <w:tcW w:w="1366" w:type="pct"/>
            <w:vMerge w:val="restart"/>
            <w:tcBorders>
              <w:top w:val="single" w:sz="4" w:space="0" w:color="auto"/>
              <w:left w:val="single" w:sz="4" w:space="0" w:color="auto"/>
              <w:right w:val="single" w:sz="4" w:space="0" w:color="auto"/>
            </w:tcBorders>
            <w:vAlign w:val="center"/>
          </w:tcPr>
          <w:p w:rsidR="00696BB4" w:rsidRPr="00BA67A7" w:rsidRDefault="00696BB4" w:rsidP="0057617C">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696BB4" w:rsidRPr="00BA67A7" w:rsidRDefault="00696BB4" w:rsidP="0057617C">
            <w:pPr>
              <w:autoSpaceDE w:val="0"/>
              <w:autoSpaceDN w:val="0"/>
              <w:adjustRightInd w:val="0"/>
              <w:jc w:val="both"/>
              <w:rPr>
                <w:i/>
              </w:rPr>
            </w:pPr>
            <w:r w:rsidRPr="00BA67A7">
              <w:t xml:space="preserve">Yazarın Soyadı, Yazarın Adının Baş Harfi. (Yılı). </w:t>
            </w:r>
            <w:r w:rsidRPr="00BA67A7">
              <w:rPr>
                <w:i/>
              </w:rPr>
              <w:t>Kitabın Adı</w:t>
            </w:r>
          </w:p>
          <w:p w:rsidR="00696BB4" w:rsidRPr="00BA67A7" w:rsidRDefault="00696BB4" w:rsidP="0057617C">
            <w:pPr>
              <w:autoSpaceDE w:val="0"/>
              <w:autoSpaceDN w:val="0"/>
              <w:adjustRightInd w:val="0"/>
              <w:jc w:val="both"/>
              <w:rPr>
                <w:i/>
              </w:rPr>
            </w:pPr>
            <w:r w:rsidRPr="005D5848">
              <w:t xml:space="preserve">               (Baskı  Sayısı).</w:t>
            </w:r>
            <w:r w:rsidRPr="00BA67A7">
              <w:rPr>
                <w:i/>
              </w:rPr>
              <w:t xml:space="preserve"> </w:t>
            </w:r>
            <w:r w:rsidRPr="00BA67A7">
              <w:t xml:space="preserve">Basım Yeri: Yayınevi. </w:t>
            </w:r>
          </w:p>
        </w:tc>
      </w:tr>
      <w:tr w:rsidR="00696BB4" w:rsidRPr="00BA67A7">
        <w:tc>
          <w:tcPr>
            <w:tcW w:w="1366" w:type="pct"/>
            <w:vMerge/>
            <w:tcBorders>
              <w:left w:val="single" w:sz="4" w:space="0" w:color="auto"/>
              <w:bottom w:val="single" w:sz="4" w:space="0" w:color="auto"/>
              <w:right w:val="single" w:sz="4" w:space="0" w:color="auto"/>
            </w:tcBorders>
            <w:vAlign w:val="center"/>
          </w:tcPr>
          <w:p w:rsidR="00696BB4" w:rsidRPr="00BA67A7" w:rsidRDefault="00696BB4" w:rsidP="0057617C">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696BB4" w:rsidRPr="00BA67A7" w:rsidRDefault="00696BB4" w:rsidP="0057617C">
            <w:pPr>
              <w:autoSpaceDE w:val="0"/>
              <w:autoSpaceDN w:val="0"/>
              <w:adjustRightInd w:val="0"/>
              <w:jc w:val="both"/>
            </w:pPr>
            <w:r w:rsidRPr="00BA67A7">
              <w:t xml:space="preserve">Karasar, N. (2008). </w:t>
            </w:r>
            <w:r w:rsidRPr="00BA67A7">
              <w:rPr>
                <w:i/>
                <w:iCs/>
              </w:rPr>
              <w:t>Bilimsel Araştırma Yöntemi</w:t>
            </w:r>
            <w:r w:rsidRPr="00BA67A7">
              <w:t xml:space="preserve"> (18. Baskı).  </w:t>
            </w:r>
          </w:p>
          <w:p w:rsidR="00696BB4" w:rsidRPr="00BA67A7" w:rsidRDefault="00696BB4" w:rsidP="0057617C">
            <w:pPr>
              <w:autoSpaceDE w:val="0"/>
              <w:autoSpaceDN w:val="0"/>
              <w:adjustRightInd w:val="0"/>
              <w:jc w:val="both"/>
            </w:pPr>
            <w:r w:rsidRPr="00BA67A7">
              <w:t xml:space="preserve">               Ankara: Nobel   Yayın Dağıtım.</w:t>
            </w:r>
          </w:p>
        </w:tc>
      </w:tr>
      <w:tr w:rsidR="0057617C"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7617C" w:rsidRPr="00BA67A7" w:rsidRDefault="0057617C" w:rsidP="0057617C">
            <w:pPr>
              <w:autoSpaceDE w:val="0"/>
              <w:autoSpaceDN w:val="0"/>
              <w:adjustRightInd w:val="0"/>
              <w:jc w:val="center"/>
              <w:rPr>
                <w:b/>
              </w:rPr>
            </w:pPr>
            <w:r w:rsidRPr="00BA67A7">
              <w:rPr>
                <w:b/>
              </w:rPr>
              <w:t>Metin İçi</w:t>
            </w:r>
            <w:r w:rsidR="00DA73DE" w:rsidRPr="00BA67A7">
              <w:rPr>
                <w:b/>
              </w:rPr>
              <w:t xml:space="preserve"> Kullanım</w:t>
            </w:r>
          </w:p>
        </w:tc>
        <w:tc>
          <w:tcPr>
            <w:tcW w:w="3634" w:type="pct"/>
            <w:tcBorders>
              <w:top w:val="single" w:sz="4" w:space="0" w:color="auto"/>
              <w:left w:val="single" w:sz="4" w:space="0" w:color="auto"/>
              <w:bottom w:val="single" w:sz="4" w:space="0" w:color="auto"/>
              <w:right w:val="single" w:sz="4" w:space="0" w:color="auto"/>
            </w:tcBorders>
            <w:vAlign w:val="center"/>
          </w:tcPr>
          <w:p w:rsidR="0057617C" w:rsidRPr="00BA67A7" w:rsidRDefault="0057617C" w:rsidP="0057617C">
            <w:pPr>
              <w:autoSpaceDE w:val="0"/>
              <w:autoSpaceDN w:val="0"/>
              <w:adjustRightInd w:val="0"/>
              <w:jc w:val="both"/>
            </w:pPr>
            <w:r w:rsidRPr="00BA67A7">
              <w:t>Bu araştırmada, araştırma modeli olarak genel tarama modeli (Karasar, 2008, s. 77-79) seçilmiş ve…</w:t>
            </w:r>
          </w:p>
        </w:tc>
      </w:tr>
      <w:tr w:rsidR="00696BB4" w:rsidRPr="00BA67A7">
        <w:trPr>
          <w:trHeight w:val="89"/>
        </w:trPr>
        <w:tc>
          <w:tcPr>
            <w:tcW w:w="1366" w:type="pct"/>
            <w:vMerge w:val="restart"/>
            <w:tcBorders>
              <w:top w:val="single" w:sz="4" w:space="0" w:color="auto"/>
              <w:left w:val="single" w:sz="4" w:space="0" w:color="auto"/>
              <w:right w:val="single" w:sz="4" w:space="0" w:color="auto"/>
            </w:tcBorders>
            <w:vAlign w:val="center"/>
          </w:tcPr>
          <w:p w:rsidR="00696BB4" w:rsidRPr="00BA67A7" w:rsidRDefault="00696BB4" w:rsidP="0057617C">
            <w:pPr>
              <w:autoSpaceDE w:val="0"/>
              <w:autoSpaceDN w:val="0"/>
              <w:adjustRightInd w:val="0"/>
              <w:jc w:val="center"/>
              <w:rPr>
                <w:b/>
              </w:rPr>
            </w:pPr>
            <w:r w:rsidRPr="00BA67A7">
              <w:rPr>
                <w:b/>
              </w:rPr>
              <w:t xml:space="preserve">Metin İçi </w:t>
            </w:r>
          </w:p>
          <w:p w:rsidR="00696BB4" w:rsidRPr="00BA67A7" w:rsidRDefault="00696BB4" w:rsidP="0057617C">
            <w:pPr>
              <w:autoSpaceDE w:val="0"/>
              <w:autoSpaceDN w:val="0"/>
              <w:adjustRightInd w:val="0"/>
              <w:jc w:val="center"/>
            </w:pPr>
            <w:r w:rsidRPr="00BA67A7">
              <w:rPr>
                <w:b/>
              </w:rPr>
              <w:t>Doğrudan Alıntı</w:t>
            </w:r>
          </w:p>
        </w:tc>
        <w:tc>
          <w:tcPr>
            <w:tcW w:w="3634" w:type="pct"/>
            <w:tcBorders>
              <w:top w:val="single" w:sz="4" w:space="0" w:color="auto"/>
              <w:left w:val="single" w:sz="4" w:space="0" w:color="auto"/>
              <w:bottom w:val="single" w:sz="4" w:space="0" w:color="auto"/>
              <w:right w:val="single" w:sz="4" w:space="0" w:color="auto"/>
            </w:tcBorders>
            <w:vAlign w:val="center"/>
          </w:tcPr>
          <w:p w:rsidR="00696BB4" w:rsidRPr="00BA67A7" w:rsidRDefault="00696BB4" w:rsidP="0057617C">
            <w:pPr>
              <w:autoSpaceDE w:val="0"/>
              <w:autoSpaceDN w:val="0"/>
              <w:adjustRightInd w:val="0"/>
              <w:jc w:val="both"/>
            </w:pPr>
            <w:r w:rsidRPr="00BA67A7">
              <w:t xml:space="preserve">Sık rastlanan bir yöntem olarak “genel tarama modelleri, çok sayıda elemandan oluşan bir evrende, evren hakkında genel bir yargıya varmak amacı ile, evrenin tümü ya da ondan alınacak bir grup, örnek ya da örneklem üzerinde yapılan tarama düzenlemeleridir” (Karasar, 2008, s. 79).  </w:t>
            </w:r>
          </w:p>
        </w:tc>
      </w:tr>
      <w:tr w:rsidR="00696BB4" w:rsidRPr="00BA67A7">
        <w:trPr>
          <w:trHeight w:val="89"/>
        </w:trPr>
        <w:tc>
          <w:tcPr>
            <w:tcW w:w="1366" w:type="pct"/>
            <w:vMerge/>
            <w:tcBorders>
              <w:left w:val="single" w:sz="4" w:space="0" w:color="auto"/>
              <w:bottom w:val="single" w:sz="4" w:space="0" w:color="auto"/>
              <w:right w:val="single" w:sz="4" w:space="0" w:color="auto"/>
            </w:tcBorders>
            <w:vAlign w:val="center"/>
          </w:tcPr>
          <w:p w:rsidR="00696BB4" w:rsidRPr="00BA67A7" w:rsidRDefault="00696BB4" w:rsidP="0057617C">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465C3" w:rsidRDefault="00696BB4" w:rsidP="0057617C">
            <w:pPr>
              <w:autoSpaceDE w:val="0"/>
              <w:autoSpaceDN w:val="0"/>
              <w:adjustRightInd w:val="0"/>
              <w:jc w:val="both"/>
            </w:pPr>
            <w:r w:rsidRPr="00BA67A7">
              <w:t xml:space="preserve">Karasar (2008) bu yöntem için şu tanımı verir: </w:t>
            </w:r>
          </w:p>
          <w:p w:rsidR="00696BB4" w:rsidRPr="00BA67A7" w:rsidRDefault="00696BB4" w:rsidP="0057617C">
            <w:pPr>
              <w:autoSpaceDE w:val="0"/>
              <w:autoSpaceDN w:val="0"/>
              <w:adjustRightInd w:val="0"/>
              <w:jc w:val="both"/>
            </w:pPr>
            <w:r w:rsidRPr="00BA67A7">
              <w:t xml:space="preserve">Genel tarama modelleri, çok sayıda elemandan oluşan bir evrende, evren hakkında genel bir yargıya varmak amacı ile, evrenin tümü ya da ondan alınacak bir grup, örnek ya da örneklem üzerinde yapılan tarama düzenlemeleridir (s. 79).  </w:t>
            </w:r>
          </w:p>
        </w:tc>
      </w:tr>
      <w:tr w:rsidR="0057617C"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DA73DE" w:rsidRPr="00BA67A7" w:rsidRDefault="00DA73DE" w:rsidP="0057617C">
            <w:pPr>
              <w:autoSpaceDE w:val="0"/>
              <w:autoSpaceDN w:val="0"/>
              <w:adjustRightInd w:val="0"/>
              <w:jc w:val="center"/>
              <w:rPr>
                <w:b/>
              </w:rPr>
            </w:pPr>
            <w:r w:rsidRPr="00BA67A7">
              <w:rPr>
                <w:b/>
              </w:rPr>
              <w:t xml:space="preserve">Metin İçi </w:t>
            </w:r>
          </w:p>
          <w:p w:rsidR="0057617C" w:rsidRPr="00BA67A7" w:rsidRDefault="0057617C" w:rsidP="0057617C">
            <w:pPr>
              <w:autoSpaceDE w:val="0"/>
              <w:autoSpaceDN w:val="0"/>
              <w:adjustRightInd w:val="0"/>
              <w:jc w:val="center"/>
              <w:rPr>
                <w:b/>
              </w:rPr>
            </w:pPr>
            <w:r w:rsidRPr="00BA67A7">
              <w:rPr>
                <w:b/>
              </w:rPr>
              <w:t>Dolaylı Alıntı</w:t>
            </w:r>
          </w:p>
        </w:tc>
        <w:tc>
          <w:tcPr>
            <w:tcW w:w="3634" w:type="pct"/>
            <w:tcBorders>
              <w:top w:val="single" w:sz="4" w:space="0" w:color="auto"/>
              <w:left w:val="single" w:sz="4" w:space="0" w:color="auto"/>
              <w:bottom w:val="single" w:sz="4" w:space="0" w:color="auto"/>
              <w:right w:val="single" w:sz="4" w:space="0" w:color="auto"/>
            </w:tcBorders>
            <w:vAlign w:val="center"/>
          </w:tcPr>
          <w:p w:rsidR="0057617C" w:rsidRPr="00BA67A7" w:rsidRDefault="0057617C" w:rsidP="0057617C">
            <w:pPr>
              <w:autoSpaceDE w:val="0"/>
              <w:autoSpaceDN w:val="0"/>
              <w:adjustRightInd w:val="0"/>
              <w:jc w:val="both"/>
            </w:pPr>
            <w:r w:rsidRPr="00BA67A7">
              <w:t>Bu model, araştırma evreninin tümü ya da ondan alınacak bir örneklem üzerine yapılandırıl</w:t>
            </w:r>
            <w:r w:rsidR="002974DC">
              <w:t>ı</w:t>
            </w:r>
            <w:r w:rsidRPr="00BA67A7">
              <w:t xml:space="preserve">r (Karasar, 2008, s. 79).  </w:t>
            </w:r>
          </w:p>
        </w:tc>
      </w:tr>
      <w:tr w:rsidR="00616022" w:rsidRPr="00BA67A7">
        <w:trPr>
          <w:trHeight w:val="89"/>
        </w:trPr>
        <w:tc>
          <w:tcPr>
            <w:tcW w:w="1366" w:type="pct"/>
            <w:tcBorders>
              <w:top w:val="single" w:sz="4" w:space="0" w:color="auto"/>
              <w:bottom w:val="single" w:sz="4" w:space="0" w:color="auto"/>
            </w:tcBorders>
            <w:vAlign w:val="center"/>
          </w:tcPr>
          <w:p w:rsidR="00616022" w:rsidRPr="00BA67A7" w:rsidRDefault="00616022" w:rsidP="0057617C">
            <w:pPr>
              <w:autoSpaceDE w:val="0"/>
              <w:autoSpaceDN w:val="0"/>
              <w:adjustRightInd w:val="0"/>
              <w:jc w:val="center"/>
              <w:rPr>
                <w:b/>
              </w:rPr>
            </w:pPr>
          </w:p>
        </w:tc>
        <w:tc>
          <w:tcPr>
            <w:tcW w:w="3634" w:type="pct"/>
            <w:tcBorders>
              <w:top w:val="single" w:sz="4" w:space="0" w:color="auto"/>
              <w:bottom w:val="single" w:sz="4" w:space="0" w:color="auto"/>
            </w:tcBorders>
            <w:vAlign w:val="center"/>
          </w:tcPr>
          <w:p w:rsidR="00616022" w:rsidRPr="00BA67A7" w:rsidRDefault="00616022" w:rsidP="0057617C">
            <w:pPr>
              <w:autoSpaceDE w:val="0"/>
              <w:autoSpaceDN w:val="0"/>
              <w:adjustRightInd w:val="0"/>
            </w:pPr>
          </w:p>
        </w:tc>
      </w:tr>
      <w:tr w:rsidR="00616022"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center"/>
            </w:pPr>
            <w:r w:rsidRPr="00BA67A7">
              <w:rPr>
                <w:b/>
                <w:bCs/>
              </w:rPr>
              <w:t>İki Yazarlı Kitap</w:t>
            </w:r>
          </w:p>
        </w:tc>
      </w:tr>
      <w:tr w:rsidR="00696BB4" w:rsidRPr="00BA67A7">
        <w:trPr>
          <w:trHeight w:val="89"/>
        </w:trPr>
        <w:tc>
          <w:tcPr>
            <w:tcW w:w="1366" w:type="pct"/>
            <w:vMerge w:val="restart"/>
            <w:tcBorders>
              <w:top w:val="single" w:sz="4" w:space="0" w:color="auto"/>
              <w:left w:val="single" w:sz="4" w:space="0" w:color="auto"/>
              <w:right w:val="single" w:sz="4" w:space="0" w:color="auto"/>
            </w:tcBorders>
            <w:vAlign w:val="center"/>
          </w:tcPr>
          <w:p w:rsidR="00696BB4" w:rsidRPr="00BA67A7" w:rsidRDefault="00696BB4" w:rsidP="00616022">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696BB4" w:rsidRPr="00BA67A7" w:rsidRDefault="00696BB4" w:rsidP="00616022">
            <w:pPr>
              <w:autoSpaceDE w:val="0"/>
              <w:autoSpaceDN w:val="0"/>
              <w:adjustRightInd w:val="0"/>
              <w:jc w:val="both"/>
            </w:pPr>
            <w:r w:rsidRPr="00BA67A7">
              <w:t xml:space="preserve">1.Yazarın Soyadı, 1.Yazarın Adının Baş Harfi ve 2.Yazarın </w:t>
            </w:r>
          </w:p>
          <w:p w:rsidR="00696BB4" w:rsidRPr="00BA67A7" w:rsidRDefault="00696BB4" w:rsidP="00616022">
            <w:pPr>
              <w:autoSpaceDE w:val="0"/>
              <w:autoSpaceDN w:val="0"/>
              <w:adjustRightInd w:val="0"/>
              <w:jc w:val="both"/>
              <w:rPr>
                <w:i/>
              </w:rPr>
            </w:pPr>
            <w:r w:rsidRPr="00BA67A7">
              <w:t xml:space="preserve">              Soyadı, 2.Yazarın Adının Baş Harfi. (Yılı). </w:t>
            </w:r>
            <w:r w:rsidRPr="00BA67A7">
              <w:rPr>
                <w:i/>
              </w:rPr>
              <w:t xml:space="preserve">Kitabın Adı  </w:t>
            </w:r>
          </w:p>
          <w:p w:rsidR="00696BB4" w:rsidRPr="00BA67A7" w:rsidRDefault="00696BB4" w:rsidP="00616022">
            <w:pPr>
              <w:autoSpaceDE w:val="0"/>
              <w:autoSpaceDN w:val="0"/>
              <w:adjustRightInd w:val="0"/>
              <w:jc w:val="both"/>
              <w:rPr>
                <w:bCs/>
              </w:rPr>
            </w:pPr>
            <w:r w:rsidRPr="005D5848">
              <w:t xml:space="preserve">             (Baskı Sayısı).</w:t>
            </w:r>
            <w:r w:rsidRPr="00BA67A7">
              <w:rPr>
                <w:i/>
              </w:rPr>
              <w:t xml:space="preserve"> </w:t>
            </w:r>
            <w:r w:rsidRPr="00BA67A7">
              <w:t xml:space="preserve"> Basım Yeri : Yayınevi.</w:t>
            </w:r>
          </w:p>
        </w:tc>
      </w:tr>
      <w:tr w:rsidR="00696BB4" w:rsidRPr="00BA67A7">
        <w:trPr>
          <w:trHeight w:val="89"/>
        </w:trPr>
        <w:tc>
          <w:tcPr>
            <w:tcW w:w="1366" w:type="pct"/>
            <w:vMerge/>
            <w:tcBorders>
              <w:left w:val="single" w:sz="4" w:space="0" w:color="auto"/>
              <w:bottom w:val="single" w:sz="4" w:space="0" w:color="auto"/>
              <w:right w:val="single" w:sz="4" w:space="0" w:color="auto"/>
            </w:tcBorders>
            <w:vAlign w:val="center"/>
          </w:tcPr>
          <w:p w:rsidR="00696BB4" w:rsidRPr="00BA67A7" w:rsidRDefault="00696BB4" w:rsidP="00616022">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696BB4" w:rsidRPr="00BA67A7" w:rsidRDefault="00696BB4" w:rsidP="00616022">
            <w:pPr>
              <w:autoSpaceDE w:val="0"/>
              <w:autoSpaceDN w:val="0"/>
              <w:adjustRightInd w:val="0"/>
              <w:jc w:val="both"/>
              <w:rPr>
                <w:bCs/>
                <w:i/>
                <w:iCs/>
              </w:rPr>
            </w:pPr>
            <w:r w:rsidRPr="00BA67A7">
              <w:rPr>
                <w:bCs/>
              </w:rPr>
              <w:t xml:space="preserve">Bağrıaçık, A. ve İnanç, Ç. (1997). </w:t>
            </w:r>
            <w:r w:rsidRPr="00BA67A7">
              <w:rPr>
                <w:bCs/>
                <w:i/>
                <w:iCs/>
              </w:rPr>
              <w:t xml:space="preserve">Belgelerle Uygulamalı Serbest </w:t>
            </w:r>
          </w:p>
          <w:p w:rsidR="00696BB4" w:rsidRPr="00BA67A7" w:rsidRDefault="00696BB4" w:rsidP="00616022">
            <w:pPr>
              <w:autoSpaceDE w:val="0"/>
              <w:autoSpaceDN w:val="0"/>
              <w:adjustRightInd w:val="0"/>
              <w:jc w:val="both"/>
              <w:rPr>
                <w:bCs/>
              </w:rPr>
            </w:pPr>
            <w:r w:rsidRPr="00BA67A7">
              <w:rPr>
                <w:bCs/>
                <w:i/>
                <w:iCs/>
              </w:rPr>
              <w:t xml:space="preserve">              Bölgeler</w:t>
            </w:r>
            <w:r w:rsidRPr="00BA67A7">
              <w:rPr>
                <w:bCs/>
              </w:rPr>
              <w:t>. İstanbul:  Bilim Teknik Kitabevi.</w:t>
            </w:r>
          </w:p>
        </w:tc>
      </w:tr>
      <w:tr w:rsidR="00616022"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center"/>
              <w:rPr>
                <w:b/>
              </w:rPr>
            </w:pPr>
            <w:r w:rsidRPr="00BA67A7">
              <w:rPr>
                <w:b/>
              </w:rPr>
              <w:t>Metin İçi</w:t>
            </w:r>
          </w:p>
          <w:p w:rsidR="00616022" w:rsidRPr="00BA67A7" w:rsidRDefault="00616022" w:rsidP="00616022">
            <w:pPr>
              <w:autoSpaceDE w:val="0"/>
              <w:autoSpaceDN w:val="0"/>
              <w:adjustRightInd w:val="0"/>
              <w:jc w:val="center"/>
              <w:rPr>
                <w:b/>
              </w:rPr>
            </w:pPr>
            <w:r w:rsidRPr="00BA67A7">
              <w:rPr>
                <w:b/>
              </w:rPr>
              <w:t>Her Kullanımda</w:t>
            </w:r>
          </w:p>
        </w:tc>
        <w:tc>
          <w:tcPr>
            <w:tcW w:w="3634"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both"/>
              <w:rPr>
                <w:b/>
                <w:bCs/>
              </w:rPr>
            </w:pPr>
            <w:r w:rsidRPr="00BA67A7">
              <w:rPr>
                <w:bCs/>
              </w:rPr>
              <w:t>Serbest bölgelerle ilgili yapılan b</w:t>
            </w:r>
            <w:r w:rsidR="00E23D25">
              <w:rPr>
                <w:bCs/>
              </w:rPr>
              <w:t xml:space="preserve">ir tür düzenlemede (Bağrıaçık ve İnanç, </w:t>
            </w:r>
            <w:r w:rsidRPr="00BA67A7">
              <w:rPr>
                <w:bCs/>
              </w:rPr>
              <w:t>1997),…</w:t>
            </w:r>
          </w:p>
        </w:tc>
      </w:tr>
      <w:tr w:rsidR="00696BB4" w:rsidRPr="00BA67A7">
        <w:trPr>
          <w:trHeight w:val="89"/>
        </w:trPr>
        <w:tc>
          <w:tcPr>
            <w:tcW w:w="1366" w:type="pct"/>
            <w:vMerge w:val="restart"/>
            <w:tcBorders>
              <w:top w:val="single" w:sz="4" w:space="0" w:color="auto"/>
              <w:left w:val="single" w:sz="4" w:space="0" w:color="auto"/>
              <w:right w:val="single" w:sz="4" w:space="0" w:color="auto"/>
            </w:tcBorders>
            <w:vAlign w:val="center"/>
          </w:tcPr>
          <w:p w:rsidR="00696BB4" w:rsidRPr="00BA67A7" w:rsidRDefault="00696BB4" w:rsidP="00616022">
            <w:pPr>
              <w:autoSpaceDE w:val="0"/>
              <w:autoSpaceDN w:val="0"/>
              <w:adjustRightInd w:val="0"/>
              <w:jc w:val="center"/>
              <w:rPr>
                <w:b/>
              </w:rPr>
            </w:pPr>
            <w:r w:rsidRPr="00BA67A7">
              <w:rPr>
                <w:b/>
              </w:rPr>
              <w:t xml:space="preserve">Metin İçi </w:t>
            </w:r>
          </w:p>
          <w:p w:rsidR="00696BB4" w:rsidRPr="00BA67A7" w:rsidRDefault="00696BB4" w:rsidP="00616022">
            <w:pPr>
              <w:autoSpaceDE w:val="0"/>
              <w:autoSpaceDN w:val="0"/>
              <w:adjustRightInd w:val="0"/>
              <w:jc w:val="center"/>
            </w:pPr>
            <w:r w:rsidRPr="00BA67A7">
              <w:rPr>
                <w:b/>
              </w:rPr>
              <w:t>Doğrudan Alıntı</w:t>
            </w:r>
          </w:p>
        </w:tc>
        <w:tc>
          <w:tcPr>
            <w:tcW w:w="3634" w:type="pct"/>
            <w:tcBorders>
              <w:top w:val="single" w:sz="4" w:space="0" w:color="auto"/>
              <w:left w:val="single" w:sz="4" w:space="0" w:color="auto"/>
              <w:bottom w:val="single" w:sz="4" w:space="0" w:color="auto"/>
              <w:right w:val="single" w:sz="4" w:space="0" w:color="auto"/>
            </w:tcBorders>
            <w:vAlign w:val="center"/>
          </w:tcPr>
          <w:p w:rsidR="00696BB4" w:rsidRPr="00E23D25" w:rsidRDefault="00696BB4" w:rsidP="00616022">
            <w:pPr>
              <w:autoSpaceDE w:val="0"/>
              <w:autoSpaceDN w:val="0"/>
              <w:adjustRightInd w:val="0"/>
              <w:jc w:val="both"/>
              <w:rPr>
                <w:bCs/>
              </w:rPr>
            </w:pPr>
            <w:r w:rsidRPr="00E23D25">
              <w:rPr>
                <w:bCs/>
              </w:rPr>
              <w:t>Dikkate alınması gereken bu durum “…” (Bağrıaçık ve İnanç,1997).</w:t>
            </w:r>
          </w:p>
        </w:tc>
      </w:tr>
      <w:tr w:rsidR="00696BB4" w:rsidRPr="00BA67A7">
        <w:trPr>
          <w:trHeight w:val="89"/>
        </w:trPr>
        <w:tc>
          <w:tcPr>
            <w:tcW w:w="1366" w:type="pct"/>
            <w:vMerge/>
            <w:tcBorders>
              <w:left w:val="single" w:sz="4" w:space="0" w:color="auto"/>
              <w:bottom w:val="single" w:sz="4" w:space="0" w:color="auto"/>
              <w:right w:val="single" w:sz="4" w:space="0" w:color="auto"/>
            </w:tcBorders>
            <w:vAlign w:val="center"/>
          </w:tcPr>
          <w:p w:rsidR="00696BB4" w:rsidRPr="00BA67A7" w:rsidRDefault="00696BB4" w:rsidP="00616022">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696BB4" w:rsidRPr="00BA67A7" w:rsidRDefault="00696BB4" w:rsidP="00616022">
            <w:pPr>
              <w:autoSpaceDE w:val="0"/>
              <w:autoSpaceDN w:val="0"/>
              <w:adjustRightInd w:val="0"/>
              <w:jc w:val="both"/>
              <w:rPr>
                <w:bCs/>
              </w:rPr>
            </w:pPr>
            <w:r w:rsidRPr="00BA67A7">
              <w:rPr>
                <w:bCs/>
              </w:rPr>
              <w:t>Buna bağlı olarak Bağrıaçık ve İnanç (1997) şöyle söylemektedirler:</w:t>
            </w:r>
            <w:r w:rsidR="007D68EA">
              <w:rPr>
                <w:bCs/>
              </w:rPr>
              <w:t xml:space="preserve"> “…”</w:t>
            </w:r>
          </w:p>
        </w:tc>
      </w:tr>
      <w:tr w:rsidR="00616022"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DA73DE" w:rsidRPr="00BA67A7" w:rsidRDefault="00DA73DE" w:rsidP="00616022">
            <w:pPr>
              <w:autoSpaceDE w:val="0"/>
              <w:autoSpaceDN w:val="0"/>
              <w:adjustRightInd w:val="0"/>
              <w:jc w:val="center"/>
              <w:rPr>
                <w:b/>
              </w:rPr>
            </w:pPr>
            <w:r w:rsidRPr="00BA67A7">
              <w:rPr>
                <w:b/>
              </w:rPr>
              <w:t xml:space="preserve">Metin İçi </w:t>
            </w:r>
          </w:p>
          <w:p w:rsidR="00616022" w:rsidRPr="00BA67A7" w:rsidRDefault="00616022" w:rsidP="00616022">
            <w:pPr>
              <w:autoSpaceDE w:val="0"/>
              <w:autoSpaceDN w:val="0"/>
              <w:adjustRightInd w:val="0"/>
              <w:jc w:val="center"/>
              <w:rPr>
                <w:b/>
              </w:rPr>
            </w:pPr>
            <w:r w:rsidRPr="00BA67A7">
              <w:rPr>
                <w:b/>
              </w:rPr>
              <w:t>Dolaylı Alıntı</w:t>
            </w:r>
          </w:p>
        </w:tc>
        <w:tc>
          <w:tcPr>
            <w:tcW w:w="3634"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both"/>
              <w:rPr>
                <w:bCs/>
              </w:rPr>
            </w:pPr>
            <w:r w:rsidRPr="00BA67A7">
              <w:rPr>
                <w:bCs/>
              </w:rPr>
              <w:t>Kuruluşları gereği serbest bölgelerde bu tür vergi istisnaları bulunur (Bağrıaçık ve İnanç, 1997).</w:t>
            </w:r>
          </w:p>
        </w:tc>
      </w:tr>
      <w:tr w:rsidR="00616022"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61394A" w:rsidRDefault="0061394A" w:rsidP="00616022">
            <w:pPr>
              <w:autoSpaceDE w:val="0"/>
              <w:autoSpaceDN w:val="0"/>
              <w:adjustRightInd w:val="0"/>
              <w:jc w:val="center"/>
              <w:rPr>
                <w:b/>
              </w:rPr>
            </w:pPr>
            <w:r>
              <w:rPr>
                <w:b/>
              </w:rPr>
              <w:t xml:space="preserve">Birden Fazla </w:t>
            </w:r>
          </w:p>
          <w:p w:rsidR="0061394A" w:rsidRPr="00BA67A7" w:rsidRDefault="00616022" w:rsidP="00616022">
            <w:pPr>
              <w:autoSpaceDE w:val="0"/>
              <w:autoSpaceDN w:val="0"/>
              <w:adjustRightInd w:val="0"/>
              <w:jc w:val="center"/>
              <w:rPr>
                <w:b/>
              </w:rPr>
            </w:pPr>
            <w:r w:rsidRPr="00BA67A7">
              <w:rPr>
                <w:b/>
              </w:rPr>
              <w:t>Kaynak</w:t>
            </w:r>
            <w:r w:rsidR="0061394A">
              <w:rPr>
                <w:b/>
              </w:rPr>
              <w:t xml:space="preserve"> Gösterme</w:t>
            </w:r>
          </w:p>
        </w:tc>
        <w:tc>
          <w:tcPr>
            <w:tcW w:w="3634"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pPr>
            <w:r w:rsidRPr="00BA67A7">
              <w:t xml:space="preserve">Mevzuat olarak çeşitli yaklaşımlar bulunsa da (Öztürk ve Şener, 2007; </w:t>
            </w:r>
            <w:r w:rsidRPr="00BA67A7">
              <w:rPr>
                <w:bCs/>
              </w:rPr>
              <w:t>Bağrıaçık ve İnanç, 1997</w:t>
            </w:r>
            <w:r w:rsidRPr="00BA67A7">
              <w:t>), esas olarak…alınmalıdır (Kalaycı, 2004; Üstün ve Yılmaz, 2006).</w:t>
            </w:r>
          </w:p>
        </w:tc>
      </w:tr>
      <w:tr w:rsidR="00616022" w:rsidRPr="00BA67A7">
        <w:trPr>
          <w:trHeight w:val="89"/>
        </w:trPr>
        <w:tc>
          <w:tcPr>
            <w:tcW w:w="1366" w:type="pct"/>
            <w:tcBorders>
              <w:top w:val="single" w:sz="4" w:space="0" w:color="auto"/>
            </w:tcBorders>
            <w:vAlign w:val="center"/>
          </w:tcPr>
          <w:p w:rsidR="00616022" w:rsidRPr="00BA67A7" w:rsidRDefault="00616022" w:rsidP="00616022">
            <w:pPr>
              <w:autoSpaceDE w:val="0"/>
              <w:autoSpaceDN w:val="0"/>
              <w:adjustRightInd w:val="0"/>
              <w:jc w:val="center"/>
              <w:rPr>
                <w:b/>
              </w:rPr>
            </w:pPr>
          </w:p>
        </w:tc>
        <w:tc>
          <w:tcPr>
            <w:tcW w:w="3634" w:type="pct"/>
            <w:tcBorders>
              <w:top w:val="single" w:sz="4" w:space="0" w:color="auto"/>
            </w:tcBorders>
            <w:vAlign w:val="center"/>
          </w:tcPr>
          <w:p w:rsidR="00616022" w:rsidRPr="00BA67A7" w:rsidRDefault="00616022" w:rsidP="00616022">
            <w:pPr>
              <w:autoSpaceDE w:val="0"/>
              <w:autoSpaceDN w:val="0"/>
              <w:adjustRightInd w:val="0"/>
            </w:pPr>
          </w:p>
        </w:tc>
      </w:tr>
      <w:tr w:rsidR="00616022" w:rsidRPr="00BA67A7">
        <w:trPr>
          <w:trHeight w:val="89"/>
        </w:trPr>
        <w:tc>
          <w:tcPr>
            <w:tcW w:w="1366" w:type="pct"/>
            <w:vAlign w:val="center"/>
          </w:tcPr>
          <w:p w:rsidR="00616022" w:rsidRPr="00BA67A7" w:rsidRDefault="00616022" w:rsidP="00616022">
            <w:pPr>
              <w:autoSpaceDE w:val="0"/>
              <w:autoSpaceDN w:val="0"/>
              <w:adjustRightInd w:val="0"/>
              <w:jc w:val="center"/>
              <w:rPr>
                <w:b/>
              </w:rPr>
            </w:pPr>
          </w:p>
          <w:p w:rsidR="00616022" w:rsidRPr="00BA67A7" w:rsidRDefault="00616022" w:rsidP="00616022">
            <w:pPr>
              <w:autoSpaceDE w:val="0"/>
              <w:autoSpaceDN w:val="0"/>
              <w:adjustRightInd w:val="0"/>
              <w:jc w:val="center"/>
              <w:rPr>
                <w:b/>
              </w:rPr>
            </w:pPr>
          </w:p>
          <w:p w:rsidR="00616022" w:rsidRDefault="00616022" w:rsidP="00616022">
            <w:pPr>
              <w:autoSpaceDE w:val="0"/>
              <w:autoSpaceDN w:val="0"/>
              <w:adjustRightInd w:val="0"/>
              <w:jc w:val="center"/>
              <w:rPr>
                <w:b/>
              </w:rPr>
            </w:pPr>
          </w:p>
          <w:p w:rsidR="00EE330F" w:rsidRDefault="00EE330F" w:rsidP="00616022">
            <w:pPr>
              <w:autoSpaceDE w:val="0"/>
              <w:autoSpaceDN w:val="0"/>
              <w:adjustRightInd w:val="0"/>
              <w:jc w:val="center"/>
              <w:rPr>
                <w:b/>
              </w:rPr>
            </w:pPr>
          </w:p>
          <w:p w:rsidR="00EE330F" w:rsidRDefault="00EE330F" w:rsidP="00616022">
            <w:pPr>
              <w:autoSpaceDE w:val="0"/>
              <w:autoSpaceDN w:val="0"/>
              <w:adjustRightInd w:val="0"/>
              <w:jc w:val="center"/>
              <w:rPr>
                <w:b/>
              </w:rPr>
            </w:pPr>
          </w:p>
          <w:p w:rsidR="00EE330F" w:rsidRPr="00BA67A7" w:rsidRDefault="00EE330F" w:rsidP="00616022">
            <w:pPr>
              <w:autoSpaceDE w:val="0"/>
              <w:autoSpaceDN w:val="0"/>
              <w:adjustRightInd w:val="0"/>
              <w:jc w:val="center"/>
              <w:rPr>
                <w:b/>
              </w:rPr>
            </w:pPr>
          </w:p>
          <w:p w:rsidR="00616022" w:rsidRPr="00BA67A7" w:rsidRDefault="00616022" w:rsidP="00616022">
            <w:pPr>
              <w:autoSpaceDE w:val="0"/>
              <w:autoSpaceDN w:val="0"/>
              <w:adjustRightInd w:val="0"/>
              <w:jc w:val="center"/>
              <w:rPr>
                <w:b/>
              </w:rPr>
            </w:pPr>
          </w:p>
        </w:tc>
        <w:tc>
          <w:tcPr>
            <w:tcW w:w="3634" w:type="pct"/>
            <w:vAlign w:val="center"/>
          </w:tcPr>
          <w:p w:rsidR="00616022" w:rsidRDefault="00616022" w:rsidP="00616022">
            <w:pPr>
              <w:autoSpaceDE w:val="0"/>
              <w:autoSpaceDN w:val="0"/>
              <w:adjustRightInd w:val="0"/>
            </w:pPr>
          </w:p>
          <w:p w:rsidR="00983E46" w:rsidRDefault="00983E46" w:rsidP="00616022">
            <w:pPr>
              <w:autoSpaceDE w:val="0"/>
              <w:autoSpaceDN w:val="0"/>
              <w:adjustRightInd w:val="0"/>
            </w:pPr>
          </w:p>
          <w:p w:rsidR="00983E46" w:rsidRDefault="00983E46" w:rsidP="00616022">
            <w:pPr>
              <w:autoSpaceDE w:val="0"/>
              <w:autoSpaceDN w:val="0"/>
              <w:adjustRightInd w:val="0"/>
            </w:pPr>
          </w:p>
          <w:p w:rsidR="00983E46" w:rsidRDefault="00983E46" w:rsidP="00616022">
            <w:pPr>
              <w:autoSpaceDE w:val="0"/>
              <w:autoSpaceDN w:val="0"/>
              <w:adjustRightInd w:val="0"/>
            </w:pPr>
          </w:p>
          <w:p w:rsidR="00983E46" w:rsidRDefault="00983E46" w:rsidP="00616022">
            <w:pPr>
              <w:autoSpaceDE w:val="0"/>
              <w:autoSpaceDN w:val="0"/>
              <w:adjustRightInd w:val="0"/>
            </w:pPr>
          </w:p>
          <w:p w:rsidR="00983E46" w:rsidRDefault="00983E46" w:rsidP="00616022">
            <w:pPr>
              <w:autoSpaceDE w:val="0"/>
              <w:autoSpaceDN w:val="0"/>
              <w:adjustRightInd w:val="0"/>
            </w:pPr>
          </w:p>
          <w:p w:rsidR="00983E46" w:rsidRDefault="00983E46" w:rsidP="00616022">
            <w:pPr>
              <w:autoSpaceDE w:val="0"/>
              <w:autoSpaceDN w:val="0"/>
              <w:adjustRightInd w:val="0"/>
            </w:pPr>
          </w:p>
          <w:p w:rsidR="00983E46" w:rsidRDefault="00983E46" w:rsidP="00616022">
            <w:pPr>
              <w:autoSpaceDE w:val="0"/>
              <w:autoSpaceDN w:val="0"/>
              <w:adjustRightInd w:val="0"/>
            </w:pPr>
          </w:p>
          <w:p w:rsidR="00983E46" w:rsidRPr="00BA67A7" w:rsidRDefault="00983E46" w:rsidP="00616022">
            <w:pPr>
              <w:autoSpaceDE w:val="0"/>
              <w:autoSpaceDN w:val="0"/>
              <w:adjustRightInd w:val="0"/>
            </w:pPr>
          </w:p>
        </w:tc>
      </w:tr>
      <w:tr w:rsidR="00616022"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center"/>
            </w:pPr>
            <w:r w:rsidRPr="00BA67A7">
              <w:rPr>
                <w:b/>
                <w:bCs/>
              </w:rPr>
              <w:lastRenderedPageBreak/>
              <w:t>Üç veya Daha Fazla Yazarlı Kitap</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616022">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616022">
            <w:pPr>
              <w:autoSpaceDE w:val="0"/>
              <w:autoSpaceDN w:val="0"/>
              <w:adjustRightInd w:val="0"/>
              <w:jc w:val="both"/>
            </w:pPr>
            <w:r w:rsidRPr="00BA67A7">
              <w:t xml:space="preserve">1.Yazarın Soyadı, 1.Yazarın Adının Baş Harfi; 2.Yazarın Soyadı; </w:t>
            </w:r>
          </w:p>
          <w:p w:rsidR="00F82A28" w:rsidRPr="00BA67A7" w:rsidRDefault="00F82A28" w:rsidP="00616022">
            <w:pPr>
              <w:autoSpaceDE w:val="0"/>
              <w:autoSpaceDN w:val="0"/>
              <w:adjustRightInd w:val="0"/>
              <w:jc w:val="both"/>
            </w:pPr>
            <w:r w:rsidRPr="00BA67A7">
              <w:t xml:space="preserve">              2.Yazarın Adının Baş Harfi, 3.Yazarın Soyadı, 3.Yazarın </w:t>
            </w:r>
          </w:p>
          <w:p w:rsidR="00F82A28" w:rsidRPr="00BA67A7" w:rsidRDefault="00F82A28" w:rsidP="00616022">
            <w:pPr>
              <w:autoSpaceDE w:val="0"/>
              <w:autoSpaceDN w:val="0"/>
              <w:adjustRightInd w:val="0"/>
              <w:jc w:val="both"/>
            </w:pPr>
            <w:r w:rsidRPr="00BA67A7">
              <w:t xml:space="preserve">              Adının Baş Harfi;…ve N.Yazarın Soyadı, N.Yazarın </w:t>
            </w:r>
          </w:p>
          <w:p w:rsidR="00F82A28" w:rsidRPr="00BA67A7" w:rsidRDefault="00F82A28" w:rsidP="00616022">
            <w:pPr>
              <w:autoSpaceDE w:val="0"/>
              <w:autoSpaceDN w:val="0"/>
              <w:adjustRightInd w:val="0"/>
              <w:jc w:val="both"/>
            </w:pPr>
            <w:r w:rsidRPr="00BA67A7">
              <w:t xml:space="preserve">              Adının  Baş Harfi (Yılı). </w:t>
            </w:r>
            <w:r w:rsidRPr="00BA67A7">
              <w:rPr>
                <w:i/>
              </w:rPr>
              <w:t xml:space="preserve">Kitabın Adı </w:t>
            </w:r>
            <w:r w:rsidRPr="005D5848">
              <w:t>(Baskı Sayısı).</w:t>
            </w:r>
            <w:r w:rsidRPr="00BA67A7">
              <w:rPr>
                <w:i/>
              </w:rPr>
              <w:t xml:space="preserve"> </w:t>
            </w:r>
            <w:r w:rsidRPr="00BA67A7">
              <w:t xml:space="preserve"> </w:t>
            </w:r>
          </w:p>
          <w:p w:rsidR="00F82A28" w:rsidRPr="00BA67A7" w:rsidRDefault="00F82A28" w:rsidP="00616022">
            <w:pPr>
              <w:autoSpaceDE w:val="0"/>
              <w:autoSpaceDN w:val="0"/>
              <w:adjustRightInd w:val="0"/>
              <w:jc w:val="both"/>
            </w:pPr>
            <w:r w:rsidRPr="00BA67A7">
              <w:t xml:space="preserve">              Basım Yeri: Yayınevi.</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616022">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616022">
            <w:pPr>
              <w:autoSpaceDE w:val="0"/>
              <w:autoSpaceDN w:val="0"/>
              <w:adjustRightInd w:val="0"/>
              <w:jc w:val="both"/>
              <w:rPr>
                <w:bCs/>
                <w:i/>
                <w:iCs/>
              </w:rPr>
            </w:pPr>
            <w:r w:rsidRPr="00BA67A7">
              <w:t xml:space="preserve">Altunışık, R., Özdemir, S. ve Torlak, Ö. (2001). </w:t>
            </w:r>
            <w:r w:rsidRPr="00BA67A7">
              <w:rPr>
                <w:bCs/>
                <w:i/>
                <w:iCs/>
              </w:rPr>
              <w:t xml:space="preserve">Modern </w:t>
            </w:r>
          </w:p>
          <w:p w:rsidR="00F82A28" w:rsidRPr="00BA67A7" w:rsidRDefault="00F82A28" w:rsidP="00616022">
            <w:pPr>
              <w:autoSpaceDE w:val="0"/>
              <w:autoSpaceDN w:val="0"/>
              <w:adjustRightInd w:val="0"/>
              <w:jc w:val="both"/>
            </w:pPr>
            <w:r w:rsidRPr="00BA67A7">
              <w:rPr>
                <w:bCs/>
                <w:i/>
                <w:iCs/>
              </w:rPr>
              <w:t xml:space="preserve">              Pazarlama</w:t>
            </w:r>
            <w:r w:rsidRPr="00BA67A7">
              <w:t>. İstanbul:  Değişim Yayınları.</w:t>
            </w:r>
          </w:p>
        </w:tc>
      </w:tr>
      <w:tr w:rsidR="00616022"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center"/>
              <w:rPr>
                <w:b/>
              </w:rPr>
            </w:pPr>
            <w:r w:rsidRPr="00BA67A7">
              <w:rPr>
                <w:b/>
              </w:rPr>
              <w:t>Metin İçi</w:t>
            </w:r>
          </w:p>
          <w:p w:rsidR="00616022" w:rsidRPr="00BA67A7" w:rsidRDefault="00616022" w:rsidP="00616022">
            <w:pPr>
              <w:autoSpaceDE w:val="0"/>
              <w:autoSpaceDN w:val="0"/>
              <w:adjustRightInd w:val="0"/>
              <w:jc w:val="center"/>
              <w:rPr>
                <w:b/>
              </w:rPr>
            </w:pPr>
            <w:r w:rsidRPr="00BA67A7">
              <w:rPr>
                <w:b/>
              </w:rPr>
              <w:t>İlk Kullanım</w:t>
            </w:r>
          </w:p>
        </w:tc>
        <w:tc>
          <w:tcPr>
            <w:tcW w:w="3634"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both"/>
            </w:pPr>
            <w:r w:rsidRPr="00BA67A7">
              <w:t>Bir yaklaşıma göre (Altunışık, Özdemir ve Torlak, 2001), ….</w:t>
            </w:r>
          </w:p>
        </w:tc>
      </w:tr>
      <w:tr w:rsidR="00616022"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center"/>
              <w:rPr>
                <w:b/>
              </w:rPr>
            </w:pPr>
            <w:r w:rsidRPr="00BA67A7">
              <w:rPr>
                <w:b/>
              </w:rPr>
              <w:t>Metin İçi</w:t>
            </w:r>
          </w:p>
          <w:p w:rsidR="00616022" w:rsidRPr="00BA67A7" w:rsidRDefault="00616022" w:rsidP="00616022">
            <w:pPr>
              <w:autoSpaceDE w:val="0"/>
              <w:autoSpaceDN w:val="0"/>
              <w:adjustRightInd w:val="0"/>
              <w:jc w:val="center"/>
              <w:rPr>
                <w:b/>
              </w:rPr>
            </w:pPr>
            <w:r w:rsidRPr="00BA67A7">
              <w:rPr>
                <w:b/>
              </w:rPr>
              <w:t>Sonraki Kullanımlar</w:t>
            </w:r>
          </w:p>
        </w:tc>
        <w:tc>
          <w:tcPr>
            <w:tcW w:w="3634"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both"/>
            </w:pPr>
            <w:r w:rsidRPr="00BA67A7">
              <w:t>Bir yaklaşıma göre (Altunışık vd. , 2001), ….</w:t>
            </w:r>
          </w:p>
        </w:tc>
      </w:tr>
      <w:tr w:rsidR="00616022"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center"/>
              <w:rPr>
                <w:b/>
                <w:bCs/>
              </w:rPr>
            </w:pPr>
            <w:r w:rsidRPr="00BA67A7">
              <w:rPr>
                <w:b/>
              </w:rPr>
              <w:t>Çoklu Kaynak</w:t>
            </w:r>
          </w:p>
        </w:tc>
        <w:tc>
          <w:tcPr>
            <w:tcW w:w="3634" w:type="pct"/>
            <w:tcBorders>
              <w:top w:val="single" w:sz="4" w:space="0" w:color="auto"/>
              <w:left w:val="single" w:sz="4" w:space="0" w:color="auto"/>
              <w:bottom w:val="single" w:sz="4" w:space="0" w:color="auto"/>
              <w:right w:val="single" w:sz="4" w:space="0" w:color="auto"/>
            </w:tcBorders>
            <w:vAlign w:val="center"/>
          </w:tcPr>
          <w:p w:rsidR="00616022" w:rsidRPr="00BA67A7" w:rsidRDefault="00616022" w:rsidP="00616022">
            <w:pPr>
              <w:autoSpaceDE w:val="0"/>
              <w:autoSpaceDN w:val="0"/>
              <w:adjustRightInd w:val="0"/>
              <w:jc w:val="both"/>
            </w:pPr>
            <w:r w:rsidRPr="00BA67A7">
              <w:t xml:space="preserve">Mevzuat olarak çeşitli yaklaşımlar bulunsa da ( Altunışık vd., 2001; </w:t>
            </w:r>
            <w:r w:rsidRPr="00BA67A7">
              <w:rPr>
                <w:bCs/>
              </w:rPr>
              <w:t>Bağrıaçık ve İnanç, 1997</w:t>
            </w:r>
            <w:r w:rsidRPr="00BA67A7">
              <w:t>), esas olarak…alınmalıdır (Kalaycı, 2004; Üstün ve Yılmaz, 2006).</w:t>
            </w:r>
          </w:p>
        </w:tc>
      </w:tr>
      <w:tr w:rsidR="00D15F07" w:rsidRPr="00BA67A7">
        <w:trPr>
          <w:trHeight w:val="89"/>
        </w:trPr>
        <w:tc>
          <w:tcPr>
            <w:tcW w:w="1366" w:type="pct"/>
            <w:tcBorders>
              <w:top w:val="single" w:sz="4" w:space="0" w:color="auto"/>
              <w:bottom w:val="single" w:sz="4" w:space="0" w:color="auto"/>
            </w:tcBorders>
            <w:vAlign w:val="center"/>
          </w:tcPr>
          <w:p w:rsidR="00D15F07" w:rsidRPr="00BA67A7" w:rsidRDefault="00D15F07" w:rsidP="00616022">
            <w:pPr>
              <w:autoSpaceDE w:val="0"/>
              <w:autoSpaceDN w:val="0"/>
              <w:adjustRightInd w:val="0"/>
              <w:jc w:val="center"/>
              <w:rPr>
                <w:b/>
              </w:rPr>
            </w:pPr>
          </w:p>
        </w:tc>
        <w:tc>
          <w:tcPr>
            <w:tcW w:w="3634" w:type="pct"/>
            <w:tcBorders>
              <w:top w:val="single" w:sz="4" w:space="0" w:color="auto"/>
              <w:bottom w:val="single" w:sz="4" w:space="0" w:color="auto"/>
            </w:tcBorders>
            <w:vAlign w:val="center"/>
          </w:tcPr>
          <w:p w:rsidR="00D15F07" w:rsidRPr="00BA67A7" w:rsidRDefault="00D15F07" w:rsidP="00616022">
            <w:pPr>
              <w:autoSpaceDE w:val="0"/>
              <w:autoSpaceDN w:val="0"/>
              <w:adjustRightInd w:val="0"/>
              <w:jc w:val="both"/>
            </w:pPr>
          </w:p>
        </w:tc>
      </w:tr>
      <w:tr w:rsidR="00D15F07"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D15F07" w:rsidRPr="00BA67A7" w:rsidRDefault="00D15F07" w:rsidP="00D15F07">
            <w:pPr>
              <w:autoSpaceDE w:val="0"/>
              <w:autoSpaceDN w:val="0"/>
              <w:adjustRightInd w:val="0"/>
              <w:jc w:val="center"/>
            </w:pPr>
            <w:r w:rsidRPr="00BA67A7">
              <w:rPr>
                <w:b/>
                <w:bCs/>
              </w:rPr>
              <w:t>Çeviri Kitap</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D15F07">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tcPr>
          <w:p w:rsidR="00F82A28" w:rsidRPr="00BA67A7" w:rsidRDefault="00F82A28" w:rsidP="00D15F07">
            <w:pPr>
              <w:autoSpaceDE w:val="0"/>
              <w:autoSpaceDN w:val="0"/>
              <w:adjustRightInd w:val="0"/>
              <w:jc w:val="both"/>
            </w:pPr>
            <w:r w:rsidRPr="00BA67A7">
              <w:t xml:space="preserve">1.Yazarın Soyadı, 1.Yazarın Adının Baş Harfi; 2.Yazarın Soyadı; </w:t>
            </w:r>
          </w:p>
          <w:p w:rsidR="00F82A28" w:rsidRPr="00BA67A7" w:rsidRDefault="00F82A28" w:rsidP="00D15F07">
            <w:pPr>
              <w:autoSpaceDE w:val="0"/>
              <w:autoSpaceDN w:val="0"/>
              <w:adjustRightInd w:val="0"/>
              <w:jc w:val="both"/>
            </w:pPr>
            <w:r w:rsidRPr="00BA67A7">
              <w:t xml:space="preserve">              2.Yazarın Adının Baş Harfi, 3.Yazarın Soyadı, 3.Yazarın </w:t>
            </w:r>
          </w:p>
          <w:p w:rsidR="00F82A28" w:rsidRPr="00BA67A7" w:rsidRDefault="00F82A28" w:rsidP="00D15F07">
            <w:pPr>
              <w:autoSpaceDE w:val="0"/>
              <w:autoSpaceDN w:val="0"/>
              <w:adjustRightInd w:val="0"/>
              <w:jc w:val="both"/>
            </w:pPr>
            <w:r w:rsidRPr="00BA67A7">
              <w:t xml:space="preserve">              Adının Baş Harfi;…ve N.Yazarın Soyadı, N.Yazarın </w:t>
            </w:r>
          </w:p>
          <w:p w:rsidR="00F82A28" w:rsidRPr="00BA67A7" w:rsidRDefault="00F82A28" w:rsidP="00D15F07">
            <w:pPr>
              <w:autoSpaceDE w:val="0"/>
              <w:autoSpaceDN w:val="0"/>
              <w:adjustRightInd w:val="0"/>
              <w:jc w:val="both"/>
              <w:rPr>
                <w:i/>
              </w:rPr>
            </w:pPr>
            <w:r w:rsidRPr="00BA67A7">
              <w:t xml:space="preserve">              Adının Baş Harfi (ÇevirininYayın Yılı). </w:t>
            </w:r>
            <w:r w:rsidRPr="00BA67A7">
              <w:rPr>
                <w:i/>
              </w:rPr>
              <w:t xml:space="preserve">Kitabın Türkçe </w:t>
            </w:r>
          </w:p>
          <w:p w:rsidR="00F82A28" w:rsidRPr="00BA67A7" w:rsidRDefault="00F82A28" w:rsidP="00D15F07">
            <w:pPr>
              <w:autoSpaceDE w:val="0"/>
              <w:autoSpaceDN w:val="0"/>
              <w:adjustRightInd w:val="0"/>
              <w:jc w:val="both"/>
              <w:rPr>
                <w:bCs/>
                <w:kern w:val="36"/>
              </w:rPr>
            </w:pPr>
            <w:r w:rsidRPr="00BA67A7">
              <w:rPr>
                <w:i/>
              </w:rPr>
              <w:t xml:space="preserve">              Adı </w:t>
            </w:r>
            <w:r w:rsidRPr="005D5848">
              <w:t>(Baskı Sayısı).</w:t>
            </w:r>
            <w:r w:rsidRPr="00BA67A7">
              <w:rPr>
                <w:i/>
              </w:rPr>
              <w:t xml:space="preserve"> </w:t>
            </w:r>
            <w:r w:rsidRPr="00BA67A7">
              <w:rPr>
                <w:bCs/>
                <w:kern w:val="36"/>
              </w:rPr>
              <w:t xml:space="preserve">(Çev. Çevirenin Adının Baş Harfi. </w:t>
            </w:r>
          </w:p>
          <w:p w:rsidR="00F82A28" w:rsidRPr="00BA67A7" w:rsidRDefault="00F82A28" w:rsidP="00D15F07">
            <w:pPr>
              <w:autoSpaceDE w:val="0"/>
              <w:autoSpaceDN w:val="0"/>
              <w:adjustRightInd w:val="0"/>
              <w:jc w:val="both"/>
            </w:pPr>
            <w:r w:rsidRPr="00BA67A7">
              <w:rPr>
                <w:bCs/>
                <w:kern w:val="36"/>
              </w:rPr>
              <w:t xml:space="preserve">              Çevirenin Soyadı).</w:t>
            </w:r>
            <w:r w:rsidRPr="00BA67A7">
              <w:rPr>
                <w:rStyle w:val="yayinevi"/>
              </w:rPr>
              <w:t xml:space="preserve"> </w:t>
            </w:r>
            <w:r w:rsidR="00501156">
              <w:t>Basım Yeri: Yayınevi. (Or</w:t>
            </w:r>
            <w:r w:rsidR="001441D4">
              <w:t>i</w:t>
            </w:r>
            <w:r w:rsidRPr="00BA67A7">
              <w:t xml:space="preserve">jinal  </w:t>
            </w:r>
          </w:p>
          <w:p w:rsidR="00F82A28" w:rsidRPr="00BA67A7" w:rsidRDefault="00F82A28" w:rsidP="00D15F07">
            <w:pPr>
              <w:autoSpaceDE w:val="0"/>
              <w:autoSpaceDN w:val="0"/>
              <w:adjustRightInd w:val="0"/>
              <w:jc w:val="both"/>
              <w:rPr>
                <w:sz w:val="20"/>
                <w:szCs w:val="20"/>
              </w:rPr>
            </w:pPr>
            <w:r w:rsidRPr="00BA67A7">
              <w:t xml:space="preserve">              çalışma basım tarihi </w:t>
            </w:r>
            <w:r w:rsidRPr="00BA67A7">
              <w:rPr>
                <w:bCs/>
                <w:kern w:val="36"/>
              </w:rPr>
              <w:t>Yıl).</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D15F07">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tcPr>
          <w:p w:rsidR="00F82A28" w:rsidRPr="00BA67A7" w:rsidRDefault="00F82A28" w:rsidP="00D15F07">
            <w:pPr>
              <w:autoSpaceDE w:val="0"/>
              <w:autoSpaceDN w:val="0"/>
              <w:adjustRightInd w:val="0"/>
              <w:rPr>
                <w:bCs/>
                <w:i/>
                <w:kern w:val="36"/>
              </w:rPr>
            </w:pPr>
            <w:r w:rsidRPr="00BA67A7">
              <w:rPr>
                <w:bCs/>
                <w:kern w:val="36"/>
              </w:rPr>
              <w:t xml:space="preserve">Dul, J. ve Weerdmeester, B. (2009).  </w:t>
            </w:r>
            <w:r w:rsidRPr="00BA67A7">
              <w:rPr>
                <w:bCs/>
                <w:i/>
                <w:kern w:val="36"/>
              </w:rPr>
              <w:t xml:space="preserve">Ergonomi - Ne, Neden, </w:t>
            </w:r>
          </w:p>
          <w:p w:rsidR="00F82A28" w:rsidRPr="00BA67A7" w:rsidRDefault="00F82A28" w:rsidP="00D15F07">
            <w:pPr>
              <w:autoSpaceDE w:val="0"/>
              <w:autoSpaceDN w:val="0"/>
              <w:adjustRightInd w:val="0"/>
              <w:rPr>
                <w:rStyle w:val="yayinevi"/>
              </w:rPr>
            </w:pPr>
            <w:r w:rsidRPr="00BA67A7">
              <w:rPr>
                <w:bCs/>
                <w:i/>
                <w:kern w:val="36"/>
              </w:rPr>
              <w:t xml:space="preserve">              Nasıl?</w:t>
            </w:r>
            <w:r w:rsidRPr="00BA67A7">
              <w:rPr>
                <w:bCs/>
                <w:kern w:val="36"/>
              </w:rPr>
              <w:t>. (Çev. M. Yavuz ve N. Kahraman).</w:t>
            </w:r>
            <w:r w:rsidRPr="00BA67A7">
              <w:rPr>
                <w:rStyle w:val="yayinevi"/>
              </w:rPr>
              <w:t xml:space="preserve"> Ankara: </w:t>
            </w:r>
          </w:p>
          <w:p w:rsidR="00F82A28" w:rsidRPr="00BA67A7" w:rsidRDefault="00F82A28" w:rsidP="00D15F07">
            <w:pPr>
              <w:autoSpaceDE w:val="0"/>
              <w:autoSpaceDN w:val="0"/>
              <w:adjustRightInd w:val="0"/>
            </w:pPr>
            <w:r w:rsidRPr="00BA67A7">
              <w:rPr>
                <w:rStyle w:val="yayinevi"/>
              </w:rPr>
              <w:t xml:space="preserve">              </w:t>
            </w:r>
            <w:r w:rsidRPr="00BA67A7">
              <w:rPr>
                <w:rStyle w:val="yayinevi"/>
                <w:bCs/>
              </w:rPr>
              <w:t>Seçkin Yayınevi</w:t>
            </w:r>
            <w:r w:rsidRPr="00BA67A7">
              <w:rPr>
                <w:rStyle w:val="yayinevi"/>
              </w:rPr>
              <w:t>.</w:t>
            </w:r>
            <w:r w:rsidRPr="00BA67A7">
              <w:t xml:space="preserve"> (Orijinal çalışma basım tarihi </w:t>
            </w:r>
            <w:r w:rsidRPr="00BA67A7">
              <w:rPr>
                <w:bCs/>
                <w:kern w:val="36"/>
              </w:rPr>
              <w:t>2008).</w:t>
            </w:r>
          </w:p>
        </w:tc>
      </w:tr>
      <w:tr w:rsidR="00D15F07"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D15F07" w:rsidRPr="00BA67A7" w:rsidRDefault="00D15F07" w:rsidP="00D15F07">
            <w:pPr>
              <w:autoSpaceDE w:val="0"/>
              <w:autoSpaceDN w:val="0"/>
              <w:adjustRightInd w:val="0"/>
              <w:jc w:val="center"/>
              <w:rPr>
                <w:b/>
              </w:rPr>
            </w:pPr>
            <w:r w:rsidRPr="00BA67A7">
              <w:rPr>
                <w:b/>
              </w:rPr>
              <w:t>Metin İçi Kullanım</w:t>
            </w:r>
          </w:p>
        </w:tc>
        <w:tc>
          <w:tcPr>
            <w:tcW w:w="3634" w:type="pct"/>
            <w:tcBorders>
              <w:top w:val="single" w:sz="4" w:space="0" w:color="auto"/>
              <w:left w:val="single" w:sz="4" w:space="0" w:color="auto"/>
              <w:bottom w:val="single" w:sz="4" w:space="0" w:color="auto"/>
              <w:right w:val="single" w:sz="4" w:space="0" w:color="auto"/>
            </w:tcBorders>
          </w:tcPr>
          <w:p w:rsidR="00D15F07" w:rsidRPr="00BA67A7" w:rsidRDefault="00D15F07" w:rsidP="00D15F07">
            <w:pPr>
              <w:rPr>
                <w:bCs/>
                <w:lang w:val="de-DE"/>
              </w:rPr>
            </w:pPr>
            <w:r w:rsidRPr="00BA67A7">
              <w:rPr>
                <w:bCs/>
                <w:lang w:val="de-DE"/>
              </w:rPr>
              <w:t>Dul ve Weerdmeester (2008/2009)’e göre…</w:t>
            </w:r>
          </w:p>
          <w:p w:rsidR="0088166F" w:rsidRPr="00BA67A7" w:rsidRDefault="0088166F" w:rsidP="00D15F07">
            <w:pPr>
              <w:rPr>
                <w:lang w:val="de-DE"/>
              </w:rPr>
            </w:pPr>
            <w:r w:rsidRPr="00BA67A7">
              <w:rPr>
                <w:bCs/>
              </w:rPr>
              <w:t>…(Dul ve Weerdmeester, 2008/2009).</w:t>
            </w:r>
          </w:p>
        </w:tc>
      </w:tr>
      <w:tr w:rsidR="00D15F07" w:rsidRPr="00BA67A7">
        <w:trPr>
          <w:trHeight w:val="89"/>
        </w:trPr>
        <w:tc>
          <w:tcPr>
            <w:tcW w:w="1366" w:type="pct"/>
            <w:tcBorders>
              <w:top w:val="single" w:sz="4" w:space="0" w:color="auto"/>
              <w:bottom w:val="single" w:sz="4" w:space="0" w:color="auto"/>
            </w:tcBorders>
            <w:vAlign w:val="center"/>
          </w:tcPr>
          <w:p w:rsidR="00D15F07" w:rsidRPr="00BA67A7" w:rsidRDefault="00D15F07" w:rsidP="00D15F07">
            <w:pPr>
              <w:autoSpaceDE w:val="0"/>
              <w:autoSpaceDN w:val="0"/>
              <w:adjustRightInd w:val="0"/>
              <w:jc w:val="center"/>
              <w:rPr>
                <w:b/>
              </w:rPr>
            </w:pPr>
          </w:p>
        </w:tc>
        <w:tc>
          <w:tcPr>
            <w:tcW w:w="3634" w:type="pct"/>
            <w:tcBorders>
              <w:top w:val="single" w:sz="4" w:space="0" w:color="auto"/>
              <w:bottom w:val="single" w:sz="4" w:space="0" w:color="auto"/>
            </w:tcBorders>
          </w:tcPr>
          <w:p w:rsidR="00D15F07" w:rsidRPr="00BA67A7" w:rsidRDefault="00D15F07" w:rsidP="00D15F07">
            <w:pPr>
              <w:rPr>
                <w:bCs/>
              </w:rPr>
            </w:pPr>
          </w:p>
        </w:tc>
      </w:tr>
      <w:tr w:rsidR="00D15F07"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D15F07" w:rsidRPr="00BA67A7" w:rsidRDefault="00291350" w:rsidP="00291350">
            <w:pPr>
              <w:jc w:val="center"/>
              <w:rPr>
                <w:bCs/>
              </w:rPr>
            </w:pPr>
            <w:r w:rsidRPr="00BA67A7">
              <w:rPr>
                <w:b/>
                <w:bCs/>
              </w:rPr>
              <w:t>Kitaptan Bölüm</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291350">
            <w:pPr>
              <w:autoSpaceDE w:val="0"/>
              <w:autoSpaceDN w:val="0"/>
              <w:adjustRightInd w:val="0"/>
              <w:jc w:val="center"/>
              <w:rPr>
                <w:b/>
                <w:bCs/>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291350">
            <w:pPr>
              <w:autoSpaceDE w:val="0"/>
              <w:autoSpaceDN w:val="0"/>
              <w:adjustRightInd w:val="0"/>
              <w:jc w:val="both"/>
            </w:pPr>
            <w:r w:rsidRPr="00BA67A7">
              <w:t xml:space="preserve">Yazarın Soyadı, Yazarın Adının Baş Harfi. (Yıl). Bölümün Adı.  </w:t>
            </w:r>
          </w:p>
          <w:p w:rsidR="00F82A28" w:rsidRPr="00BA67A7" w:rsidRDefault="00F82A28" w:rsidP="00291350">
            <w:pPr>
              <w:autoSpaceDE w:val="0"/>
              <w:autoSpaceDN w:val="0"/>
              <w:adjustRightInd w:val="0"/>
              <w:jc w:val="both"/>
            </w:pPr>
            <w:r w:rsidRPr="00BA67A7">
              <w:t xml:space="preserve">              </w:t>
            </w:r>
            <w:r w:rsidRPr="00BA67A7">
              <w:rPr>
                <w:i/>
              </w:rPr>
              <w:t>Kitabın adı</w:t>
            </w:r>
            <w:r w:rsidRPr="00BA67A7">
              <w:t xml:space="preserve"> (Baskı sayısı) içinde (Bölümün Sayfa </w:t>
            </w:r>
          </w:p>
          <w:p w:rsidR="00F82A28" w:rsidRPr="00BA67A7" w:rsidRDefault="00F82A28" w:rsidP="00291350">
            <w:pPr>
              <w:autoSpaceDE w:val="0"/>
              <w:autoSpaceDN w:val="0"/>
              <w:adjustRightInd w:val="0"/>
              <w:jc w:val="both"/>
            </w:pPr>
            <w:r w:rsidRPr="00BA67A7">
              <w:t xml:space="preserve">              Aralığı). Basım Yeri: Yayınevi.</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291350">
            <w:pPr>
              <w:autoSpaceDE w:val="0"/>
              <w:autoSpaceDN w:val="0"/>
              <w:adjustRightInd w:val="0"/>
              <w:jc w:val="center"/>
              <w:rPr>
                <w:b/>
                <w:bCs/>
              </w:rPr>
            </w:pP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291350">
            <w:pPr>
              <w:autoSpaceDE w:val="0"/>
              <w:autoSpaceDN w:val="0"/>
              <w:adjustRightInd w:val="0"/>
              <w:jc w:val="both"/>
              <w:rPr>
                <w:bCs/>
              </w:rPr>
            </w:pPr>
            <w:r w:rsidRPr="00BA67A7">
              <w:rPr>
                <w:bCs/>
              </w:rPr>
              <w:t xml:space="preserve">Yıldırım, A. ve Şimşek, H. (2000). Nitel Araştırmanın </w:t>
            </w:r>
          </w:p>
          <w:p w:rsidR="00F82A28" w:rsidRPr="00BA67A7" w:rsidRDefault="00F82A28" w:rsidP="00291350">
            <w:pPr>
              <w:autoSpaceDE w:val="0"/>
              <w:autoSpaceDN w:val="0"/>
              <w:adjustRightInd w:val="0"/>
              <w:jc w:val="both"/>
              <w:rPr>
                <w:bCs/>
                <w:i/>
                <w:iCs/>
              </w:rPr>
            </w:pPr>
            <w:r w:rsidRPr="00BA67A7">
              <w:rPr>
                <w:bCs/>
              </w:rPr>
              <w:t xml:space="preserve">               Planlanması. </w:t>
            </w:r>
            <w:r w:rsidR="00323F5C">
              <w:rPr>
                <w:bCs/>
                <w:i/>
                <w:iCs/>
              </w:rPr>
              <w:t>Lisansüstü Eğitim</w:t>
            </w:r>
            <w:r w:rsidRPr="00BA67A7">
              <w:rPr>
                <w:bCs/>
                <w:i/>
                <w:iCs/>
              </w:rPr>
              <w:t xml:space="preserve">de Nitel Araştırma </w:t>
            </w:r>
          </w:p>
          <w:p w:rsidR="00F82A28" w:rsidRPr="00BA67A7" w:rsidRDefault="00F82A28" w:rsidP="00291350">
            <w:pPr>
              <w:autoSpaceDE w:val="0"/>
              <w:autoSpaceDN w:val="0"/>
              <w:adjustRightInd w:val="0"/>
              <w:jc w:val="both"/>
              <w:rPr>
                <w:bCs/>
              </w:rPr>
            </w:pPr>
            <w:r w:rsidRPr="00BA67A7">
              <w:rPr>
                <w:bCs/>
                <w:i/>
                <w:iCs/>
              </w:rPr>
              <w:t xml:space="preserve">               Yöntemleri </w:t>
            </w:r>
            <w:r w:rsidRPr="00BA67A7">
              <w:rPr>
                <w:bCs/>
              </w:rPr>
              <w:t xml:space="preserve">(2. Baskı) içinde (s. 49–91). Ankara: Seçkin </w:t>
            </w:r>
          </w:p>
          <w:p w:rsidR="00F82A28" w:rsidRPr="00BA67A7" w:rsidRDefault="00F82A28" w:rsidP="00291350">
            <w:pPr>
              <w:autoSpaceDE w:val="0"/>
              <w:autoSpaceDN w:val="0"/>
              <w:adjustRightInd w:val="0"/>
              <w:jc w:val="both"/>
              <w:rPr>
                <w:bCs/>
              </w:rPr>
            </w:pPr>
            <w:r w:rsidRPr="00BA67A7">
              <w:rPr>
                <w:bCs/>
              </w:rPr>
              <w:t xml:space="preserve">               Yayınları.</w:t>
            </w:r>
          </w:p>
        </w:tc>
      </w:tr>
      <w:tr w:rsidR="00291350"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291350" w:rsidRPr="00BA67A7" w:rsidRDefault="00291350" w:rsidP="00291350">
            <w:pPr>
              <w:autoSpaceDE w:val="0"/>
              <w:autoSpaceDN w:val="0"/>
              <w:adjustRightInd w:val="0"/>
              <w:jc w:val="center"/>
              <w:rPr>
                <w:b/>
              </w:rPr>
            </w:pPr>
            <w:r w:rsidRPr="00BA67A7">
              <w:rPr>
                <w:b/>
              </w:rPr>
              <w:t>Metin İçi Kullanım</w:t>
            </w:r>
          </w:p>
        </w:tc>
        <w:tc>
          <w:tcPr>
            <w:tcW w:w="3634" w:type="pct"/>
            <w:tcBorders>
              <w:top w:val="single" w:sz="4" w:space="0" w:color="auto"/>
              <w:left w:val="single" w:sz="4" w:space="0" w:color="auto"/>
              <w:bottom w:val="single" w:sz="4" w:space="0" w:color="auto"/>
              <w:right w:val="single" w:sz="4" w:space="0" w:color="auto"/>
            </w:tcBorders>
            <w:vAlign w:val="center"/>
          </w:tcPr>
          <w:p w:rsidR="00291350" w:rsidRPr="00BA67A7" w:rsidRDefault="00291350" w:rsidP="00291350">
            <w:pPr>
              <w:autoSpaceDE w:val="0"/>
              <w:autoSpaceDN w:val="0"/>
              <w:adjustRightInd w:val="0"/>
              <w:jc w:val="both"/>
              <w:rPr>
                <w:bCs/>
              </w:rPr>
            </w:pPr>
            <w:r w:rsidRPr="00BA67A7">
              <w:rPr>
                <w:bCs/>
              </w:rPr>
              <w:t>…(Yıldırım ve Şimşek, 2000, 3. Bölüm).</w:t>
            </w:r>
          </w:p>
          <w:p w:rsidR="0088166F" w:rsidRPr="00BA67A7" w:rsidRDefault="0088166F" w:rsidP="00291350">
            <w:pPr>
              <w:autoSpaceDE w:val="0"/>
              <w:autoSpaceDN w:val="0"/>
              <w:adjustRightInd w:val="0"/>
              <w:jc w:val="both"/>
              <w:rPr>
                <w:bCs/>
              </w:rPr>
            </w:pPr>
            <w:r w:rsidRPr="00BA67A7">
              <w:rPr>
                <w:bCs/>
              </w:rPr>
              <w:t>Yıldırım ve Şimşek (2000)’e göre “…”dir (s. 49-91).</w:t>
            </w:r>
          </w:p>
        </w:tc>
      </w:tr>
      <w:tr w:rsidR="00EE375F" w:rsidRPr="00BA67A7">
        <w:trPr>
          <w:trHeight w:val="89"/>
        </w:trPr>
        <w:tc>
          <w:tcPr>
            <w:tcW w:w="1366" w:type="pct"/>
            <w:tcBorders>
              <w:top w:val="single" w:sz="4" w:space="0" w:color="auto"/>
              <w:bottom w:val="single" w:sz="4" w:space="0" w:color="auto"/>
            </w:tcBorders>
            <w:vAlign w:val="center"/>
          </w:tcPr>
          <w:p w:rsidR="00EE375F" w:rsidRPr="00BA67A7" w:rsidRDefault="00EE375F" w:rsidP="00DA73DE">
            <w:pPr>
              <w:autoSpaceDE w:val="0"/>
              <w:autoSpaceDN w:val="0"/>
              <w:adjustRightInd w:val="0"/>
              <w:jc w:val="center"/>
              <w:rPr>
                <w:b/>
              </w:rPr>
            </w:pPr>
          </w:p>
        </w:tc>
        <w:tc>
          <w:tcPr>
            <w:tcW w:w="3634" w:type="pct"/>
            <w:tcBorders>
              <w:top w:val="single" w:sz="4" w:space="0" w:color="auto"/>
              <w:bottom w:val="single" w:sz="4" w:space="0" w:color="auto"/>
            </w:tcBorders>
            <w:vAlign w:val="center"/>
          </w:tcPr>
          <w:p w:rsidR="00EE375F" w:rsidRPr="00BA67A7" w:rsidRDefault="00EE375F" w:rsidP="00DA73DE">
            <w:pPr>
              <w:autoSpaceDE w:val="0"/>
              <w:autoSpaceDN w:val="0"/>
              <w:adjustRightInd w:val="0"/>
              <w:jc w:val="both"/>
              <w:rPr>
                <w:bCs/>
              </w:rPr>
            </w:pPr>
          </w:p>
        </w:tc>
      </w:tr>
      <w:tr w:rsidR="00EE375F"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EE375F" w:rsidRPr="00BA67A7" w:rsidRDefault="00EE375F" w:rsidP="00EE375F">
            <w:pPr>
              <w:autoSpaceDE w:val="0"/>
              <w:autoSpaceDN w:val="0"/>
              <w:adjustRightInd w:val="0"/>
              <w:jc w:val="center"/>
              <w:rPr>
                <w:bCs/>
              </w:rPr>
            </w:pPr>
            <w:r w:rsidRPr="00BA67A7">
              <w:rPr>
                <w:b/>
                <w:bCs/>
              </w:rPr>
              <w:t>Tek Editörlü Kitap</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EE375F">
            <w:pPr>
              <w:autoSpaceDE w:val="0"/>
              <w:autoSpaceDN w:val="0"/>
              <w:adjustRightInd w:val="0"/>
              <w:jc w:val="center"/>
              <w:rPr>
                <w:b/>
                <w:bCs/>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EE375F">
            <w:pPr>
              <w:autoSpaceDE w:val="0"/>
              <w:autoSpaceDN w:val="0"/>
              <w:adjustRightInd w:val="0"/>
              <w:jc w:val="both"/>
              <w:rPr>
                <w:i/>
              </w:rPr>
            </w:pPr>
            <w:r w:rsidRPr="00BA67A7">
              <w:t xml:space="preserve">Editörün Soyadı, Editörün Adının Baş Harfi. (Ed.) (Yıl). </w:t>
            </w:r>
            <w:r w:rsidRPr="00BA67A7">
              <w:rPr>
                <w:i/>
              </w:rPr>
              <w:t xml:space="preserve">Kitabın </w:t>
            </w:r>
          </w:p>
          <w:p w:rsidR="00F82A28" w:rsidRPr="00BA67A7" w:rsidRDefault="00F82A28" w:rsidP="00EE375F">
            <w:pPr>
              <w:autoSpaceDE w:val="0"/>
              <w:autoSpaceDN w:val="0"/>
              <w:adjustRightInd w:val="0"/>
              <w:jc w:val="both"/>
            </w:pPr>
            <w:r w:rsidRPr="00BA67A7">
              <w:rPr>
                <w:i/>
              </w:rPr>
              <w:t xml:space="preserve">                Adı</w:t>
            </w:r>
            <w:r w:rsidRPr="00BA67A7">
              <w:t xml:space="preserve"> (Baskı sayısı). Basım Yeri: Yayınevi.</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EE375F">
            <w:pPr>
              <w:autoSpaceDE w:val="0"/>
              <w:autoSpaceDN w:val="0"/>
              <w:adjustRightInd w:val="0"/>
              <w:jc w:val="center"/>
              <w:rPr>
                <w:b/>
                <w:bCs/>
              </w:rPr>
            </w:pP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EE375F">
            <w:pPr>
              <w:autoSpaceDE w:val="0"/>
              <w:autoSpaceDN w:val="0"/>
              <w:adjustRightInd w:val="0"/>
              <w:jc w:val="both"/>
              <w:rPr>
                <w:rStyle w:val="yayinevi"/>
              </w:rPr>
            </w:pPr>
            <w:r w:rsidRPr="00BA67A7">
              <w:t xml:space="preserve">Okutan, C. (Ed.) (2007). </w:t>
            </w:r>
            <w:r w:rsidRPr="00BA67A7">
              <w:rPr>
                <w:i/>
              </w:rPr>
              <w:t>Küreselleşme ve Türkiye</w:t>
            </w:r>
            <w:r w:rsidRPr="00BA67A7">
              <w:t xml:space="preserve">. </w:t>
            </w:r>
            <w:r w:rsidRPr="00BA67A7">
              <w:rPr>
                <w:rStyle w:val="yayinevi"/>
              </w:rPr>
              <w:t xml:space="preserve"> Ankara: </w:t>
            </w:r>
          </w:p>
          <w:p w:rsidR="00F82A28" w:rsidRPr="00BA67A7" w:rsidRDefault="00F82A28" w:rsidP="00EE375F">
            <w:pPr>
              <w:autoSpaceDE w:val="0"/>
              <w:autoSpaceDN w:val="0"/>
              <w:adjustRightInd w:val="0"/>
              <w:jc w:val="both"/>
              <w:rPr>
                <w:b/>
                <w:bCs/>
              </w:rPr>
            </w:pPr>
            <w:r w:rsidRPr="00BA67A7">
              <w:rPr>
                <w:rStyle w:val="yayinevi"/>
              </w:rPr>
              <w:t xml:space="preserve">                </w:t>
            </w:r>
            <w:r w:rsidRPr="00BA67A7">
              <w:rPr>
                <w:rStyle w:val="yayinevi"/>
                <w:bCs/>
              </w:rPr>
              <w:t>Seçkin Yayınevi</w:t>
            </w:r>
            <w:r w:rsidRPr="00BA67A7">
              <w:rPr>
                <w:rStyle w:val="yayinevi"/>
              </w:rPr>
              <w:t>.</w:t>
            </w:r>
            <w:r w:rsidRPr="00BA67A7">
              <w:t xml:space="preserve"> </w:t>
            </w:r>
          </w:p>
        </w:tc>
      </w:tr>
      <w:tr w:rsidR="00EE375F"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EE375F" w:rsidRPr="00BA67A7" w:rsidRDefault="00EE375F" w:rsidP="00EE375F">
            <w:pPr>
              <w:autoSpaceDE w:val="0"/>
              <w:autoSpaceDN w:val="0"/>
              <w:adjustRightInd w:val="0"/>
              <w:jc w:val="center"/>
              <w:rPr>
                <w:b/>
              </w:rPr>
            </w:pPr>
            <w:r w:rsidRPr="00BA67A7">
              <w:rPr>
                <w:b/>
              </w:rPr>
              <w:t>Metin İçi Kullanım</w:t>
            </w:r>
          </w:p>
        </w:tc>
        <w:tc>
          <w:tcPr>
            <w:tcW w:w="3634" w:type="pct"/>
            <w:tcBorders>
              <w:top w:val="single" w:sz="4" w:space="0" w:color="auto"/>
              <w:left w:val="single" w:sz="4" w:space="0" w:color="auto"/>
              <w:bottom w:val="single" w:sz="4" w:space="0" w:color="auto"/>
              <w:right w:val="single" w:sz="4" w:space="0" w:color="auto"/>
            </w:tcBorders>
            <w:vAlign w:val="center"/>
          </w:tcPr>
          <w:p w:rsidR="00EE375F" w:rsidRPr="00BA67A7" w:rsidRDefault="00EE375F" w:rsidP="00EE375F">
            <w:pPr>
              <w:autoSpaceDE w:val="0"/>
              <w:autoSpaceDN w:val="0"/>
              <w:adjustRightInd w:val="0"/>
              <w:jc w:val="both"/>
            </w:pPr>
            <w:r w:rsidRPr="00BA67A7">
              <w:t>…(Okutan, C., 2007).</w:t>
            </w:r>
          </w:p>
        </w:tc>
      </w:tr>
      <w:tr w:rsidR="00686A06" w:rsidRPr="00BA67A7">
        <w:trPr>
          <w:trHeight w:val="89"/>
        </w:trPr>
        <w:tc>
          <w:tcPr>
            <w:tcW w:w="1366" w:type="pct"/>
            <w:tcBorders>
              <w:top w:val="single" w:sz="4" w:space="0" w:color="auto"/>
            </w:tcBorders>
            <w:vAlign w:val="center"/>
          </w:tcPr>
          <w:p w:rsidR="00686A06" w:rsidRPr="00BA67A7" w:rsidRDefault="00686A06" w:rsidP="00EE375F">
            <w:pPr>
              <w:autoSpaceDE w:val="0"/>
              <w:autoSpaceDN w:val="0"/>
              <w:adjustRightInd w:val="0"/>
              <w:jc w:val="center"/>
              <w:rPr>
                <w:b/>
              </w:rPr>
            </w:pPr>
          </w:p>
        </w:tc>
        <w:tc>
          <w:tcPr>
            <w:tcW w:w="3634" w:type="pct"/>
            <w:tcBorders>
              <w:top w:val="single" w:sz="4" w:space="0" w:color="auto"/>
            </w:tcBorders>
            <w:vAlign w:val="center"/>
          </w:tcPr>
          <w:p w:rsidR="00686A06" w:rsidRPr="00BA67A7" w:rsidRDefault="00686A06" w:rsidP="00EE375F">
            <w:pPr>
              <w:autoSpaceDE w:val="0"/>
              <w:autoSpaceDN w:val="0"/>
              <w:adjustRightInd w:val="0"/>
              <w:jc w:val="both"/>
            </w:pPr>
          </w:p>
          <w:p w:rsidR="0088166F" w:rsidRPr="00BA67A7" w:rsidRDefault="0088166F" w:rsidP="00EE375F">
            <w:pPr>
              <w:autoSpaceDE w:val="0"/>
              <w:autoSpaceDN w:val="0"/>
              <w:adjustRightInd w:val="0"/>
              <w:jc w:val="both"/>
            </w:pPr>
          </w:p>
        </w:tc>
      </w:tr>
      <w:tr w:rsidR="00686A06"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686A06" w:rsidRPr="00BA67A7" w:rsidRDefault="00686A06" w:rsidP="00686A06">
            <w:pPr>
              <w:autoSpaceDE w:val="0"/>
              <w:autoSpaceDN w:val="0"/>
              <w:adjustRightInd w:val="0"/>
              <w:jc w:val="center"/>
            </w:pPr>
            <w:r w:rsidRPr="00BA67A7">
              <w:rPr>
                <w:b/>
                <w:bCs/>
              </w:rPr>
              <w:lastRenderedPageBreak/>
              <w:t>İki Editörlü Kitap</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63494F">
            <w:pPr>
              <w:autoSpaceDE w:val="0"/>
              <w:autoSpaceDN w:val="0"/>
              <w:adjustRightInd w:val="0"/>
              <w:jc w:val="center"/>
              <w:rPr>
                <w:b/>
                <w:bCs/>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63494F">
            <w:pPr>
              <w:autoSpaceDE w:val="0"/>
              <w:autoSpaceDN w:val="0"/>
              <w:adjustRightInd w:val="0"/>
              <w:jc w:val="both"/>
            </w:pPr>
            <w:r w:rsidRPr="00BA67A7">
              <w:t xml:space="preserve">1.Yazarın Soyadı, 1.Yazarın Adının Baş Harfi ve 2.Yazarın </w:t>
            </w:r>
          </w:p>
          <w:p w:rsidR="00F82A28" w:rsidRPr="00BA67A7" w:rsidRDefault="00F82A28" w:rsidP="0063494F">
            <w:pPr>
              <w:autoSpaceDE w:val="0"/>
              <w:autoSpaceDN w:val="0"/>
              <w:adjustRightInd w:val="0"/>
              <w:jc w:val="both"/>
            </w:pPr>
            <w:r w:rsidRPr="00BA67A7">
              <w:t xml:space="preserve">                Soyadı, 2.Yazarın Adının Baş Harfi. (Eds.) (Yılı). </w:t>
            </w:r>
          </w:p>
          <w:p w:rsidR="00F82A28" w:rsidRPr="00BA67A7" w:rsidRDefault="00F82A28" w:rsidP="0063494F">
            <w:pPr>
              <w:autoSpaceDE w:val="0"/>
              <w:autoSpaceDN w:val="0"/>
              <w:adjustRightInd w:val="0"/>
              <w:jc w:val="both"/>
              <w:rPr>
                <w:bCs/>
              </w:rPr>
            </w:pPr>
            <w:r w:rsidRPr="00BA67A7">
              <w:t xml:space="preserve">                </w:t>
            </w:r>
            <w:r w:rsidRPr="00BA67A7">
              <w:rPr>
                <w:i/>
              </w:rPr>
              <w:t xml:space="preserve">Kitabın Adı </w:t>
            </w:r>
            <w:r w:rsidRPr="005D5848">
              <w:t>(Baskı Sayısı).</w:t>
            </w:r>
            <w:r w:rsidRPr="00BA67A7">
              <w:t xml:space="preserve">  Basım Yeri: Yayınevi.</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63494F">
            <w:pPr>
              <w:autoSpaceDE w:val="0"/>
              <w:autoSpaceDN w:val="0"/>
              <w:adjustRightInd w:val="0"/>
              <w:jc w:val="center"/>
              <w:rPr>
                <w:b/>
                <w:bCs/>
              </w:rPr>
            </w:pP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63494F">
            <w:pPr>
              <w:autoSpaceDE w:val="0"/>
              <w:autoSpaceDN w:val="0"/>
              <w:adjustRightInd w:val="0"/>
              <w:jc w:val="both"/>
              <w:rPr>
                <w:rStyle w:val="baslik11"/>
                <w:i/>
                <w:sz w:val="24"/>
                <w:szCs w:val="24"/>
              </w:rPr>
            </w:pPr>
            <w:r w:rsidRPr="00BA67A7">
              <w:rPr>
                <w:bCs/>
              </w:rPr>
              <w:t xml:space="preserve">Berger, P.L. ve Samuel P. Huntington, S.P. (Eds.) (2002). </w:t>
            </w:r>
            <w:r w:rsidRPr="00BA67A7">
              <w:t xml:space="preserve"> </w:t>
            </w:r>
            <w:r w:rsidRPr="00BA67A7">
              <w:rPr>
                <w:rStyle w:val="baslik11"/>
                <w:i/>
                <w:sz w:val="24"/>
                <w:szCs w:val="24"/>
              </w:rPr>
              <w:t xml:space="preserve">Bir  </w:t>
            </w:r>
          </w:p>
          <w:p w:rsidR="00F82A28" w:rsidRPr="00BA67A7" w:rsidRDefault="00F82A28" w:rsidP="0063494F">
            <w:pPr>
              <w:autoSpaceDE w:val="0"/>
              <w:autoSpaceDN w:val="0"/>
              <w:adjustRightInd w:val="0"/>
              <w:jc w:val="both"/>
              <w:rPr>
                <w:rStyle w:val="baslik11"/>
                <w:i/>
                <w:sz w:val="24"/>
                <w:szCs w:val="24"/>
              </w:rPr>
            </w:pPr>
            <w:r w:rsidRPr="00BA67A7">
              <w:rPr>
                <w:rStyle w:val="baslik11"/>
                <w:i/>
                <w:sz w:val="24"/>
                <w:szCs w:val="24"/>
              </w:rPr>
              <w:t xml:space="preserve">               Küre Bin Bir Küreselleşme Çağdaş Dünyada Kültürel </w:t>
            </w:r>
          </w:p>
          <w:p w:rsidR="00F82A28" w:rsidRPr="00BA67A7" w:rsidRDefault="00F82A28" w:rsidP="0063494F">
            <w:pPr>
              <w:autoSpaceDE w:val="0"/>
              <w:autoSpaceDN w:val="0"/>
              <w:adjustRightInd w:val="0"/>
              <w:jc w:val="both"/>
              <w:rPr>
                <w:bCs/>
              </w:rPr>
            </w:pPr>
            <w:r w:rsidRPr="00BA67A7">
              <w:rPr>
                <w:rStyle w:val="baslik11"/>
                <w:i/>
                <w:sz w:val="24"/>
                <w:szCs w:val="24"/>
              </w:rPr>
              <w:t xml:space="preserve">               Çeşitlilik</w:t>
            </w:r>
            <w:r w:rsidRPr="00BA67A7">
              <w:rPr>
                <w:bCs/>
              </w:rPr>
              <w:t xml:space="preserve">. (Çev. A. Ortaç). İstanbul:Kitap Yayınevi. </w:t>
            </w:r>
          </w:p>
          <w:p w:rsidR="00F82A28" w:rsidRPr="00BA67A7" w:rsidRDefault="00F82A28" w:rsidP="0063494F">
            <w:pPr>
              <w:autoSpaceDE w:val="0"/>
              <w:autoSpaceDN w:val="0"/>
              <w:adjustRightInd w:val="0"/>
              <w:jc w:val="both"/>
              <w:rPr>
                <w:bCs/>
              </w:rPr>
            </w:pPr>
            <w:r w:rsidRPr="00BA67A7">
              <w:rPr>
                <w:bCs/>
              </w:rPr>
              <w:t xml:space="preserve">               (2003).</w:t>
            </w:r>
          </w:p>
        </w:tc>
      </w:tr>
      <w:tr w:rsidR="0063494F"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63494F" w:rsidRPr="00BA67A7" w:rsidRDefault="0063494F" w:rsidP="0063494F">
            <w:pPr>
              <w:autoSpaceDE w:val="0"/>
              <w:autoSpaceDN w:val="0"/>
              <w:adjustRightInd w:val="0"/>
              <w:jc w:val="center"/>
              <w:rPr>
                <w:b/>
              </w:rPr>
            </w:pPr>
            <w:r w:rsidRPr="00BA67A7">
              <w:rPr>
                <w:b/>
              </w:rPr>
              <w:t>Metin İçi</w:t>
            </w:r>
          </w:p>
          <w:p w:rsidR="0063494F" w:rsidRPr="00BA67A7" w:rsidRDefault="0063494F" w:rsidP="0063494F">
            <w:pPr>
              <w:autoSpaceDE w:val="0"/>
              <w:autoSpaceDN w:val="0"/>
              <w:adjustRightInd w:val="0"/>
              <w:jc w:val="center"/>
              <w:rPr>
                <w:b/>
              </w:rPr>
            </w:pPr>
            <w:r w:rsidRPr="00BA67A7">
              <w:rPr>
                <w:b/>
              </w:rPr>
              <w:t>İlk Kullanım</w:t>
            </w:r>
          </w:p>
        </w:tc>
        <w:tc>
          <w:tcPr>
            <w:tcW w:w="3634" w:type="pct"/>
            <w:tcBorders>
              <w:top w:val="single" w:sz="4" w:space="0" w:color="auto"/>
              <w:left w:val="single" w:sz="4" w:space="0" w:color="auto"/>
              <w:bottom w:val="single" w:sz="4" w:space="0" w:color="auto"/>
              <w:right w:val="single" w:sz="4" w:space="0" w:color="auto"/>
            </w:tcBorders>
            <w:vAlign w:val="center"/>
          </w:tcPr>
          <w:p w:rsidR="0063494F" w:rsidRPr="00BA67A7" w:rsidRDefault="00D66958" w:rsidP="0063494F">
            <w:pPr>
              <w:autoSpaceDE w:val="0"/>
              <w:autoSpaceDN w:val="0"/>
              <w:adjustRightInd w:val="0"/>
              <w:jc w:val="both"/>
              <w:rPr>
                <w:bCs/>
                <w:lang w:val="de-DE"/>
              </w:rPr>
            </w:pPr>
            <w:r w:rsidRPr="00BA67A7">
              <w:rPr>
                <w:bCs/>
                <w:lang w:val="de-DE"/>
              </w:rPr>
              <w:t>…</w:t>
            </w:r>
            <w:r w:rsidR="0063494F" w:rsidRPr="00BA67A7">
              <w:rPr>
                <w:bCs/>
                <w:lang w:val="de-DE"/>
              </w:rPr>
              <w:t>(Berger ve Huntington, 200</w:t>
            </w:r>
            <w:r w:rsidRPr="00BA67A7">
              <w:rPr>
                <w:bCs/>
                <w:lang w:val="de-DE"/>
              </w:rPr>
              <w:t>2/2003).</w:t>
            </w:r>
          </w:p>
        </w:tc>
      </w:tr>
      <w:tr w:rsidR="000D2D45" w:rsidRPr="00BA67A7">
        <w:trPr>
          <w:trHeight w:val="89"/>
        </w:trPr>
        <w:tc>
          <w:tcPr>
            <w:tcW w:w="1366" w:type="pct"/>
            <w:tcBorders>
              <w:top w:val="single" w:sz="4" w:space="0" w:color="auto"/>
              <w:bottom w:val="single" w:sz="4" w:space="0" w:color="auto"/>
            </w:tcBorders>
            <w:vAlign w:val="center"/>
          </w:tcPr>
          <w:p w:rsidR="000D2D45" w:rsidRPr="00BA67A7" w:rsidRDefault="000D2D45" w:rsidP="0063494F">
            <w:pPr>
              <w:autoSpaceDE w:val="0"/>
              <w:autoSpaceDN w:val="0"/>
              <w:adjustRightInd w:val="0"/>
              <w:jc w:val="center"/>
              <w:rPr>
                <w:b/>
              </w:rPr>
            </w:pPr>
          </w:p>
        </w:tc>
        <w:tc>
          <w:tcPr>
            <w:tcW w:w="3634" w:type="pct"/>
            <w:tcBorders>
              <w:top w:val="single" w:sz="4" w:space="0" w:color="auto"/>
              <w:bottom w:val="single" w:sz="4" w:space="0" w:color="auto"/>
            </w:tcBorders>
            <w:vAlign w:val="center"/>
          </w:tcPr>
          <w:p w:rsidR="000D2D45" w:rsidRPr="00BA67A7" w:rsidRDefault="000D2D45" w:rsidP="0063494F">
            <w:pPr>
              <w:autoSpaceDE w:val="0"/>
              <w:autoSpaceDN w:val="0"/>
              <w:adjustRightInd w:val="0"/>
              <w:jc w:val="both"/>
              <w:rPr>
                <w:bCs/>
                <w:lang w:val="de-DE"/>
              </w:rPr>
            </w:pPr>
          </w:p>
        </w:tc>
      </w:tr>
      <w:tr w:rsidR="000D2D45"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0D2D45" w:rsidRPr="00BA67A7" w:rsidRDefault="000D2D45" w:rsidP="000D2D45">
            <w:pPr>
              <w:autoSpaceDE w:val="0"/>
              <w:autoSpaceDN w:val="0"/>
              <w:adjustRightInd w:val="0"/>
              <w:jc w:val="center"/>
              <w:rPr>
                <w:bCs/>
              </w:rPr>
            </w:pPr>
            <w:r w:rsidRPr="00BA67A7">
              <w:rPr>
                <w:b/>
                <w:bCs/>
              </w:rPr>
              <w:t>Üç ya da Daha Fazla Editörlü Kitap</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0D2D45">
            <w:pPr>
              <w:autoSpaceDE w:val="0"/>
              <w:autoSpaceDN w:val="0"/>
              <w:adjustRightInd w:val="0"/>
              <w:jc w:val="center"/>
              <w:rPr>
                <w:b/>
                <w:bCs/>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500853">
            <w:pPr>
              <w:autoSpaceDE w:val="0"/>
              <w:autoSpaceDN w:val="0"/>
              <w:adjustRightInd w:val="0"/>
              <w:jc w:val="both"/>
            </w:pPr>
            <w:r w:rsidRPr="00BA67A7">
              <w:t xml:space="preserve">1.Yazarın Soyadı, 1.Yazarın Adının Baş Harfi ve 2.Yazarın </w:t>
            </w:r>
          </w:p>
          <w:p w:rsidR="00F82A28" w:rsidRPr="00BA67A7" w:rsidRDefault="00F82A28" w:rsidP="00500853">
            <w:pPr>
              <w:autoSpaceDE w:val="0"/>
              <w:autoSpaceDN w:val="0"/>
              <w:adjustRightInd w:val="0"/>
              <w:jc w:val="both"/>
            </w:pPr>
            <w:r w:rsidRPr="00BA67A7">
              <w:t xml:space="preserve">                Soyadı, 2.Yazarın Adının Baş Harfi. (Eds.) (Yılı). </w:t>
            </w:r>
          </w:p>
          <w:p w:rsidR="00F82A28" w:rsidRPr="00BA67A7" w:rsidRDefault="00F82A28" w:rsidP="00500853">
            <w:pPr>
              <w:autoSpaceDE w:val="0"/>
              <w:autoSpaceDN w:val="0"/>
              <w:adjustRightInd w:val="0"/>
              <w:jc w:val="both"/>
              <w:rPr>
                <w:bCs/>
              </w:rPr>
            </w:pPr>
            <w:r w:rsidRPr="00BA67A7">
              <w:t xml:space="preserve">                </w:t>
            </w:r>
            <w:r w:rsidRPr="00BA67A7">
              <w:rPr>
                <w:i/>
              </w:rPr>
              <w:t xml:space="preserve">Kitabın Adı </w:t>
            </w:r>
            <w:r w:rsidRPr="005D5848">
              <w:t xml:space="preserve">(Baskı Sayısı).  </w:t>
            </w:r>
            <w:r w:rsidRPr="00BA67A7">
              <w:t>Basım Yeri: Yayınevi.</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DA73DE">
            <w:pPr>
              <w:autoSpaceDE w:val="0"/>
              <w:autoSpaceDN w:val="0"/>
              <w:adjustRightInd w:val="0"/>
              <w:jc w:val="center"/>
              <w:rPr>
                <w:b/>
                <w:bCs/>
              </w:rPr>
            </w:pP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DA73DE">
            <w:pPr>
              <w:autoSpaceDE w:val="0"/>
              <w:autoSpaceDN w:val="0"/>
              <w:adjustRightInd w:val="0"/>
              <w:jc w:val="both"/>
              <w:rPr>
                <w:bCs/>
              </w:rPr>
            </w:pPr>
            <w:r w:rsidRPr="00BA67A7">
              <w:rPr>
                <w:bCs/>
              </w:rPr>
              <w:t xml:space="preserve">Ayvaşık, B., Er, N. M., Kışlak, Ş. T. ve Erkuş, A. (Eds.). (2000). </w:t>
            </w:r>
          </w:p>
          <w:p w:rsidR="00F82A28" w:rsidRPr="00BA67A7" w:rsidRDefault="00F82A28" w:rsidP="00DA73DE">
            <w:pPr>
              <w:autoSpaceDE w:val="0"/>
              <w:autoSpaceDN w:val="0"/>
              <w:adjustRightInd w:val="0"/>
              <w:jc w:val="both"/>
              <w:rPr>
                <w:bCs/>
              </w:rPr>
            </w:pPr>
            <w:r w:rsidRPr="00BA67A7">
              <w:rPr>
                <w:bCs/>
              </w:rPr>
              <w:t xml:space="preserve">             </w:t>
            </w:r>
            <w:r w:rsidRPr="00BA67A7">
              <w:rPr>
                <w:bCs/>
                <w:i/>
                <w:iCs/>
              </w:rPr>
              <w:t xml:space="preserve">Psikoloji Terimleri Sözlügü. </w:t>
            </w:r>
            <w:r w:rsidRPr="00BA67A7">
              <w:rPr>
                <w:bCs/>
              </w:rPr>
              <w:t>Ankara: Türk Psikologlar Derneği Yayınları.</w:t>
            </w:r>
          </w:p>
        </w:tc>
      </w:tr>
      <w:tr w:rsidR="00500853"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0D2D45">
            <w:pPr>
              <w:autoSpaceDE w:val="0"/>
              <w:autoSpaceDN w:val="0"/>
              <w:adjustRightInd w:val="0"/>
              <w:jc w:val="center"/>
              <w:rPr>
                <w:b/>
              </w:rPr>
            </w:pPr>
            <w:r w:rsidRPr="00BA67A7">
              <w:rPr>
                <w:b/>
              </w:rPr>
              <w:t>Metin İçi</w:t>
            </w:r>
          </w:p>
          <w:p w:rsidR="00500853" w:rsidRPr="00BA67A7" w:rsidRDefault="00500853" w:rsidP="000D2D45">
            <w:pPr>
              <w:autoSpaceDE w:val="0"/>
              <w:autoSpaceDN w:val="0"/>
              <w:adjustRightInd w:val="0"/>
              <w:jc w:val="center"/>
              <w:rPr>
                <w:b/>
              </w:rPr>
            </w:pPr>
            <w:r w:rsidRPr="00BA67A7">
              <w:rPr>
                <w:b/>
              </w:rPr>
              <w:t>İlk Kullanım</w:t>
            </w:r>
          </w:p>
        </w:tc>
        <w:tc>
          <w:tcPr>
            <w:tcW w:w="3634"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0D2D45">
            <w:pPr>
              <w:autoSpaceDE w:val="0"/>
              <w:autoSpaceDN w:val="0"/>
              <w:adjustRightInd w:val="0"/>
              <w:jc w:val="both"/>
              <w:rPr>
                <w:bCs/>
              </w:rPr>
            </w:pPr>
            <w:r w:rsidRPr="00BA67A7">
              <w:rPr>
                <w:bCs/>
              </w:rPr>
              <w:t>(Ayvaşık, Er, Kışlak, ve Erkuş, 2000)….</w:t>
            </w:r>
          </w:p>
        </w:tc>
      </w:tr>
      <w:tr w:rsidR="00500853"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DA73DE">
            <w:pPr>
              <w:autoSpaceDE w:val="0"/>
              <w:autoSpaceDN w:val="0"/>
              <w:adjustRightInd w:val="0"/>
              <w:jc w:val="center"/>
              <w:rPr>
                <w:b/>
              </w:rPr>
            </w:pPr>
            <w:r w:rsidRPr="00BA67A7">
              <w:rPr>
                <w:b/>
              </w:rPr>
              <w:t>Metin İçi</w:t>
            </w:r>
          </w:p>
          <w:p w:rsidR="00500853" w:rsidRPr="00BA67A7" w:rsidRDefault="00500853" w:rsidP="00DA73DE">
            <w:pPr>
              <w:autoSpaceDE w:val="0"/>
              <w:autoSpaceDN w:val="0"/>
              <w:adjustRightInd w:val="0"/>
              <w:jc w:val="center"/>
              <w:rPr>
                <w:b/>
              </w:rPr>
            </w:pPr>
            <w:r w:rsidRPr="00BA67A7">
              <w:rPr>
                <w:b/>
              </w:rPr>
              <w:t>Sonraki Kullanımlar</w:t>
            </w:r>
          </w:p>
        </w:tc>
        <w:tc>
          <w:tcPr>
            <w:tcW w:w="3634"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DA73DE">
            <w:pPr>
              <w:autoSpaceDE w:val="0"/>
              <w:autoSpaceDN w:val="0"/>
              <w:adjustRightInd w:val="0"/>
              <w:jc w:val="both"/>
              <w:rPr>
                <w:bCs/>
              </w:rPr>
            </w:pPr>
            <w:r w:rsidRPr="00BA67A7">
              <w:rPr>
                <w:bCs/>
              </w:rPr>
              <w:t>…(Ayvaşık vd, 2000).</w:t>
            </w:r>
          </w:p>
        </w:tc>
      </w:tr>
      <w:tr w:rsidR="00500853" w:rsidRPr="00BA67A7">
        <w:trPr>
          <w:trHeight w:val="89"/>
        </w:trPr>
        <w:tc>
          <w:tcPr>
            <w:tcW w:w="1366" w:type="pct"/>
            <w:tcBorders>
              <w:top w:val="single" w:sz="4" w:space="0" w:color="auto"/>
              <w:bottom w:val="single" w:sz="4" w:space="0" w:color="auto"/>
            </w:tcBorders>
            <w:vAlign w:val="center"/>
          </w:tcPr>
          <w:p w:rsidR="00500853" w:rsidRPr="00BA67A7" w:rsidRDefault="00500853" w:rsidP="00DA73DE">
            <w:pPr>
              <w:autoSpaceDE w:val="0"/>
              <w:autoSpaceDN w:val="0"/>
              <w:adjustRightInd w:val="0"/>
              <w:jc w:val="center"/>
              <w:rPr>
                <w:b/>
              </w:rPr>
            </w:pPr>
          </w:p>
        </w:tc>
        <w:tc>
          <w:tcPr>
            <w:tcW w:w="3634" w:type="pct"/>
            <w:tcBorders>
              <w:top w:val="single" w:sz="4" w:space="0" w:color="auto"/>
              <w:bottom w:val="single" w:sz="4" w:space="0" w:color="auto"/>
            </w:tcBorders>
            <w:vAlign w:val="center"/>
          </w:tcPr>
          <w:p w:rsidR="00500853" w:rsidRPr="00BA67A7" w:rsidRDefault="00500853" w:rsidP="00DA73DE">
            <w:pPr>
              <w:autoSpaceDE w:val="0"/>
              <w:autoSpaceDN w:val="0"/>
              <w:adjustRightInd w:val="0"/>
              <w:jc w:val="both"/>
              <w:rPr>
                <w:bCs/>
              </w:rPr>
            </w:pPr>
          </w:p>
        </w:tc>
      </w:tr>
      <w:tr w:rsidR="00500853"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500853" w:rsidRPr="00BA67A7" w:rsidRDefault="00500853" w:rsidP="0079356A">
            <w:pPr>
              <w:autoSpaceDE w:val="0"/>
              <w:autoSpaceDN w:val="0"/>
              <w:adjustRightInd w:val="0"/>
              <w:jc w:val="center"/>
              <w:rPr>
                <w:bCs/>
              </w:rPr>
            </w:pPr>
            <w:r w:rsidRPr="00BA67A7">
              <w:rPr>
                <w:b/>
                <w:bCs/>
              </w:rPr>
              <w:t>Editörlü Kitaptan Bölüm</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79356A">
            <w:pPr>
              <w:autoSpaceDE w:val="0"/>
              <w:autoSpaceDN w:val="0"/>
              <w:adjustRightInd w:val="0"/>
              <w:jc w:val="center"/>
              <w:rPr>
                <w:b/>
                <w:bCs/>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CE42B0">
            <w:pPr>
              <w:autoSpaceDE w:val="0"/>
              <w:autoSpaceDN w:val="0"/>
              <w:adjustRightInd w:val="0"/>
              <w:jc w:val="both"/>
            </w:pPr>
            <w:r w:rsidRPr="00BA67A7">
              <w:t xml:space="preserve">Bölüm Yazarının Soyadı, Bölüm Yazarının Adının Baş Harfi. </w:t>
            </w:r>
          </w:p>
          <w:p w:rsidR="00F82A28" w:rsidRPr="00BA67A7" w:rsidRDefault="00F82A28" w:rsidP="00CE42B0">
            <w:pPr>
              <w:autoSpaceDE w:val="0"/>
              <w:autoSpaceDN w:val="0"/>
              <w:adjustRightInd w:val="0"/>
              <w:jc w:val="both"/>
            </w:pPr>
            <w:r w:rsidRPr="00BA67A7">
              <w:t xml:space="preserve">               (Ed.) (Yıl). Bölümün Adı. </w:t>
            </w:r>
            <w:r w:rsidRPr="00BA67A7">
              <w:rPr>
                <w:i/>
              </w:rPr>
              <w:t>Kitabın adı</w:t>
            </w:r>
            <w:r w:rsidRPr="00BA67A7">
              <w:t xml:space="preserve"> (Baskı sayısı) </w:t>
            </w:r>
          </w:p>
          <w:p w:rsidR="00F82A28" w:rsidRPr="00BA67A7" w:rsidRDefault="00F82A28" w:rsidP="00CE42B0">
            <w:pPr>
              <w:autoSpaceDE w:val="0"/>
              <w:autoSpaceDN w:val="0"/>
              <w:adjustRightInd w:val="0"/>
              <w:rPr>
                <w:sz w:val="20"/>
                <w:szCs w:val="20"/>
              </w:rPr>
            </w:pPr>
            <w:r w:rsidRPr="00BA67A7">
              <w:t xml:space="preserve">               içinde (Bölümün Sayfa Aralığı). Basım Yeri: Yayınevi.</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79356A">
            <w:pPr>
              <w:autoSpaceDE w:val="0"/>
              <w:autoSpaceDN w:val="0"/>
              <w:adjustRightInd w:val="0"/>
              <w:jc w:val="center"/>
              <w:rPr>
                <w:b/>
                <w:bCs/>
              </w:rPr>
            </w:pP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CE42B0">
            <w:pPr>
              <w:jc w:val="both"/>
            </w:pPr>
            <w:r w:rsidRPr="00BA67A7">
              <w:t xml:space="preserve">Sucuoğlu, B. (1997). Farklılıkla Yaşamak Aile ve Toplumun </w:t>
            </w:r>
          </w:p>
          <w:p w:rsidR="00F82A28" w:rsidRPr="00BA67A7" w:rsidRDefault="00F82A28" w:rsidP="00CE42B0">
            <w:pPr>
              <w:jc w:val="both"/>
              <w:rPr>
                <w:i/>
              </w:rPr>
            </w:pPr>
            <w:r w:rsidRPr="00BA67A7">
              <w:t xml:space="preserve">                Farklı Gereksinimleri Olan Bireylerle Birlikteliği.</w:t>
            </w:r>
            <w:r w:rsidRPr="00BA67A7">
              <w:rPr>
                <w:i/>
              </w:rPr>
              <w:t xml:space="preserve"> </w:t>
            </w:r>
          </w:p>
          <w:p w:rsidR="00F82A28" w:rsidRPr="00BA67A7" w:rsidRDefault="00F82A28" w:rsidP="008B0E8A">
            <w:pPr>
              <w:ind w:left="1020"/>
              <w:jc w:val="both"/>
              <w:rPr>
                <w:color w:val="FF0000"/>
              </w:rPr>
            </w:pPr>
            <w:r w:rsidRPr="00BA67A7">
              <w:t xml:space="preserve">A. Karancı, (Ed.), </w:t>
            </w:r>
            <w:r w:rsidRPr="00BA67A7">
              <w:rPr>
                <w:i/>
              </w:rPr>
              <w:t>Özürlü Çocukların Aileleriyle Yapılan Çalışmalar</w:t>
            </w:r>
            <w:r w:rsidRPr="00BA67A7">
              <w:t xml:space="preserve"> içinde (35-56). Ankara: Türk Psikologlar Derneği Yayınları.</w:t>
            </w:r>
          </w:p>
        </w:tc>
      </w:tr>
      <w:tr w:rsidR="00500853"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79356A">
            <w:pPr>
              <w:autoSpaceDE w:val="0"/>
              <w:autoSpaceDN w:val="0"/>
              <w:adjustRightInd w:val="0"/>
              <w:jc w:val="center"/>
              <w:rPr>
                <w:b/>
              </w:rPr>
            </w:pPr>
            <w:r w:rsidRPr="00BA67A7">
              <w:rPr>
                <w:b/>
              </w:rPr>
              <w:t>Metin İçi Kullanım</w:t>
            </w:r>
          </w:p>
        </w:tc>
        <w:tc>
          <w:tcPr>
            <w:tcW w:w="3634"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CE42B0">
            <w:pPr>
              <w:jc w:val="both"/>
            </w:pPr>
            <w:r w:rsidRPr="00BA67A7">
              <w:t>Sucuoğlu (1997, s. 36-56)’de belirtildiği şekilde…</w:t>
            </w:r>
          </w:p>
          <w:p w:rsidR="00DA73DE" w:rsidRPr="00BA67A7" w:rsidRDefault="00DA73DE" w:rsidP="00CE42B0">
            <w:pPr>
              <w:jc w:val="both"/>
            </w:pPr>
            <w:r w:rsidRPr="00BA67A7">
              <w:t>Bazı yazarlara göre (Sucuoğlu, 1997, s. 35-56)…</w:t>
            </w:r>
          </w:p>
        </w:tc>
      </w:tr>
      <w:tr w:rsidR="00500853" w:rsidRPr="00BA67A7">
        <w:trPr>
          <w:trHeight w:val="89"/>
        </w:trPr>
        <w:tc>
          <w:tcPr>
            <w:tcW w:w="1366" w:type="pct"/>
            <w:tcBorders>
              <w:top w:val="single" w:sz="4" w:space="0" w:color="auto"/>
            </w:tcBorders>
            <w:vAlign w:val="center"/>
          </w:tcPr>
          <w:p w:rsidR="00500853" w:rsidRPr="00BA67A7" w:rsidRDefault="00500853" w:rsidP="00C64D26">
            <w:pPr>
              <w:autoSpaceDE w:val="0"/>
              <w:autoSpaceDN w:val="0"/>
              <w:adjustRightInd w:val="0"/>
              <w:rPr>
                <w:b/>
              </w:rPr>
            </w:pPr>
          </w:p>
        </w:tc>
        <w:tc>
          <w:tcPr>
            <w:tcW w:w="3634" w:type="pct"/>
            <w:tcBorders>
              <w:top w:val="single" w:sz="4" w:space="0" w:color="auto"/>
            </w:tcBorders>
            <w:vAlign w:val="center"/>
          </w:tcPr>
          <w:p w:rsidR="00500853" w:rsidRPr="00BA67A7" w:rsidRDefault="00500853" w:rsidP="00DA73DE">
            <w:pPr>
              <w:jc w:val="both"/>
            </w:pPr>
          </w:p>
        </w:tc>
      </w:tr>
      <w:tr w:rsidR="00500853" w:rsidRPr="00BA67A7">
        <w:trPr>
          <w:trHeight w:val="89"/>
        </w:trPr>
        <w:tc>
          <w:tcPr>
            <w:tcW w:w="1366" w:type="pct"/>
            <w:vAlign w:val="center"/>
          </w:tcPr>
          <w:p w:rsidR="00500853" w:rsidRPr="00BA67A7" w:rsidRDefault="00500853" w:rsidP="00C64D26">
            <w:pPr>
              <w:autoSpaceDE w:val="0"/>
              <w:autoSpaceDN w:val="0"/>
              <w:adjustRightInd w:val="0"/>
              <w:rPr>
                <w:b/>
              </w:rPr>
            </w:pPr>
          </w:p>
        </w:tc>
        <w:tc>
          <w:tcPr>
            <w:tcW w:w="3634" w:type="pct"/>
            <w:vAlign w:val="center"/>
          </w:tcPr>
          <w:p w:rsidR="00500853" w:rsidRPr="00BA67A7" w:rsidRDefault="00500853" w:rsidP="00DA73DE">
            <w:pPr>
              <w:jc w:val="both"/>
            </w:pPr>
          </w:p>
        </w:tc>
      </w:tr>
      <w:tr w:rsidR="00500853" w:rsidRPr="00BA67A7">
        <w:trPr>
          <w:trHeight w:val="89"/>
        </w:trPr>
        <w:tc>
          <w:tcPr>
            <w:tcW w:w="5000" w:type="pct"/>
            <w:gridSpan w:val="2"/>
            <w:tcBorders>
              <w:bottom w:val="single" w:sz="4" w:space="0" w:color="auto"/>
            </w:tcBorders>
            <w:vAlign w:val="center"/>
          </w:tcPr>
          <w:p w:rsidR="00500853" w:rsidRPr="00BA67A7" w:rsidRDefault="00500853" w:rsidP="00C64D26">
            <w:pPr>
              <w:jc w:val="center"/>
            </w:pPr>
            <w:r w:rsidRPr="00BA67A7">
              <w:rPr>
                <w:b/>
                <w:bCs/>
                <w:sz w:val="28"/>
                <w:szCs w:val="28"/>
              </w:rPr>
              <w:t>SÜRELİ YAYINLAR</w:t>
            </w:r>
          </w:p>
        </w:tc>
      </w:tr>
      <w:tr w:rsidR="00500853"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500853" w:rsidRPr="00BA67A7" w:rsidRDefault="00500853" w:rsidP="00EB52F9">
            <w:pPr>
              <w:jc w:val="center"/>
            </w:pPr>
            <w:r w:rsidRPr="00BA67A7">
              <w:rPr>
                <w:b/>
                <w:bCs/>
              </w:rPr>
              <w:t>Tek Yazarlı Makale</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DA73DE">
            <w:pPr>
              <w:autoSpaceDE w:val="0"/>
              <w:autoSpaceDN w:val="0"/>
              <w:adjustRightInd w:val="0"/>
              <w:jc w:val="center"/>
              <w:rPr>
                <w:b/>
                <w:bCs/>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DA73DE">
            <w:pPr>
              <w:jc w:val="both"/>
            </w:pPr>
            <w:r w:rsidRPr="00BA67A7">
              <w:t xml:space="preserve">Yazarın Soyadı, Yazarın Adının Baş Harfi. (Yıl). Makalenin Adı. </w:t>
            </w:r>
            <w:r w:rsidRPr="00BA67A7">
              <w:rPr>
                <w:i/>
              </w:rPr>
              <w:t>Süreli Yayının Adı</w:t>
            </w:r>
            <w:r w:rsidRPr="00BA67A7">
              <w:t>, Cilt (Süreli Yayının Sayısı), Sayfa Aralığı.</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DA73DE">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0B5A97">
            <w:pPr>
              <w:autoSpaceDE w:val="0"/>
              <w:autoSpaceDN w:val="0"/>
              <w:adjustRightInd w:val="0"/>
              <w:jc w:val="both"/>
              <w:rPr>
                <w:lang w:eastAsia="en-US"/>
              </w:rPr>
            </w:pPr>
            <w:r w:rsidRPr="00BA67A7">
              <w:rPr>
                <w:lang w:eastAsia="en-US"/>
              </w:rPr>
              <w:t xml:space="preserve">Beşiroğlu, Ş. Ş. (2003). Türk Müziği’nin Yenileşme Sürecinde </w:t>
            </w:r>
          </w:p>
          <w:p w:rsidR="00F82A28" w:rsidRPr="00BA67A7" w:rsidRDefault="00F82A28" w:rsidP="000B5A97">
            <w:pPr>
              <w:autoSpaceDE w:val="0"/>
              <w:autoSpaceDN w:val="0"/>
              <w:adjustRightInd w:val="0"/>
              <w:jc w:val="both"/>
              <w:rPr>
                <w:i/>
                <w:iCs/>
                <w:lang w:eastAsia="en-US"/>
              </w:rPr>
            </w:pPr>
            <w:r w:rsidRPr="00BA67A7">
              <w:rPr>
                <w:lang w:eastAsia="en-US"/>
              </w:rPr>
              <w:t xml:space="preserve">                 Yeni Bir Tür: Kantolar, </w:t>
            </w:r>
            <w:r w:rsidRPr="00BA67A7">
              <w:rPr>
                <w:i/>
                <w:iCs/>
                <w:lang w:eastAsia="en-US"/>
              </w:rPr>
              <w:t xml:space="preserve">Folklor Edebiyat Popüler </w:t>
            </w:r>
          </w:p>
          <w:p w:rsidR="00F82A28" w:rsidRPr="00BA67A7" w:rsidRDefault="00F82A28" w:rsidP="000B5A97">
            <w:pPr>
              <w:autoSpaceDE w:val="0"/>
              <w:autoSpaceDN w:val="0"/>
              <w:adjustRightInd w:val="0"/>
              <w:jc w:val="both"/>
              <w:rPr>
                <w:lang w:eastAsia="en-US"/>
              </w:rPr>
            </w:pPr>
            <w:r w:rsidRPr="00BA67A7">
              <w:rPr>
                <w:i/>
                <w:iCs/>
                <w:lang w:eastAsia="en-US"/>
              </w:rPr>
              <w:t xml:space="preserve">                 Müzik Özel Sayısı</w:t>
            </w:r>
            <w:r w:rsidRPr="00BA67A7">
              <w:rPr>
                <w:lang w:eastAsia="en-US"/>
              </w:rPr>
              <w:t xml:space="preserve">, </w:t>
            </w:r>
            <w:r w:rsidRPr="00BA67A7">
              <w:rPr>
                <w:bCs/>
                <w:lang w:eastAsia="en-US"/>
              </w:rPr>
              <w:t>36</w:t>
            </w:r>
            <w:r w:rsidRPr="00BA67A7">
              <w:rPr>
                <w:lang w:eastAsia="en-US"/>
              </w:rPr>
              <w:t>, 69–80.</w:t>
            </w:r>
          </w:p>
        </w:tc>
      </w:tr>
      <w:tr w:rsidR="00500853"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DA73DE">
            <w:pPr>
              <w:autoSpaceDE w:val="0"/>
              <w:autoSpaceDN w:val="0"/>
              <w:adjustRightInd w:val="0"/>
              <w:jc w:val="center"/>
              <w:rPr>
                <w:b/>
              </w:rPr>
            </w:pPr>
            <w:r w:rsidRPr="00BA67A7">
              <w:rPr>
                <w:b/>
              </w:rPr>
              <w:t>Metin İçi Kullanım</w:t>
            </w:r>
          </w:p>
        </w:tc>
        <w:tc>
          <w:tcPr>
            <w:tcW w:w="3634"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0B5A97">
            <w:pPr>
              <w:autoSpaceDE w:val="0"/>
              <w:autoSpaceDN w:val="0"/>
              <w:adjustRightInd w:val="0"/>
              <w:jc w:val="both"/>
              <w:rPr>
                <w:lang w:eastAsia="en-US"/>
              </w:rPr>
            </w:pPr>
            <w:r w:rsidRPr="00BA67A7">
              <w:rPr>
                <w:lang w:eastAsia="en-US"/>
              </w:rPr>
              <w:t>Beşiroğlu (2003) bu konuda…</w:t>
            </w:r>
          </w:p>
          <w:p w:rsidR="00812BE3" w:rsidRPr="00BA67A7" w:rsidRDefault="00812BE3" w:rsidP="000B5A97">
            <w:pPr>
              <w:autoSpaceDE w:val="0"/>
              <w:autoSpaceDN w:val="0"/>
              <w:adjustRightInd w:val="0"/>
              <w:jc w:val="both"/>
              <w:rPr>
                <w:lang w:eastAsia="en-US"/>
              </w:rPr>
            </w:pPr>
            <w:r w:rsidRPr="00BA67A7">
              <w:rPr>
                <w:lang w:eastAsia="en-US"/>
              </w:rPr>
              <w:t>Bir görüşe göre (Beşiroğlu, 2003) bu konuda…</w:t>
            </w:r>
          </w:p>
        </w:tc>
      </w:tr>
      <w:tr w:rsidR="00812BE3" w:rsidRPr="00BA67A7">
        <w:trPr>
          <w:trHeight w:val="89"/>
        </w:trPr>
        <w:tc>
          <w:tcPr>
            <w:tcW w:w="1366" w:type="pct"/>
            <w:tcBorders>
              <w:top w:val="single" w:sz="4" w:space="0" w:color="auto"/>
            </w:tcBorders>
            <w:vAlign w:val="center"/>
          </w:tcPr>
          <w:p w:rsidR="00812BE3" w:rsidRPr="00BA67A7" w:rsidRDefault="00812BE3" w:rsidP="00DA73DE">
            <w:pPr>
              <w:autoSpaceDE w:val="0"/>
              <w:autoSpaceDN w:val="0"/>
              <w:adjustRightInd w:val="0"/>
              <w:jc w:val="center"/>
              <w:rPr>
                <w:b/>
              </w:rPr>
            </w:pPr>
          </w:p>
          <w:p w:rsidR="00812BE3" w:rsidRPr="00BA67A7" w:rsidRDefault="00812BE3" w:rsidP="00DA73DE">
            <w:pPr>
              <w:autoSpaceDE w:val="0"/>
              <w:autoSpaceDN w:val="0"/>
              <w:adjustRightInd w:val="0"/>
              <w:jc w:val="center"/>
              <w:rPr>
                <w:b/>
              </w:rPr>
            </w:pPr>
          </w:p>
        </w:tc>
        <w:tc>
          <w:tcPr>
            <w:tcW w:w="3634" w:type="pct"/>
            <w:tcBorders>
              <w:top w:val="single" w:sz="4" w:space="0" w:color="auto"/>
            </w:tcBorders>
            <w:vAlign w:val="center"/>
          </w:tcPr>
          <w:p w:rsidR="00812BE3" w:rsidRPr="00BA67A7" w:rsidRDefault="00812BE3" w:rsidP="00DA73DE">
            <w:pPr>
              <w:autoSpaceDE w:val="0"/>
              <w:autoSpaceDN w:val="0"/>
              <w:adjustRightInd w:val="0"/>
              <w:jc w:val="both"/>
              <w:rPr>
                <w:lang w:eastAsia="en-US"/>
              </w:rPr>
            </w:pPr>
          </w:p>
        </w:tc>
      </w:tr>
      <w:tr w:rsidR="00812BE3" w:rsidRPr="00BA67A7">
        <w:trPr>
          <w:trHeight w:val="89"/>
        </w:trPr>
        <w:tc>
          <w:tcPr>
            <w:tcW w:w="1366" w:type="pct"/>
            <w:vAlign w:val="center"/>
          </w:tcPr>
          <w:p w:rsidR="00812BE3" w:rsidRPr="00BA67A7" w:rsidRDefault="00812BE3" w:rsidP="00DA73DE">
            <w:pPr>
              <w:autoSpaceDE w:val="0"/>
              <w:autoSpaceDN w:val="0"/>
              <w:adjustRightInd w:val="0"/>
              <w:jc w:val="center"/>
              <w:rPr>
                <w:b/>
              </w:rPr>
            </w:pPr>
          </w:p>
          <w:p w:rsidR="00812BE3" w:rsidRPr="00BA67A7" w:rsidRDefault="00812BE3" w:rsidP="00DA73DE">
            <w:pPr>
              <w:autoSpaceDE w:val="0"/>
              <w:autoSpaceDN w:val="0"/>
              <w:adjustRightInd w:val="0"/>
              <w:jc w:val="center"/>
              <w:rPr>
                <w:b/>
              </w:rPr>
            </w:pPr>
          </w:p>
        </w:tc>
        <w:tc>
          <w:tcPr>
            <w:tcW w:w="3634" w:type="pct"/>
            <w:vAlign w:val="center"/>
          </w:tcPr>
          <w:p w:rsidR="00812BE3" w:rsidRPr="00BA67A7" w:rsidRDefault="00812BE3" w:rsidP="00DA73DE">
            <w:pPr>
              <w:autoSpaceDE w:val="0"/>
              <w:autoSpaceDN w:val="0"/>
              <w:adjustRightInd w:val="0"/>
              <w:jc w:val="both"/>
              <w:rPr>
                <w:lang w:eastAsia="en-US"/>
              </w:rPr>
            </w:pPr>
          </w:p>
        </w:tc>
      </w:tr>
      <w:tr w:rsidR="00500853"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500853" w:rsidRPr="00BA67A7" w:rsidRDefault="00500853" w:rsidP="005A48C3">
            <w:pPr>
              <w:autoSpaceDE w:val="0"/>
              <w:autoSpaceDN w:val="0"/>
              <w:adjustRightInd w:val="0"/>
              <w:jc w:val="center"/>
              <w:rPr>
                <w:lang w:eastAsia="en-US"/>
              </w:rPr>
            </w:pPr>
            <w:r w:rsidRPr="00BA67A7">
              <w:rPr>
                <w:b/>
                <w:bCs/>
              </w:rPr>
              <w:lastRenderedPageBreak/>
              <w:t>İki Yazarlı Makale</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DA73DE">
            <w:pPr>
              <w:autoSpaceDE w:val="0"/>
              <w:autoSpaceDN w:val="0"/>
              <w:adjustRightInd w:val="0"/>
              <w:jc w:val="center"/>
              <w:rPr>
                <w:b/>
                <w:bCs/>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850F45">
            <w:pPr>
              <w:autoSpaceDE w:val="0"/>
              <w:autoSpaceDN w:val="0"/>
              <w:adjustRightInd w:val="0"/>
              <w:jc w:val="both"/>
              <w:rPr>
                <w:color w:val="231F20"/>
                <w:lang w:eastAsia="en-US"/>
              </w:rPr>
            </w:pPr>
            <w:r w:rsidRPr="00BA67A7">
              <w:rPr>
                <w:color w:val="231F20"/>
                <w:lang w:eastAsia="en-US"/>
              </w:rPr>
              <w:t xml:space="preserve">1. Yazarın Soyadı, 1. YazarınAdının Baş Harfi. ve 2. Yazarın </w:t>
            </w:r>
          </w:p>
          <w:p w:rsidR="00F82A28" w:rsidRPr="00BA67A7" w:rsidRDefault="00F82A28" w:rsidP="00850F45">
            <w:pPr>
              <w:autoSpaceDE w:val="0"/>
              <w:autoSpaceDN w:val="0"/>
              <w:adjustRightInd w:val="0"/>
              <w:jc w:val="both"/>
            </w:pPr>
            <w:r w:rsidRPr="00BA67A7">
              <w:rPr>
                <w:color w:val="231F20"/>
                <w:lang w:eastAsia="en-US"/>
              </w:rPr>
              <w:t xml:space="preserve">               Soyadı, 2. Yazarın Adının Baş Harfi. (Yıl). </w:t>
            </w:r>
            <w:r w:rsidRPr="00BA67A7">
              <w:t xml:space="preserve">Makalenin  </w:t>
            </w:r>
          </w:p>
          <w:p w:rsidR="00F82A28" w:rsidRPr="00BA67A7" w:rsidRDefault="00F82A28" w:rsidP="00850F45">
            <w:pPr>
              <w:autoSpaceDE w:val="0"/>
              <w:autoSpaceDN w:val="0"/>
              <w:adjustRightInd w:val="0"/>
              <w:jc w:val="both"/>
            </w:pPr>
            <w:r w:rsidRPr="00BA67A7">
              <w:t xml:space="preserve">               Adı. </w:t>
            </w:r>
            <w:r w:rsidRPr="00BA67A7">
              <w:rPr>
                <w:i/>
              </w:rPr>
              <w:t>Süreli Yayının Adı</w:t>
            </w:r>
            <w:r w:rsidRPr="00BA67A7">
              <w:t xml:space="preserve">, Cilt (Süreli Yayının Sayısı), </w:t>
            </w:r>
          </w:p>
          <w:p w:rsidR="00F82A28" w:rsidRPr="00BA67A7" w:rsidRDefault="00F82A28" w:rsidP="00850F45">
            <w:pPr>
              <w:autoSpaceDE w:val="0"/>
              <w:autoSpaceDN w:val="0"/>
              <w:adjustRightInd w:val="0"/>
              <w:jc w:val="both"/>
              <w:rPr>
                <w:color w:val="231F20"/>
                <w:lang w:eastAsia="en-US"/>
              </w:rPr>
            </w:pPr>
            <w:r w:rsidRPr="00BA67A7">
              <w:t xml:space="preserve">               Sayfa Aralığı.</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DA73DE">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82036C" w:rsidRDefault="00F82A28" w:rsidP="009E2A86">
            <w:pPr>
              <w:autoSpaceDE w:val="0"/>
              <w:autoSpaceDN w:val="0"/>
              <w:adjustRightInd w:val="0"/>
              <w:jc w:val="both"/>
              <w:rPr>
                <w:lang w:val="de-DE" w:eastAsia="en-US"/>
              </w:rPr>
            </w:pPr>
            <w:r w:rsidRPr="00BA67A7">
              <w:rPr>
                <w:lang w:val="en-US" w:eastAsia="en-US"/>
              </w:rPr>
              <w:t xml:space="preserve">Birdir, K. ve Tepeci, M. (2003). </w:t>
            </w:r>
            <w:r w:rsidRPr="0082036C">
              <w:rPr>
                <w:lang w:val="de-DE" w:eastAsia="en-US"/>
              </w:rPr>
              <w:t xml:space="preserve">Otel Genel Müdürlerinde </w:t>
            </w:r>
          </w:p>
          <w:p w:rsidR="00F82A28" w:rsidRPr="0082036C" w:rsidRDefault="00F82A28" w:rsidP="009E2A86">
            <w:pPr>
              <w:autoSpaceDE w:val="0"/>
              <w:autoSpaceDN w:val="0"/>
              <w:adjustRightInd w:val="0"/>
              <w:jc w:val="both"/>
              <w:rPr>
                <w:lang w:val="de-DE" w:eastAsia="en-US"/>
              </w:rPr>
            </w:pPr>
            <w:r w:rsidRPr="0082036C">
              <w:rPr>
                <w:lang w:val="de-DE" w:eastAsia="en-US"/>
              </w:rPr>
              <w:t xml:space="preserve">                 Tükenmişlik Sendromu ve Tükenmişliğin Genel </w:t>
            </w:r>
          </w:p>
          <w:p w:rsidR="00F82A28" w:rsidRPr="0082036C" w:rsidRDefault="00F82A28" w:rsidP="009E2A86">
            <w:pPr>
              <w:autoSpaceDE w:val="0"/>
              <w:autoSpaceDN w:val="0"/>
              <w:adjustRightInd w:val="0"/>
              <w:jc w:val="both"/>
              <w:rPr>
                <w:lang w:val="de-DE" w:eastAsia="en-US"/>
              </w:rPr>
            </w:pPr>
            <w:r w:rsidRPr="0082036C">
              <w:rPr>
                <w:lang w:val="de-DE" w:eastAsia="en-US"/>
              </w:rPr>
              <w:t xml:space="preserve">                 Müdürlerin İşlerini Değiştirme Eğilimlerine Etkileri, </w:t>
            </w:r>
          </w:p>
          <w:p w:rsidR="00F82A28" w:rsidRPr="00BA67A7" w:rsidRDefault="00F82A28" w:rsidP="009E2A86">
            <w:pPr>
              <w:autoSpaceDE w:val="0"/>
              <w:autoSpaceDN w:val="0"/>
              <w:adjustRightInd w:val="0"/>
              <w:jc w:val="both"/>
              <w:rPr>
                <w:lang w:val="en-US" w:eastAsia="en-US"/>
              </w:rPr>
            </w:pPr>
            <w:r w:rsidRPr="0082036C">
              <w:rPr>
                <w:lang w:val="de-DE" w:eastAsia="en-US"/>
              </w:rPr>
              <w:t xml:space="preserve">                </w:t>
            </w:r>
            <w:smartTag w:uri="urn:schemas-microsoft-com:office:smarttags" w:element="place">
              <w:r w:rsidRPr="00BA67A7">
                <w:rPr>
                  <w:i/>
                  <w:iCs/>
                  <w:lang w:val="en-US" w:eastAsia="en-US"/>
                </w:rPr>
                <w:t>Anatolia</w:t>
              </w:r>
            </w:smartTag>
            <w:r w:rsidRPr="00BA67A7">
              <w:rPr>
                <w:i/>
                <w:iCs/>
                <w:lang w:val="en-US" w:eastAsia="en-US"/>
              </w:rPr>
              <w:t>: Turizm Araştırmaları Dergisi</w:t>
            </w:r>
            <w:r w:rsidRPr="00BA67A7">
              <w:rPr>
                <w:lang w:val="en-US" w:eastAsia="en-US"/>
              </w:rPr>
              <w:t>, 14(2), 93-106.</w:t>
            </w:r>
          </w:p>
        </w:tc>
      </w:tr>
      <w:tr w:rsidR="00500853"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DA73DE">
            <w:pPr>
              <w:autoSpaceDE w:val="0"/>
              <w:autoSpaceDN w:val="0"/>
              <w:adjustRightInd w:val="0"/>
              <w:jc w:val="center"/>
              <w:rPr>
                <w:b/>
              </w:rPr>
            </w:pPr>
            <w:r w:rsidRPr="00BA67A7">
              <w:rPr>
                <w:b/>
              </w:rPr>
              <w:t>Metin İçi Kullanım</w:t>
            </w:r>
          </w:p>
        </w:tc>
        <w:tc>
          <w:tcPr>
            <w:tcW w:w="3634"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DA73DE">
            <w:pPr>
              <w:autoSpaceDE w:val="0"/>
              <w:autoSpaceDN w:val="0"/>
              <w:adjustRightInd w:val="0"/>
              <w:jc w:val="both"/>
              <w:rPr>
                <w:bCs/>
              </w:rPr>
            </w:pPr>
            <w:r w:rsidRPr="00BA67A7">
              <w:rPr>
                <w:bCs/>
              </w:rPr>
              <w:t>Bir görüşe göre “…” olamaz (Birdir ve Tepeci, 2003).</w:t>
            </w:r>
          </w:p>
        </w:tc>
      </w:tr>
      <w:tr w:rsidR="00500853" w:rsidRPr="00BA67A7">
        <w:trPr>
          <w:trHeight w:val="89"/>
        </w:trPr>
        <w:tc>
          <w:tcPr>
            <w:tcW w:w="1366" w:type="pct"/>
            <w:tcBorders>
              <w:top w:val="single" w:sz="4" w:space="0" w:color="auto"/>
              <w:bottom w:val="single" w:sz="4" w:space="0" w:color="auto"/>
            </w:tcBorders>
            <w:vAlign w:val="center"/>
          </w:tcPr>
          <w:p w:rsidR="00500853" w:rsidRPr="00BA67A7" w:rsidRDefault="00500853" w:rsidP="00DA73DE">
            <w:pPr>
              <w:autoSpaceDE w:val="0"/>
              <w:autoSpaceDN w:val="0"/>
              <w:adjustRightInd w:val="0"/>
              <w:jc w:val="center"/>
              <w:rPr>
                <w:b/>
              </w:rPr>
            </w:pPr>
          </w:p>
        </w:tc>
        <w:tc>
          <w:tcPr>
            <w:tcW w:w="3634" w:type="pct"/>
            <w:tcBorders>
              <w:top w:val="single" w:sz="4" w:space="0" w:color="auto"/>
              <w:bottom w:val="single" w:sz="4" w:space="0" w:color="auto"/>
            </w:tcBorders>
            <w:vAlign w:val="center"/>
          </w:tcPr>
          <w:p w:rsidR="00500853" w:rsidRPr="00BA67A7" w:rsidRDefault="00500853" w:rsidP="00DA73DE">
            <w:pPr>
              <w:autoSpaceDE w:val="0"/>
              <w:autoSpaceDN w:val="0"/>
              <w:adjustRightInd w:val="0"/>
              <w:jc w:val="both"/>
              <w:rPr>
                <w:bCs/>
              </w:rPr>
            </w:pPr>
          </w:p>
        </w:tc>
      </w:tr>
      <w:tr w:rsidR="00500853"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500853" w:rsidRPr="00BA67A7" w:rsidRDefault="00500853" w:rsidP="004B1C11">
            <w:pPr>
              <w:autoSpaceDE w:val="0"/>
              <w:autoSpaceDN w:val="0"/>
              <w:adjustRightInd w:val="0"/>
              <w:jc w:val="center"/>
              <w:rPr>
                <w:bCs/>
              </w:rPr>
            </w:pPr>
            <w:r w:rsidRPr="00BA67A7">
              <w:rPr>
                <w:b/>
                <w:bCs/>
              </w:rPr>
              <w:t>Üç ya da Daha Çok Yazarlı Makale</w:t>
            </w:r>
          </w:p>
        </w:tc>
      </w:tr>
      <w:tr w:rsidR="00F82A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F82A28" w:rsidRPr="00BA67A7" w:rsidRDefault="00F82A28" w:rsidP="00DA73DE">
            <w:pPr>
              <w:autoSpaceDE w:val="0"/>
              <w:autoSpaceDN w:val="0"/>
              <w:adjustRightInd w:val="0"/>
              <w:jc w:val="center"/>
              <w:rPr>
                <w:b/>
                <w:bCs/>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15241B">
            <w:pPr>
              <w:autoSpaceDE w:val="0"/>
              <w:autoSpaceDN w:val="0"/>
              <w:adjustRightInd w:val="0"/>
              <w:jc w:val="both"/>
              <w:rPr>
                <w:color w:val="231F20"/>
                <w:lang w:eastAsia="en-US"/>
              </w:rPr>
            </w:pPr>
            <w:r w:rsidRPr="00BA67A7">
              <w:rPr>
                <w:color w:val="231F20"/>
                <w:lang w:eastAsia="en-US"/>
              </w:rPr>
              <w:t xml:space="preserve">1. Yazarın Soyadı, 1. YazarınAdının Baş Harfi. ve 2. Yazarın </w:t>
            </w:r>
          </w:p>
          <w:p w:rsidR="00F82A28" w:rsidRPr="00BA67A7" w:rsidRDefault="00F82A28" w:rsidP="0015241B">
            <w:pPr>
              <w:autoSpaceDE w:val="0"/>
              <w:autoSpaceDN w:val="0"/>
              <w:adjustRightInd w:val="0"/>
              <w:jc w:val="both"/>
            </w:pPr>
            <w:r w:rsidRPr="00BA67A7">
              <w:rPr>
                <w:color w:val="231F20"/>
                <w:lang w:eastAsia="en-US"/>
              </w:rPr>
              <w:t xml:space="preserve">               Soyadı, 2. Yazarın Adının Baş Harfi.,…</w:t>
            </w:r>
            <w:r w:rsidRPr="00BA67A7">
              <w:t xml:space="preserve">ve N.Yazarın </w:t>
            </w:r>
          </w:p>
          <w:p w:rsidR="00F82A28" w:rsidRPr="00BA67A7" w:rsidRDefault="00F82A28" w:rsidP="0015241B">
            <w:pPr>
              <w:autoSpaceDE w:val="0"/>
              <w:autoSpaceDN w:val="0"/>
              <w:adjustRightInd w:val="0"/>
              <w:jc w:val="both"/>
            </w:pPr>
            <w:r w:rsidRPr="00BA67A7">
              <w:t xml:space="preserve">               Soyadı, N.Yazarın Adının  Baş Harfi</w:t>
            </w:r>
            <w:r w:rsidRPr="00BA67A7">
              <w:rPr>
                <w:color w:val="231F20"/>
                <w:lang w:eastAsia="en-US"/>
              </w:rPr>
              <w:t xml:space="preserve"> (Yıl). </w:t>
            </w:r>
            <w:r w:rsidRPr="00BA67A7">
              <w:t xml:space="preserve">Makalenin  </w:t>
            </w:r>
          </w:p>
          <w:p w:rsidR="00F82A28" w:rsidRPr="00BA67A7" w:rsidRDefault="00F82A28" w:rsidP="0015241B">
            <w:pPr>
              <w:autoSpaceDE w:val="0"/>
              <w:autoSpaceDN w:val="0"/>
              <w:adjustRightInd w:val="0"/>
              <w:jc w:val="both"/>
            </w:pPr>
            <w:r w:rsidRPr="00BA67A7">
              <w:t xml:space="preserve">               Adı. </w:t>
            </w:r>
            <w:r w:rsidRPr="00BA67A7">
              <w:rPr>
                <w:i/>
              </w:rPr>
              <w:t>Süreli Yayının Adı</w:t>
            </w:r>
            <w:r w:rsidRPr="00BA67A7">
              <w:t xml:space="preserve">, Cilt (Süreli Yayının Sayısı), </w:t>
            </w:r>
          </w:p>
          <w:p w:rsidR="00F82A28" w:rsidRPr="00BA67A7" w:rsidRDefault="00F82A28" w:rsidP="0015241B">
            <w:pPr>
              <w:autoSpaceDE w:val="0"/>
              <w:autoSpaceDN w:val="0"/>
              <w:adjustRightInd w:val="0"/>
              <w:jc w:val="both"/>
              <w:rPr>
                <w:bCs/>
              </w:rPr>
            </w:pPr>
            <w:r w:rsidRPr="00BA67A7">
              <w:t xml:space="preserve">               Sayfa Aralığı.</w:t>
            </w:r>
          </w:p>
        </w:tc>
      </w:tr>
      <w:tr w:rsidR="00F82A28" w:rsidRPr="00BA67A7">
        <w:trPr>
          <w:trHeight w:val="89"/>
        </w:trPr>
        <w:tc>
          <w:tcPr>
            <w:tcW w:w="1366" w:type="pct"/>
            <w:vMerge/>
            <w:tcBorders>
              <w:left w:val="single" w:sz="4" w:space="0" w:color="auto"/>
              <w:bottom w:val="single" w:sz="4" w:space="0" w:color="auto"/>
              <w:right w:val="single" w:sz="4" w:space="0" w:color="auto"/>
            </w:tcBorders>
            <w:vAlign w:val="center"/>
          </w:tcPr>
          <w:p w:rsidR="00F82A28" w:rsidRPr="00BA67A7" w:rsidRDefault="00F82A28" w:rsidP="00DA73DE">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F82A28" w:rsidRPr="00BA67A7" w:rsidRDefault="00F82A28" w:rsidP="00502215">
            <w:pPr>
              <w:autoSpaceDE w:val="0"/>
              <w:autoSpaceDN w:val="0"/>
              <w:adjustRightInd w:val="0"/>
              <w:jc w:val="both"/>
              <w:rPr>
                <w:bCs/>
                <w:lang w:val="de-DE"/>
              </w:rPr>
            </w:pPr>
            <w:r w:rsidRPr="00BA67A7">
              <w:rPr>
                <w:bCs/>
                <w:lang w:val="de-DE"/>
              </w:rPr>
              <w:t xml:space="preserve">Yaman, E., Yaman, H. ve Horzum, M. B. (2004). Öğretim </w:t>
            </w:r>
          </w:p>
          <w:p w:rsidR="00F82A28" w:rsidRPr="00BA67A7" w:rsidRDefault="00F82A28" w:rsidP="00DA73DE">
            <w:pPr>
              <w:autoSpaceDE w:val="0"/>
              <w:autoSpaceDN w:val="0"/>
              <w:adjustRightInd w:val="0"/>
              <w:jc w:val="both"/>
              <w:rPr>
                <w:bCs/>
                <w:lang w:val="de-DE"/>
              </w:rPr>
            </w:pPr>
            <w:r w:rsidRPr="00BA67A7">
              <w:rPr>
                <w:bCs/>
                <w:lang w:val="de-DE"/>
              </w:rPr>
              <w:t xml:space="preserve">                       elemanlarının internet kullanımında etik ilkelere </w:t>
            </w:r>
          </w:p>
          <w:p w:rsidR="00F82A28" w:rsidRPr="00BA67A7" w:rsidRDefault="00F82A28" w:rsidP="00DA73DE">
            <w:pPr>
              <w:autoSpaceDE w:val="0"/>
              <w:autoSpaceDN w:val="0"/>
              <w:adjustRightInd w:val="0"/>
              <w:jc w:val="both"/>
              <w:rPr>
                <w:bCs/>
                <w:lang w:val="de-DE"/>
              </w:rPr>
            </w:pPr>
            <w:r w:rsidRPr="00BA67A7">
              <w:rPr>
                <w:bCs/>
                <w:lang w:val="de-DE"/>
              </w:rPr>
              <w:t xml:space="preserve">                       uyma düzeyleri. </w:t>
            </w:r>
            <w:r w:rsidRPr="00BA67A7">
              <w:rPr>
                <w:bCs/>
                <w:i/>
                <w:iCs/>
                <w:lang w:val="de-DE"/>
              </w:rPr>
              <w:t>Değerler Eğitimi Dergisi</w:t>
            </w:r>
            <w:r w:rsidRPr="00BA67A7">
              <w:rPr>
                <w:bCs/>
                <w:lang w:val="de-DE"/>
              </w:rPr>
              <w:t xml:space="preserve">, </w:t>
            </w:r>
            <w:r w:rsidRPr="00BA67A7">
              <w:rPr>
                <w:bCs/>
                <w:i/>
                <w:iCs/>
                <w:lang w:val="de-DE"/>
              </w:rPr>
              <w:t xml:space="preserve">2 </w:t>
            </w:r>
            <w:r w:rsidRPr="00BA67A7">
              <w:rPr>
                <w:bCs/>
                <w:lang w:val="de-DE"/>
              </w:rPr>
              <w:t xml:space="preserve">(6), </w:t>
            </w:r>
          </w:p>
          <w:p w:rsidR="00F82A28" w:rsidRPr="00BA67A7" w:rsidRDefault="00F82A28" w:rsidP="00DA73DE">
            <w:pPr>
              <w:autoSpaceDE w:val="0"/>
              <w:autoSpaceDN w:val="0"/>
              <w:adjustRightInd w:val="0"/>
              <w:jc w:val="both"/>
              <w:rPr>
                <w:bCs/>
                <w:lang w:val="de-DE"/>
              </w:rPr>
            </w:pPr>
            <w:r w:rsidRPr="00BA67A7">
              <w:rPr>
                <w:bCs/>
                <w:lang w:val="de-DE"/>
              </w:rPr>
              <w:t xml:space="preserve">                      133–150.</w:t>
            </w:r>
          </w:p>
        </w:tc>
      </w:tr>
      <w:tr w:rsidR="00500853"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DA73DE">
            <w:pPr>
              <w:autoSpaceDE w:val="0"/>
              <w:autoSpaceDN w:val="0"/>
              <w:adjustRightInd w:val="0"/>
              <w:jc w:val="center"/>
              <w:rPr>
                <w:b/>
              </w:rPr>
            </w:pPr>
            <w:r w:rsidRPr="00BA67A7">
              <w:rPr>
                <w:b/>
              </w:rPr>
              <w:t>Metin İçi</w:t>
            </w:r>
          </w:p>
          <w:p w:rsidR="00500853" w:rsidRPr="00BA67A7" w:rsidRDefault="00500853" w:rsidP="00DA73DE">
            <w:pPr>
              <w:autoSpaceDE w:val="0"/>
              <w:autoSpaceDN w:val="0"/>
              <w:adjustRightInd w:val="0"/>
              <w:jc w:val="center"/>
              <w:rPr>
                <w:b/>
              </w:rPr>
            </w:pPr>
            <w:r w:rsidRPr="00BA67A7">
              <w:rPr>
                <w:b/>
              </w:rPr>
              <w:t>İlk Kullanım</w:t>
            </w:r>
          </w:p>
        </w:tc>
        <w:tc>
          <w:tcPr>
            <w:tcW w:w="3634"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502215">
            <w:pPr>
              <w:autoSpaceDE w:val="0"/>
              <w:autoSpaceDN w:val="0"/>
              <w:adjustRightInd w:val="0"/>
              <w:jc w:val="both"/>
              <w:rPr>
                <w:bCs/>
                <w:lang w:val="de-DE"/>
              </w:rPr>
            </w:pPr>
            <w:r w:rsidRPr="00BA67A7">
              <w:rPr>
                <w:bCs/>
                <w:lang w:val="de-DE"/>
              </w:rPr>
              <w:t>Yaman, Yaman ve Horzum (2004)’te belirtildiği üzere…</w:t>
            </w:r>
          </w:p>
          <w:p w:rsidR="000A2A82" w:rsidRPr="00BA67A7" w:rsidRDefault="000A2A82" w:rsidP="00502215">
            <w:pPr>
              <w:autoSpaceDE w:val="0"/>
              <w:autoSpaceDN w:val="0"/>
              <w:adjustRightInd w:val="0"/>
              <w:jc w:val="both"/>
              <w:rPr>
                <w:bCs/>
                <w:lang w:val="de-DE"/>
              </w:rPr>
            </w:pPr>
            <w:r w:rsidRPr="00BA67A7">
              <w:rPr>
                <w:bCs/>
                <w:lang w:val="de-DE"/>
              </w:rPr>
              <w:t>… (Yaman, Yaman ve Horzum, 2004).</w:t>
            </w:r>
          </w:p>
        </w:tc>
      </w:tr>
      <w:tr w:rsidR="00500853"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DA73DE">
            <w:pPr>
              <w:autoSpaceDE w:val="0"/>
              <w:autoSpaceDN w:val="0"/>
              <w:adjustRightInd w:val="0"/>
              <w:jc w:val="center"/>
              <w:rPr>
                <w:b/>
              </w:rPr>
            </w:pPr>
            <w:r w:rsidRPr="00BA67A7">
              <w:rPr>
                <w:b/>
              </w:rPr>
              <w:t>Metin İçi</w:t>
            </w:r>
          </w:p>
          <w:p w:rsidR="00500853" w:rsidRPr="00BA67A7" w:rsidRDefault="00500853" w:rsidP="00DA73DE">
            <w:pPr>
              <w:autoSpaceDE w:val="0"/>
              <w:autoSpaceDN w:val="0"/>
              <w:adjustRightInd w:val="0"/>
              <w:jc w:val="center"/>
              <w:rPr>
                <w:b/>
              </w:rPr>
            </w:pPr>
            <w:r w:rsidRPr="00BA67A7">
              <w:rPr>
                <w:b/>
              </w:rPr>
              <w:t>Sonraki Kullanımlar</w:t>
            </w:r>
          </w:p>
        </w:tc>
        <w:tc>
          <w:tcPr>
            <w:tcW w:w="3634" w:type="pct"/>
            <w:tcBorders>
              <w:top w:val="single" w:sz="4" w:space="0" w:color="auto"/>
              <w:left w:val="single" w:sz="4" w:space="0" w:color="auto"/>
              <w:bottom w:val="single" w:sz="4" w:space="0" w:color="auto"/>
              <w:right w:val="single" w:sz="4" w:space="0" w:color="auto"/>
            </w:tcBorders>
            <w:vAlign w:val="center"/>
          </w:tcPr>
          <w:p w:rsidR="00500853" w:rsidRPr="00BA67A7" w:rsidRDefault="00500853" w:rsidP="00502215">
            <w:pPr>
              <w:autoSpaceDE w:val="0"/>
              <w:autoSpaceDN w:val="0"/>
              <w:adjustRightInd w:val="0"/>
              <w:jc w:val="both"/>
              <w:rPr>
                <w:bCs/>
                <w:lang w:val="de-DE"/>
              </w:rPr>
            </w:pPr>
            <w:r w:rsidRPr="00BA67A7">
              <w:rPr>
                <w:bCs/>
                <w:lang w:val="de-DE"/>
              </w:rPr>
              <w:t>Yaman vd (2004)’te belirtildiği üzere…</w:t>
            </w:r>
          </w:p>
          <w:p w:rsidR="000A2A82" w:rsidRPr="00BA67A7" w:rsidRDefault="000A2A82" w:rsidP="00502215">
            <w:pPr>
              <w:autoSpaceDE w:val="0"/>
              <w:autoSpaceDN w:val="0"/>
              <w:adjustRightInd w:val="0"/>
              <w:jc w:val="both"/>
              <w:rPr>
                <w:bCs/>
                <w:lang w:val="de-DE"/>
              </w:rPr>
            </w:pPr>
            <w:r w:rsidRPr="00BA67A7">
              <w:rPr>
                <w:bCs/>
                <w:lang w:val="de-DE"/>
              </w:rPr>
              <w:t>… (Yaman vd, 2004).</w:t>
            </w:r>
          </w:p>
        </w:tc>
      </w:tr>
      <w:tr w:rsidR="005D4122" w:rsidRPr="00BA67A7">
        <w:trPr>
          <w:trHeight w:val="89"/>
        </w:trPr>
        <w:tc>
          <w:tcPr>
            <w:tcW w:w="1366" w:type="pct"/>
            <w:tcBorders>
              <w:top w:val="single" w:sz="4" w:space="0" w:color="auto"/>
            </w:tcBorders>
            <w:vAlign w:val="center"/>
          </w:tcPr>
          <w:p w:rsidR="005D4122" w:rsidRPr="00BA67A7" w:rsidRDefault="005D4122" w:rsidP="00DA73DE">
            <w:pPr>
              <w:autoSpaceDE w:val="0"/>
              <w:autoSpaceDN w:val="0"/>
              <w:adjustRightInd w:val="0"/>
              <w:jc w:val="center"/>
              <w:rPr>
                <w:b/>
              </w:rPr>
            </w:pPr>
          </w:p>
        </w:tc>
        <w:tc>
          <w:tcPr>
            <w:tcW w:w="3634" w:type="pct"/>
            <w:tcBorders>
              <w:top w:val="single" w:sz="4" w:space="0" w:color="auto"/>
            </w:tcBorders>
            <w:vAlign w:val="center"/>
          </w:tcPr>
          <w:p w:rsidR="005D4122" w:rsidRPr="00BA67A7" w:rsidRDefault="005D4122" w:rsidP="00502215">
            <w:pPr>
              <w:autoSpaceDE w:val="0"/>
              <w:autoSpaceDN w:val="0"/>
              <w:adjustRightInd w:val="0"/>
              <w:jc w:val="both"/>
              <w:rPr>
                <w:bCs/>
                <w:lang w:val="de-DE"/>
              </w:rPr>
            </w:pPr>
          </w:p>
        </w:tc>
      </w:tr>
      <w:tr w:rsidR="008A26B8" w:rsidRPr="00BA67A7">
        <w:trPr>
          <w:trHeight w:val="89"/>
        </w:trPr>
        <w:tc>
          <w:tcPr>
            <w:tcW w:w="5000" w:type="pct"/>
            <w:gridSpan w:val="2"/>
            <w:tcBorders>
              <w:bottom w:val="single" w:sz="4" w:space="0" w:color="auto"/>
            </w:tcBorders>
            <w:vAlign w:val="center"/>
          </w:tcPr>
          <w:p w:rsidR="008A26B8" w:rsidRPr="005D4122" w:rsidRDefault="008A26B8" w:rsidP="008A26B8">
            <w:pPr>
              <w:autoSpaceDE w:val="0"/>
              <w:autoSpaceDN w:val="0"/>
              <w:adjustRightInd w:val="0"/>
              <w:jc w:val="center"/>
              <w:rPr>
                <w:bCs/>
              </w:rPr>
            </w:pPr>
            <w:r>
              <w:rPr>
                <w:b/>
                <w:bCs/>
                <w:sz w:val="28"/>
                <w:szCs w:val="28"/>
              </w:rPr>
              <w:t>BİLDİRİLER</w:t>
            </w: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Pr="005D4122" w:rsidRDefault="008A26B8" w:rsidP="008A26B8">
            <w:pPr>
              <w:autoSpaceDE w:val="0"/>
              <w:autoSpaceDN w:val="0"/>
              <w:adjustRightInd w:val="0"/>
              <w:jc w:val="center"/>
              <w:rPr>
                <w:bCs/>
              </w:rPr>
            </w:pPr>
            <w:r>
              <w:rPr>
                <w:b/>
                <w:bCs/>
              </w:rPr>
              <w:t>Basılmamış Bildiri</w:t>
            </w:r>
          </w:p>
        </w:tc>
      </w:tr>
      <w:tr w:rsidR="008A26B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8A26B8" w:rsidRDefault="008A26B8" w:rsidP="008A26B8">
            <w:pPr>
              <w:autoSpaceDE w:val="0"/>
              <w:autoSpaceDN w:val="0"/>
              <w:adjustRightInd w:val="0"/>
              <w:jc w:val="center"/>
              <w:rPr>
                <w:b/>
              </w:rPr>
            </w:pPr>
            <w:r w:rsidRPr="00BA67A7">
              <w:rPr>
                <w:b/>
              </w:rPr>
              <w:t>Kaynaklar Bölümü</w:t>
            </w:r>
          </w:p>
          <w:p w:rsidR="008A26B8" w:rsidRPr="00BA67A7" w:rsidRDefault="008A26B8" w:rsidP="008A26B8">
            <w:pPr>
              <w:autoSpaceDE w:val="0"/>
              <w:autoSpaceDN w:val="0"/>
              <w:adjustRightInd w:val="0"/>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Pr="004E5C0F" w:rsidRDefault="008A26B8" w:rsidP="008A26B8">
            <w:pPr>
              <w:autoSpaceDE w:val="0"/>
              <w:autoSpaceDN w:val="0"/>
              <w:adjustRightInd w:val="0"/>
              <w:jc w:val="both"/>
              <w:rPr>
                <w:bCs/>
              </w:rPr>
            </w:pPr>
            <w:r w:rsidRPr="00BA67A7">
              <w:rPr>
                <w:lang w:eastAsia="en-US"/>
              </w:rPr>
              <w:t>Yazar</w:t>
            </w:r>
            <w:r>
              <w:rPr>
                <w:lang w:eastAsia="en-US"/>
              </w:rPr>
              <w:t>ın S</w:t>
            </w:r>
            <w:r w:rsidRPr="00BA67A7">
              <w:rPr>
                <w:lang w:eastAsia="en-US"/>
              </w:rPr>
              <w:t>oyad</w:t>
            </w:r>
            <w:r>
              <w:rPr>
                <w:lang w:eastAsia="en-US"/>
              </w:rPr>
              <w:t>ı</w:t>
            </w:r>
            <w:r w:rsidRPr="00BA67A7">
              <w:rPr>
                <w:lang w:eastAsia="en-US"/>
              </w:rPr>
              <w:t>, Yazar</w:t>
            </w:r>
            <w:r>
              <w:rPr>
                <w:lang w:eastAsia="en-US"/>
              </w:rPr>
              <w:t>ın A</w:t>
            </w:r>
            <w:r w:rsidRPr="00BA67A7">
              <w:rPr>
                <w:lang w:eastAsia="en-US"/>
              </w:rPr>
              <w:t>d</w:t>
            </w:r>
            <w:r>
              <w:rPr>
                <w:lang w:eastAsia="en-US"/>
              </w:rPr>
              <w:t>ı</w:t>
            </w:r>
            <w:r w:rsidRPr="00BA67A7">
              <w:rPr>
                <w:lang w:eastAsia="en-US"/>
              </w:rPr>
              <w:t>n</w:t>
            </w:r>
            <w:r>
              <w:rPr>
                <w:lang w:eastAsia="en-US"/>
              </w:rPr>
              <w:t>ı</w:t>
            </w:r>
            <w:r w:rsidRPr="00BA67A7">
              <w:rPr>
                <w:lang w:eastAsia="en-US"/>
              </w:rPr>
              <w:t xml:space="preserve">n </w:t>
            </w:r>
            <w:r>
              <w:rPr>
                <w:lang w:eastAsia="en-US"/>
              </w:rPr>
              <w:t>B</w:t>
            </w:r>
            <w:r w:rsidRPr="00BA67A7">
              <w:rPr>
                <w:lang w:eastAsia="en-US"/>
              </w:rPr>
              <w:t>a</w:t>
            </w:r>
            <w:r>
              <w:rPr>
                <w:lang w:eastAsia="en-US"/>
              </w:rPr>
              <w:t>ş</w:t>
            </w:r>
            <w:r w:rsidRPr="00BA67A7">
              <w:rPr>
                <w:lang w:eastAsia="en-US"/>
              </w:rPr>
              <w:t xml:space="preserve"> </w:t>
            </w:r>
            <w:r>
              <w:rPr>
                <w:lang w:eastAsia="en-US"/>
              </w:rPr>
              <w:t>H</w:t>
            </w:r>
            <w:r w:rsidRPr="00BA67A7">
              <w:rPr>
                <w:lang w:eastAsia="en-US"/>
              </w:rPr>
              <w:t>arfi. (</w:t>
            </w:r>
            <w:r>
              <w:rPr>
                <w:lang w:eastAsia="en-US"/>
              </w:rPr>
              <w:t>T</w:t>
            </w:r>
            <w:r w:rsidRPr="00BA67A7">
              <w:rPr>
                <w:lang w:eastAsia="en-US"/>
              </w:rPr>
              <w:t xml:space="preserve">arih). </w:t>
            </w:r>
            <w:r w:rsidRPr="004E5C0F">
              <w:rPr>
                <w:i/>
                <w:lang w:eastAsia="en-US"/>
              </w:rPr>
              <w:t>Başlık</w:t>
            </w:r>
            <w:r w:rsidRPr="00BA67A7">
              <w:rPr>
                <w:lang w:eastAsia="en-US"/>
              </w:rPr>
              <w:t>.</w:t>
            </w:r>
            <w:r>
              <w:rPr>
                <w:lang w:eastAsia="en-US"/>
              </w:rPr>
              <w:t xml:space="preserve"> Toplantının Adı</w:t>
            </w:r>
            <w:r w:rsidR="001F2CB2">
              <w:rPr>
                <w:lang w:eastAsia="en-US"/>
              </w:rPr>
              <w:t xml:space="preserve"> sunulan Bildiri</w:t>
            </w:r>
            <w:r>
              <w:rPr>
                <w:lang w:eastAsia="en-US"/>
              </w:rPr>
              <w:t>, Yeri.</w:t>
            </w:r>
          </w:p>
        </w:tc>
      </w:tr>
      <w:tr w:rsidR="008A26B8" w:rsidRPr="00BA67A7">
        <w:trPr>
          <w:trHeight w:val="89"/>
        </w:trPr>
        <w:tc>
          <w:tcPr>
            <w:tcW w:w="1366" w:type="pct"/>
            <w:vMerge/>
            <w:tcBorders>
              <w:left w:val="single" w:sz="4" w:space="0" w:color="auto"/>
              <w:bottom w:val="single" w:sz="4" w:space="0" w:color="auto"/>
              <w:right w:val="single" w:sz="4" w:space="0" w:color="auto"/>
            </w:tcBorders>
            <w:vAlign w:val="center"/>
          </w:tcPr>
          <w:p w:rsidR="008A26B8" w:rsidRPr="00BA67A7" w:rsidRDefault="008A26B8" w:rsidP="008A26B8">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8A26B8">
            <w:pPr>
              <w:autoSpaceDE w:val="0"/>
              <w:autoSpaceDN w:val="0"/>
              <w:adjustRightInd w:val="0"/>
              <w:jc w:val="both"/>
              <w:rPr>
                <w:bCs/>
                <w:i/>
              </w:rPr>
            </w:pPr>
            <w:r w:rsidRPr="005D4122">
              <w:rPr>
                <w:bCs/>
              </w:rPr>
              <w:t>Z</w:t>
            </w:r>
            <w:r>
              <w:rPr>
                <w:bCs/>
              </w:rPr>
              <w:t>engin,</w:t>
            </w:r>
            <w:r w:rsidRPr="005D4122">
              <w:rPr>
                <w:bCs/>
              </w:rPr>
              <w:t xml:space="preserve"> </w:t>
            </w:r>
            <w:r>
              <w:rPr>
                <w:bCs/>
              </w:rPr>
              <w:t>B</w:t>
            </w:r>
            <w:r w:rsidRPr="005D4122">
              <w:rPr>
                <w:bCs/>
              </w:rPr>
              <w:t>.</w:t>
            </w:r>
            <w:r>
              <w:rPr>
                <w:bCs/>
              </w:rPr>
              <w:t xml:space="preserve"> ve</w:t>
            </w:r>
            <w:r w:rsidRPr="005D4122">
              <w:rPr>
                <w:bCs/>
              </w:rPr>
              <w:t xml:space="preserve"> G</w:t>
            </w:r>
            <w:r>
              <w:rPr>
                <w:bCs/>
              </w:rPr>
              <w:t>ümüş, İ. (</w:t>
            </w:r>
            <w:r w:rsidRPr="005D4122">
              <w:rPr>
                <w:bCs/>
              </w:rPr>
              <w:t>6-9 Kasım 1998</w:t>
            </w:r>
            <w:r>
              <w:rPr>
                <w:bCs/>
              </w:rPr>
              <w:t>).</w:t>
            </w:r>
            <w:r w:rsidRPr="005D4122">
              <w:rPr>
                <w:bCs/>
              </w:rPr>
              <w:t xml:space="preserve"> </w:t>
            </w:r>
            <w:r w:rsidRPr="005D4122">
              <w:rPr>
                <w:bCs/>
                <w:i/>
              </w:rPr>
              <w:t xml:space="preserve">Konaklama </w:t>
            </w:r>
          </w:p>
          <w:p w:rsidR="008A26B8" w:rsidRDefault="008A26B8" w:rsidP="008A26B8">
            <w:pPr>
              <w:autoSpaceDE w:val="0"/>
              <w:autoSpaceDN w:val="0"/>
              <w:adjustRightInd w:val="0"/>
              <w:jc w:val="both"/>
              <w:rPr>
                <w:bCs/>
                <w:i/>
              </w:rPr>
            </w:pPr>
            <w:r>
              <w:rPr>
                <w:bCs/>
                <w:i/>
              </w:rPr>
              <w:t xml:space="preserve">                  </w:t>
            </w:r>
            <w:r w:rsidRPr="005D4122">
              <w:rPr>
                <w:bCs/>
                <w:i/>
              </w:rPr>
              <w:t xml:space="preserve">İşletmelerinde Hizmet Kalitesinin Arttırılması ve  Bir </w:t>
            </w:r>
          </w:p>
          <w:p w:rsidR="008A26B8" w:rsidRDefault="008A26B8" w:rsidP="008A26B8">
            <w:pPr>
              <w:autoSpaceDE w:val="0"/>
              <w:autoSpaceDN w:val="0"/>
              <w:adjustRightInd w:val="0"/>
              <w:jc w:val="both"/>
              <w:rPr>
                <w:bCs/>
              </w:rPr>
            </w:pPr>
            <w:r>
              <w:rPr>
                <w:bCs/>
                <w:i/>
              </w:rPr>
              <w:t xml:space="preserve">                 </w:t>
            </w:r>
            <w:r w:rsidRPr="005D4122">
              <w:rPr>
                <w:bCs/>
                <w:i/>
              </w:rPr>
              <w:t>Saha Araştırması</w:t>
            </w:r>
            <w:r>
              <w:rPr>
                <w:bCs/>
              </w:rPr>
              <w:t>.</w:t>
            </w:r>
            <w:r w:rsidRPr="005D4122">
              <w:rPr>
                <w:bCs/>
              </w:rPr>
              <w:t xml:space="preserve"> III. Uluslararası IX. Ulusal Turizm </w:t>
            </w:r>
          </w:p>
          <w:p w:rsidR="008A26B8" w:rsidRDefault="008A26B8" w:rsidP="008A26B8">
            <w:pPr>
              <w:autoSpaceDE w:val="0"/>
              <w:autoSpaceDN w:val="0"/>
              <w:adjustRightInd w:val="0"/>
              <w:jc w:val="both"/>
              <w:rPr>
                <w:bCs/>
              </w:rPr>
            </w:pPr>
            <w:r>
              <w:rPr>
                <w:bCs/>
              </w:rPr>
              <w:t xml:space="preserve">                 </w:t>
            </w:r>
            <w:r w:rsidRPr="005D4122">
              <w:rPr>
                <w:bCs/>
              </w:rPr>
              <w:t>Kongresi</w:t>
            </w:r>
            <w:r>
              <w:rPr>
                <w:bCs/>
              </w:rPr>
              <w:t>’nde sunulan</w:t>
            </w:r>
            <w:r w:rsidRPr="005D4122">
              <w:rPr>
                <w:bCs/>
              </w:rPr>
              <w:t xml:space="preserve"> Bildiri</w:t>
            </w:r>
            <w:r>
              <w:rPr>
                <w:bCs/>
              </w:rPr>
              <w:t xml:space="preserve">, </w:t>
            </w:r>
            <w:r w:rsidRPr="005D4122">
              <w:rPr>
                <w:bCs/>
              </w:rPr>
              <w:t xml:space="preserve">Kuşadası-Aydın, </w:t>
            </w:r>
          </w:p>
          <w:p w:rsidR="008A26B8" w:rsidRPr="005D4122" w:rsidRDefault="008A26B8" w:rsidP="008A26B8">
            <w:pPr>
              <w:autoSpaceDE w:val="0"/>
              <w:autoSpaceDN w:val="0"/>
              <w:adjustRightInd w:val="0"/>
              <w:jc w:val="both"/>
              <w:rPr>
                <w:bCs/>
              </w:rPr>
            </w:pPr>
            <w:r>
              <w:rPr>
                <w:bCs/>
              </w:rPr>
              <w:t xml:space="preserve">                  </w:t>
            </w:r>
            <w:r w:rsidRPr="005D4122">
              <w:rPr>
                <w:bCs/>
              </w:rPr>
              <w:t>Türkiye.</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8A26B8">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8A26B8">
            <w:pPr>
              <w:autoSpaceDE w:val="0"/>
              <w:autoSpaceDN w:val="0"/>
              <w:adjustRightInd w:val="0"/>
              <w:jc w:val="both"/>
              <w:rPr>
                <w:bCs/>
              </w:rPr>
            </w:pPr>
            <w:r>
              <w:rPr>
                <w:bCs/>
              </w:rPr>
              <w:t>Zengin ve Gümüş (1998)’e göre…</w:t>
            </w:r>
          </w:p>
          <w:p w:rsidR="008A26B8" w:rsidRPr="005D4122" w:rsidRDefault="008A26B8" w:rsidP="008A26B8">
            <w:pPr>
              <w:autoSpaceDE w:val="0"/>
              <w:autoSpaceDN w:val="0"/>
              <w:adjustRightInd w:val="0"/>
              <w:jc w:val="both"/>
              <w:rPr>
                <w:bCs/>
              </w:rPr>
            </w:pPr>
            <w:r>
              <w:rPr>
                <w:bCs/>
              </w:rPr>
              <w:t>…bağlıdır (Zengin ve Gümüş, 1998).</w:t>
            </w:r>
          </w:p>
        </w:tc>
      </w:tr>
      <w:tr w:rsidR="008A26B8" w:rsidRPr="00BA67A7">
        <w:trPr>
          <w:trHeight w:val="89"/>
        </w:trPr>
        <w:tc>
          <w:tcPr>
            <w:tcW w:w="1366" w:type="pct"/>
            <w:tcBorders>
              <w:top w:val="single" w:sz="4" w:space="0" w:color="auto"/>
              <w:bottom w:val="single" w:sz="4" w:space="0" w:color="auto"/>
            </w:tcBorders>
            <w:vAlign w:val="center"/>
          </w:tcPr>
          <w:p w:rsidR="008A26B8" w:rsidRPr="00E277CC" w:rsidRDefault="008A26B8" w:rsidP="00DA73DE">
            <w:pPr>
              <w:autoSpaceDE w:val="0"/>
              <w:autoSpaceDN w:val="0"/>
              <w:adjustRightInd w:val="0"/>
              <w:jc w:val="center"/>
              <w:rPr>
                <w:b/>
                <w:sz w:val="8"/>
                <w:szCs w:val="8"/>
              </w:rPr>
            </w:pPr>
          </w:p>
        </w:tc>
        <w:tc>
          <w:tcPr>
            <w:tcW w:w="3634" w:type="pct"/>
            <w:tcBorders>
              <w:top w:val="single" w:sz="4" w:space="0" w:color="auto"/>
              <w:bottom w:val="single" w:sz="4" w:space="0" w:color="auto"/>
            </w:tcBorders>
            <w:vAlign w:val="center"/>
          </w:tcPr>
          <w:p w:rsidR="008A26B8" w:rsidRPr="00E277CC" w:rsidRDefault="008A26B8" w:rsidP="00502215">
            <w:pPr>
              <w:autoSpaceDE w:val="0"/>
              <w:autoSpaceDN w:val="0"/>
              <w:adjustRightInd w:val="0"/>
              <w:jc w:val="both"/>
              <w:rPr>
                <w:bCs/>
                <w:sz w:val="8"/>
                <w:szCs w:val="8"/>
              </w:rPr>
            </w:pPr>
          </w:p>
        </w:tc>
      </w:tr>
      <w:tr w:rsidR="001F2CB2"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1F2CB2" w:rsidRPr="005D4122" w:rsidRDefault="001F2CB2" w:rsidP="001F2CB2">
            <w:pPr>
              <w:autoSpaceDE w:val="0"/>
              <w:autoSpaceDN w:val="0"/>
              <w:adjustRightInd w:val="0"/>
              <w:jc w:val="center"/>
              <w:rPr>
                <w:bCs/>
              </w:rPr>
            </w:pPr>
            <w:r>
              <w:rPr>
                <w:b/>
                <w:bCs/>
              </w:rPr>
              <w:t>Basılmış Bildiri</w:t>
            </w:r>
          </w:p>
        </w:tc>
      </w:tr>
      <w:tr w:rsidR="001F2CB2" w:rsidRPr="00BA67A7">
        <w:trPr>
          <w:trHeight w:val="89"/>
        </w:trPr>
        <w:tc>
          <w:tcPr>
            <w:tcW w:w="1366" w:type="pct"/>
            <w:vMerge w:val="restart"/>
            <w:tcBorders>
              <w:top w:val="single" w:sz="4" w:space="0" w:color="auto"/>
              <w:left w:val="single" w:sz="4" w:space="0" w:color="auto"/>
              <w:right w:val="single" w:sz="4" w:space="0" w:color="auto"/>
            </w:tcBorders>
            <w:vAlign w:val="center"/>
          </w:tcPr>
          <w:p w:rsidR="001F2CB2" w:rsidRDefault="001F2CB2" w:rsidP="001F2CB2">
            <w:pPr>
              <w:autoSpaceDE w:val="0"/>
              <w:autoSpaceDN w:val="0"/>
              <w:adjustRightInd w:val="0"/>
              <w:jc w:val="center"/>
              <w:rPr>
                <w:b/>
              </w:rPr>
            </w:pPr>
            <w:r w:rsidRPr="00BA67A7">
              <w:rPr>
                <w:b/>
              </w:rPr>
              <w:t>Kaynaklar Bölümü</w:t>
            </w:r>
          </w:p>
          <w:p w:rsidR="001F2CB2" w:rsidRPr="00BA67A7" w:rsidRDefault="001F2CB2" w:rsidP="00DA73DE">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1F2CB2" w:rsidRPr="005D4122" w:rsidRDefault="001F2CB2" w:rsidP="00502215">
            <w:pPr>
              <w:autoSpaceDE w:val="0"/>
              <w:autoSpaceDN w:val="0"/>
              <w:adjustRightInd w:val="0"/>
              <w:jc w:val="both"/>
              <w:rPr>
                <w:bCs/>
              </w:rPr>
            </w:pPr>
            <w:r w:rsidRPr="00BA67A7">
              <w:rPr>
                <w:lang w:eastAsia="en-US"/>
              </w:rPr>
              <w:t>Yazar</w:t>
            </w:r>
            <w:r>
              <w:rPr>
                <w:lang w:eastAsia="en-US"/>
              </w:rPr>
              <w:t>ın S</w:t>
            </w:r>
            <w:r w:rsidRPr="00BA67A7">
              <w:rPr>
                <w:lang w:eastAsia="en-US"/>
              </w:rPr>
              <w:t>oyad</w:t>
            </w:r>
            <w:r>
              <w:rPr>
                <w:lang w:eastAsia="en-US"/>
              </w:rPr>
              <w:t>ı</w:t>
            </w:r>
            <w:r w:rsidRPr="00BA67A7">
              <w:rPr>
                <w:lang w:eastAsia="en-US"/>
              </w:rPr>
              <w:t>, Yazar</w:t>
            </w:r>
            <w:r>
              <w:rPr>
                <w:lang w:eastAsia="en-US"/>
              </w:rPr>
              <w:t>ın A</w:t>
            </w:r>
            <w:r w:rsidRPr="00BA67A7">
              <w:rPr>
                <w:lang w:eastAsia="en-US"/>
              </w:rPr>
              <w:t>d</w:t>
            </w:r>
            <w:r>
              <w:rPr>
                <w:lang w:eastAsia="en-US"/>
              </w:rPr>
              <w:t>ı</w:t>
            </w:r>
            <w:r w:rsidRPr="00BA67A7">
              <w:rPr>
                <w:lang w:eastAsia="en-US"/>
              </w:rPr>
              <w:t>n</w:t>
            </w:r>
            <w:r>
              <w:rPr>
                <w:lang w:eastAsia="en-US"/>
              </w:rPr>
              <w:t>ı</w:t>
            </w:r>
            <w:r w:rsidRPr="00BA67A7">
              <w:rPr>
                <w:lang w:eastAsia="en-US"/>
              </w:rPr>
              <w:t xml:space="preserve">n </w:t>
            </w:r>
            <w:r>
              <w:rPr>
                <w:lang w:eastAsia="en-US"/>
              </w:rPr>
              <w:t>B</w:t>
            </w:r>
            <w:r w:rsidRPr="00BA67A7">
              <w:rPr>
                <w:lang w:eastAsia="en-US"/>
              </w:rPr>
              <w:t>a</w:t>
            </w:r>
            <w:r>
              <w:rPr>
                <w:lang w:eastAsia="en-US"/>
              </w:rPr>
              <w:t>ş</w:t>
            </w:r>
            <w:r w:rsidRPr="00BA67A7">
              <w:rPr>
                <w:lang w:eastAsia="en-US"/>
              </w:rPr>
              <w:t xml:space="preserve"> </w:t>
            </w:r>
            <w:r>
              <w:rPr>
                <w:lang w:eastAsia="en-US"/>
              </w:rPr>
              <w:t>H</w:t>
            </w:r>
            <w:r w:rsidRPr="00BA67A7">
              <w:rPr>
                <w:lang w:eastAsia="en-US"/>
              </w:rPr>
              <w:t>arfi. (</w:t>
            </w:r>
            <w:r>
              <w:rPr>
                <w:lang w:eastAsia="en-US"/>
              </w:rPr>
              <w:t>T</w:t>
            </w:r>
            <w:r w:rsidRPr="00BA67A7">
              <w:rPr>
                <w:lang w:eastAsia="en-US"/>
              </w:rPr>
              <w:t xml:space="preserve">arih). </w:t>
            </w:r>
            <w:r w:rsidRPr="004E5C0F">
              <w:rPr>
                <w:i/>
                <w:lang w:eastAsia="en-US"/>
              </w:rPr>
              <w:t>Başlık</w:t>
            </w:r>
            <w:r w:rsidRPr="00BA67A7">
              <w:rPr>
                <w:lang w:eastAsia="en-US"/>
              </w:rPr>
              <w:t>.</w:t>
            </w:r>
            <w:r>
              <w:rPr>
                <w:lang w:eastAsia="en-US"/>
              </w:rPr>
              <w:t xml:space="preserve"> Toplantının Adı</w:t>
            </w:r>
            <w:r w:rsidR="00633FDE">
              <w:rPr>
                <w:lang w:eastAsia="en-US"/>
              </w:rPr>
              <w:t xml:space="preserve"> sunulan Bildiri</w:t>
            </w:r>
            <w:r>
              <w:rPr>
                <w:lang w:eastAsia="en-US"/>
              </w:rPr>
              <w:t xml:space="preserve">.  </w:t>
            </w:r>
            <w:r w:rsidR="002975E7">
              <w:rPr>
                <w:lang w:eastAsia="en-US"/>
              </w:rPr>
              <w:t>Bildirinin Basıldığı Yayının Adı</w:t>
            </w:r>
            <w:r w:rsidR="00633FDE">
              <w:rPr>
                <w:lang w:eastAsia="en-US"/>
              </w:rPr>
              <w:t xml:space="preserve"> (Sayfa Aralığı), Yayın No, </w:t>
            </w:r>
            <w:r>
              <w:rPr>
                <w:lang w:eastAsia="en-US"/>
              </w:rPr>
              <w:t>Yeri.</w:t>
            </w:r>
          </w:p>
        </w:tc>
      </w:tr>
      <w:tr w:rsidR="001F2CB2" w:rsidRPr="00BA67A7">
        <w:trPr>
          <w:trHeight w:val="89"/>
        </w:trPr>
        <w:tc>
          <w:tcPr>
            <w:tcW w:w="1366" w:type="pct"/>
            <w:vMerge/>
            <w:tcBorders>
              <w:left w:val="single" w:sz="4" w:space="0" w:color="auto"/>
              <w:bottom w:val="single" w:sz="4" w:space="0" w:color="auto"/>
              <w:right w:val="single" w:sz="4" w:space="0" w:color="auto"/>
            </w:tcBorders>
            <w:vAlign w:val="center"/>
          </w:tcPr>
          <w:p w:rsidR="001F2CB2" w:rsidRPr="00BA67A7" w:rsidRDefault="001F2CB2" w:rsidP="00DA73DE">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1F2CB2" w:rsidRPr="005D4122" w:rsidRDefault="001F2CB2" w:rsidP="00502215">
            <w:pPr>
              <w:autoSpaceDE w:val="0"/>
              <w:autoSpaceDN w:val="0"/>
              <w:adjustRightInd w:val="0"/>
              <w:jc w:val="both"/>
              <w:rPr>
                <w:bCs/>
              </w:rPr>
            </w:pPr>
            <w:r w:rsidRPr="005D4122">
              <w:rPr>
                <w:bCs/>
              </w:rPr>
              <w:t>Z</w:t>
            </w:r>
            <w:r>
              <w:rPr>
                <w:bCs/>
              </w:rPr>
              <w:t>engin,</w:t>
            </w:r>
            <w:r w:rsidRPr="005D4122">
              <w:rPr>
                <w:bCs/>
              </w:rPr>
              <w:t xml:space="preserve"> </w:t>
            </w:r>
            <w:r>
              <w:rPr>
                <w:bCs/>
              </w:rPr>
              <w:t>B</w:t>
            </w:r>
            <w:r w:rsidRPr="005D4122">
              <w:rPr>
                <w:bCs/>
              </w:rPr>
              <w:t>.</w:t>
            </w:r>
            <w:r>
              <w:rPr>
                <w:bCs/>
              </w:rPr>
              <w:t xml:space="preserve"> ve</w:t>
            </w:r>
            <w:r w:rsidRPr="005D4122">
              <w:rPr>
                <w:bCs/>
              </w:rPr>
              <w:t xml:space="preserve"> G</w:t>
            </w:r>
            <w:r>
              <w:rPr>
                <w:bCs/>
              </w:rPr>
              <w:t>ümüş, İ. (</w:t>
            </w:r>
            <w:r w:rsidRPr="00790DB4">
              <w:rPr>
                <w:bCs/>
              </w:rPr>
              <w:t>18-19 Ekim 2001</w:t>
            </w:r>
            <w:r>
              <w:rPr>
                <w:bCs/>
              </w:rPr>
              <w:t xml:space="preserve">). </w:t>
            </w:r>
            <w:r w:rsidRPr="00790DB4">
              <w:rPr>
                <w:bCs/>
                <w:i/>
              </w:rPr>
              <w:t>Türkiye’de Önlisans Eğitiminin Niteliği ve Özel Sektörün Beklentileri</w:t>
            </w:r>
            <w:r>
              <w:rPr>
                <w:bCs/>
              </w:rPr>
              <w:t>.</w:t>
            </w:r>
            <w:r w:rsidRPr="00790DB4">
              <w:rPr>
                <w:bCs/>
              </w:rPr>
              <w:t xml:space="preserve"> I. Ulusal Meslek Yüksekokulları Sempozyumu</w:t>
            </w:r>
            <w:r w:rsidR="00633FDE">
              <w:rPr>
                <w:bCs/>
              </w:rPr>
              <w:t>’nda sunulan</w:t>
            </w:r>
            <w:r w:rsidRPr="00790DB4">
              <w:rPr>
                <w:bCs/>
              </w:rPr>
              <w:t xml:space="preserve"> Bildiri</w:t>
            </w:r>
            <w:r>
              <w:rPr>
                <w:bCs/>
              </w:rPr>
              <w:t>.</w:t>
            </w:r>
            <w:r w:rsidRPr="00790DB4">
              <w:rPr>
                <w:bCs/>
              </w:rPr>
              <w:t xml:space="preserve"> Marmara Üniversitesi, </w:t>
            </w:r>
            <w:r>
              <w:rPr>
                <w:bCs/>
              </w:rPr>
              <w:t>Bildiriler Kitabı (</w:t>
            </w:r>
            <w:r w:rsidR="002975E7">
              <w:rPr>
                <w:bCs/>
              </w:rPr>
              <w:t>s.</w:t>
            </w:r>
            <w:r>
              <w:rPr>
                <w:bCs/>
              </w:rPr>
              <w:t>120-131).</w:t>
            </w:r>
            <w:r w:rsidRPr="00790DB4">
              <w:rPr>
                <w:bCs/>
              </w:rPr>
              <w:t xml:space="preserve"> Marmara Üniversitesi Yayın No: 701, İstanbul, Türkiye.</w:t>
            </w:r>
          </w:p>
        </w:tc>
      </w:tr>
      <w:tr w:rsidR="001F2CB2" w:rsidRPr="00BA67A7">
        <w:trPr>
          <w:trHeight w:val="432"/>
        </w:trPr>
        <w:tc>
          <w:tcPr>
            <w:tcW w:w="1366" w:type="pct"/>
            <w:tcBorders>
              <w:top w:val="single" w:sz="4" w:space="0" w:color="auto"/>
              <w:left w:val="single" w:sz="4" w:space="0" w:color="auto"/>
              <w:bottom w:val="single" w:sz="4" w:space="0" w:color="auto"/>
              <w:right w:val="single" w:sz="4" w:space="0" w:color="auto"/>
            </w:tcBorders>
            <w:vAlign w:val="center"/>
          </w:tcPr>
          <w:p w:rsidR="001F2CB2" w:rsidRPr="00BA67A7" w:rsidRDefault="001F2CB2" w:rsidP="001F2CB2">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1F2CB2" w:rsidRDefault="00633FDE" w:rsidP="00502215">
            <w:pPr>
              <w:autoSpaceDE w:val="0"/>
              <w:autoSpaceDN w:val="0"/>
              <w:adjustRightInd w:val="0"/>
              <w:jc w:val="both"/>
              <w:rPr>
                <w:bCs/>
              </w:rPr>
            </w:pPr>
            <w:r w:rsidRPr="005D4122">
              <w:rPr>
                <w:bCs/>
              </w:rPr>
              <w:t>Z</w:t>
            </w:r>
            <w:r>
              <w:rPr>
                <w:bCs/>
              </w:rPr>
              <w:t>engin ve</w:t>
            </w:r>
            <w:r w:rsidRPr="005D4122">
              <w:rPr>
                <w:bCs/>
              </w:rPr>
              <w:t xml:space="preserve"> G</w:t>
            </w:r>
            <w:r>
              <w:rPr>
                <w:bCs/>
              </w:rPr>
              <w:t>ümüş (</w:t>
            </w:r>
            <w:r w:rsidRPr="00790DB4">
              <w:rPr>
                <w:bCs/>
              </w:rPr>
              <w:t>2001</w:t>
            </w:r>
            <w:r>
              <w:rPr>
                <w:bCs/>
              </w:rPr>
              <w:t>)’e göre...</w:t>
            </w:r>
          </w:p>
          <w:p w:rsidR="00633FDE" w:rsidRPr="005D4122" w:rsidRDefault="00633FDE" w:rsidP="00502215">
            <w:pPr>
              <w:autoSpaceDE w:val="0"/>
              <w:autoSpaceDN w:val="0"/>
              <w:adjustRightInd w:val="0"/>
              <w:jc w:val="both"/>
              <w:rPr>
                <w:bCs/>
              </w:rPr>
            </w:pPr>
            <w:r>
              <w:rPr>
                <w:bCs/>
              </w:rPr>
              <w:t>…(</w:t>
            </w:r>
            <w:r w:rsidRPr="005D4122">
              <w:rPr>
                <w:bCs/>
              </w:rPr>
              <w:t xml:space="preserve"> Z</w:t>
            </w:r>
            <w:r>
              <w:rPr>
                <w:bCs/>
              </w:rPr>
              <w:t>engin ve</w:t>
            </w:r>
            <w:r w:rsidRPr="005D4122">
              <w:rPr>
                <w:bCs/>
              </w:rPr>
              <w:t xml:space="preserve"> G</w:t>
            </w:r>
            <w:r>
              <w:rPr>
                <w:bCs/>
              </w:rPr>
              <w:t xml:space="preserve">ümüş, </w:t>
            </w:r>
            <w:r w:rsidRPr="00790DB4">
              <w:rPr>
                <w:bCs/>
              </w:rPr>
              <w:t>2001</w:t>
            </w:r>
            <w:r>
              <w:rPr>
                <w:bCs/>
              </w:rPr>
              <w:t>).</w:t>
            </w:r>
          </w:p>
        </w:tc>
      </w:tr>
      <w:tr w:rsidR="008A26B8" w:rsidRPr="00BA67A7">
        <w:trPr>
          <w:trHeight w:val="89"/>
        </w:trPr>
        <w:tc>
          <w:tcPr>
            <w:tcW w:w="1366" w:type="pct"/>
            <w:tcBorders>
              <w:top w:val="single" w:sz="4" w:space="0" w:color="auto"/>
            </w:tcBorders>
            <w:vAlign w:val="center"/>
          </w:tcPr>
          <w:p w:rsidR="008A26B8" w:rsidRPr="00BA67A7" w:rsidRDefault="008A26B8" w:rsidP="00DA73DE">
            <w:pPr>
              <w:autoSpaceDE w:val="0"/>
              <w:autoSpaceDN w:val="0"/>
              <w:adjustRightInd w:val="0"/>
              <w:jc w:val="center"/>
              <w:rPr>
                <w:b/>
              </w:rPr>
            </w:pPr>
          </w:p>
        </w:tc>
        <w:tc>
          <w:tcPr>
            <w:tcW w:w="3634" w:type="pct"/>
            <w:tcBorders>
              <w:top w:val="single" w:sz="4" w:space="0" w:color="auto"/>
            </w:tcBorders>
            <w:vAlign w:val="center"/>
          </w:tcPr>
          <w:p w:rsidR="008A26B8" w:rsidRDefault="008A26B8" w:rsidP="00502215">
            <w:pPr>
              <w:autoSpaceDE w:val="0"/>
              <w:autoSpaceDN w:val="0"/>
              <w:adjustRightInd w:val="0"/>
              <w:jc w:val="both"/>
              <w:rPr>
                <w:bCs/>
              </w:rPr>
            </w:pPr>
          </w:p>
          <w:p w:rsidR="00983E46" w:rsidRPr="005D4122" w:rsidRDefault="00983E46" w:rsidP="00502215">
            <w:pPr>
              <w:autoSpaceDE w:val="0"/>
              <w:autoSpaceDN w:val="0"/>
              <w:adjustRightInd w:val="0"/>
              <w:jc w:val="both"/>
              <w:rPr>
                <w:bCs/>
              </w:rPr>
            </w:pPr>
          </w:p>
        </w:tc>
      </w:tr>
      <w:tr w:rsidR="008A26B8" w:rsidRPr="00BA67A7">
        <w:trPr>
          <w:trHeight w:val="89"/>
        </w:trPr>
        <w:tc>
          <w:tcPr>
            <w:tcW w:w="5000" w:type="pct"/>
            <w:gridSpan w:val="2"/>
            <w:tcBorders>
              <w:bottom w:val="single" w:sz="4" w:space="0" w:color="auto"/>
            </w:tcBorders>
            <w:vAlign w:val="center"/>
          </w:tcPr>
          <w:p w:rsidR="008A26B8" w:rsidRPr="00BA67A7" w:rsidRDefault="008A26B8" w:rsidP="00BA67A7">
            <w:pPr>
              <w:autoSpaceDE w:val="0"/>
              <w:autoSpaceDN w:val="0"/>
              <w:adjustRightInd w:val="0"/>
              <w:jc w:val="center"/>
              <w:rPr>
                <w:b/>
                <w:bCs/>
                <w:sz w:val="28"/>
                <w:szCs w:val="28"/>
              </w:rPr>
            </w:pPr>
            <w:r w:rsidRPr="00BA67A7">
              <w:rPr>
                <w:b/>
                <w:bCs/>
                <w:sz w:val="28"/>
                <w:szCs w:val="28"/>
              </w:rPr>
              <w:lastRenderedPageBreak/>
              <w:t>İNTERNET KAYNAKLARI</w:t>
            </w: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Pr="00790DB4" w:rsidRDefault="008A26B8" w:rsidP="00BA67A7">
            <w:pPr>
              <w:autoSpaceDE w:val="0"/>
              <w:autoSpaceDN w:val="0"/>
              <w:adjustRightInd w:val="0"/>
              <w:jc w:val="center"/>
              <w:rPr>
                <w:bCs/>
              </w:rPr>
            </w:pPr>
            <w:r w:rsidRPr="00BA67A7">
              <w:rPr>
                <w:b/>
                <w:bCs/>
              </w:rPr>
              <w:t>İnternet Sitesi</w:t>
            </w:r>
          </w:p>
        </w:tc>
      </w:tr>
      <w:tr w:rsidR="008A26B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8A26B8" w:rsidRPr="00BA67A7" w:rsidRDefault="008A26B8" w:rsidP="00B00FBB">
            <w:pPr>
              <w:autoSpaceDE w:val="0"/>
              <w:autoSpaceDN w:val="0"/>
              <w:adjustRightInd w:val="0"/>
              <w:jc w:val="center"/>
              <w:rPr>
                <w:b/>
                <w:bCs/>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Pr="002D4206" w:rsidRDefault="008A26B8" w:rsidP="009A0F77">
            <w:pPr>
              <w:jc w:val="both"/>
              <w:rPr>
                <w:lang w:eastAsia="en-US"/>
              </w:rPr>
            </w:pPr>
            <w:r w:rsidRPr="00BA67A7">
              <w:rPr>
                <w:lang w:eastAsia="en-US"/>
              </w:rPr>
              <w:t>Yazar</w:t>
            </w:r>
            <w:r>
              <w:rPr>
                <w:lang w:eastAsia="en-US"/>
              </w:rPr>
              <w:t>ın S</w:t>
            </w:r>
            <w:r w:rsidRPr="00BA67A7">
              <w:rPr>
                <w:lang w:eastAsia="en-US"/>
              </w:rPr>
              <w:t>oyad</w:t>
            </w:r>
            <w:r>
              <w:rPr>
                <w:lang w:eastAsia="en-US"/>
              </w:rPr>
              <w:t>ı</w:t>
            </w:r>
            <w:r w:rsidRPr="00BA67A7">
              <w:rPr>
                <w:lang w:eastAsia="en-US"/>
              </w:rPr>
              <w:t>, Yazar</w:t>
            </w:r>
            <w:r>
              <w:rPr>
                <w:lang w:eastAsia="en-US"/>
              </w:rPr>
              <w:t>ın A</w:t>
            </w:r>
            <w:r w:rsidRPr="00BA67A7">
              <w:rPr>
                <w:lang w:eastAsia="en-US"/>
              </w:rPr>
              <w:t>d</w:t>
            </w:r>
            <w:r>
              <w:rPr>
                <w:lang w:eastAsia="en-US"/>
              </w:rPr>
              <w:t>ı</w:t>
            </w:r>
            <w:r w:rsidRPr="00BA67A7">
              <w:rPr>
                <w:lang w:eastAsia="en-US"/>
              </w:rPr>
              <w:t>n</w:t>
            </w:r>
            <w:r>
              <w:rPr>
                <w:lang w:eastAsia="en-US"/>
              </w:rPr>
              <w:t>ı</w:t>
            </w:r>
            <w:r w:rsidRPr="00BA67A7">
              <w:rPr>
                <w:lang w:eastAsia="en-US"/>
              </w:rPr>
              <w:t xml:space="preserve">n </w:t>
            </w:r>
            <w:r>
              <w:rPr>
                <w:lang w:eastAsia="en-US"/>
              </w:rPr>
              <w:t>B</w:t>
            </w:r>
            <w:r w:rsidRPr="00BA67A7">
              <w:rPr>
                <w:lang w:eastAsia="en-US"/>
              </w:rPr>
              <w:t>a</w:t>
            </w:r>
            <w:r>
              <w:rPr>
                <w:lang w:eastAsia="en-US"/>
              </w:rPr>
              <w:t>ş</w:t>
            </w:r>
            <w:r w:rsidRPr="00BA67A7">
              <w:rPr>
                <w:lang w:eastAsia="en-US"/>
              </w:rPr>
              <w:t xml:space="preserve"> </w:t>
            </w:r>
            <w:r>
              <w:rPr>
                <w:lang w:eastAsia="en-US"/>
              </w:rPr>
              <w:t>H</w:t>
            </w:r>
            <w:r w:rsidRPr="00BA67A7">
              <w:rPr>
                <w:lang w:eastAsia="en-US"/>
              </w:rPr>
              <w:t>arfi. (Yay</w:t>
            </w:r>
            <w:r>
              <w:rPr>
                <w:lang w:eastAsia="en-US"/>
              </w:rPr>
              <w:t>ı</w:t>
            </w:r>
            <w:r w:rsidRPr="00BA67A7">
              <w:rPr>
                <w:lang w:eastAsia="en-US"/>
              </w:rPr>
              <w:t xml:space="preserve">nlanma veya </w:t>
            </w:r>
            <w:r>
              <w:rPr>
                <w:lang w:eastAsia="en-US"/>
              </w:rPr>
              <w:t>G</w:t>
            </w:r>
            <w:r w:rsidRPr="00BA67A7">
              <w:rPr>
                <w:lang w:eastAsia="en-US"/>
              </w:rPr>
              <w:t>üncellenme tarihi). Ba</w:t>
            </w:r>
            <w:r>
              <w:rPr>
                <w:lang w:eastAsia="en-US"/>
              </w:rPr>
              <w:t>ş</w:t>
            </w:r>
            <w:r w:rsidRPr="00BA67A7">
              <w:rPr>
                <w:lang w:eastAsia="en-US"/>
              </w:rPr>
              <w:t>l</w:t>
            </w:r>
            <w:r>
              <w:rPr>
                <w:lang w:eastAsia="en-US"/>
              </w:rPr>
              <w:t>ı</w:t>
            </w:r>
            <w:r w:rsidRPr="00BA67A7">
              <w:rPr>
                <w:lang w:eastAsia="en-US"/>
              </w:rPr>
              <w:t>k.</w:t>
            </w:r>
            <w:r>
              <w:rPr>
                <w:lang w:eastAsia="en-US"/>
              </w:rPr>
              <w:t xml:space="preserve"> </w:t>
            </w:r>
            <w:r w:rsidRPr="0055045D">
              <w:rPr>
                <w:lang w:eastAsia="en-US"/>
              </w:rPr>
              <w:t xml:space="preserve">Alınma </w:t>
            </w:r>
            <w:r>
              <w:rPr>
                <w:lang w:eastAsia="en-US"/>
              </w:rPr>
              <w:t>T</w:t>
            </w:r>
            <w:r w:rsidRPr="0055045D">
              <w:rPr>
                <w:lang w:eastAsia="en-US"/>
              </w:rPr>
              <w:t xml:space="preserve">arihi, </w:t>
            </w:r>
            <w:r>
              <w:rPr>
                <w:lang w:eastAsia="en-US"/>
              </w:rPr>
              <w:t>İ</w:t>
            </w:r>
            <w:r w:rsidRPr="0055045D">
              <w:rPr>
                <w:lang w:eastAsia="en-US"/>
              </w:rPr>
              <w:t xml:space="preserve">nternet </w:t>
            </w:r>
            <w:r>
              <w:rPr>
                <w:lang w:eastAsia="en-US"/>
              </w:rPr>
              <w:t>A</w:t>
            </w:r>
            <w:r w:rsidRPr="0055045D">
              <w:rPr>
                <w:lang w:eastAsia="en-US"/>
              </w:rPr>
              <w:t>dresi.</w:t>
            </w:r>
          </w:p>
        </w:tc>
      </w:tr>
      <w:tr w:rsidR="008A26B8" w:rsidRPr="00BA67A7">
        <w:trPr>
          <w:trHeight w:val="89"/>
        </w:trPr>
        <w:tc>
          <w:tcPr>
            <w:tcW w:w="1366" w:type="pct"/>
            <w:vMerge/>
            <w:tcBorders>
              <w:left w:val="single" w:sz="4" w:space="0" w:color="auto"/>
              <w:bottom w:val="single" w:sz="4" w:space="0" w:color="auto"/>
              <w:right w:val="single" w:sz="4" w:space="0" w:color="auto"/>
            </w:tcBorders>
            <w:vAlign w:val="center"/>
          </w:tcPr>
          <w:p w:rsidR="008A26B8" w:rsidRPr="00BA67A7" w:rsidRDefault="008A26B8" w:rsidP="00B00FBB">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2D4206">
            <w:pPr>
              <w:autoSpaceDE w:val="0"/>
              <w:autoSpaceDN w:val="0"/>
              <w:adjustRightInd w:val="0"/>
              <w:jc w:val="both"/>
              <w:rPr>
                <w:lang w:eastAsia="en-US"/>
              </w:rPr>
            </w:pPr>
            <w:r>
              <w:rPr>
                <w:lang w:eastAsia="en-US"/>
              </w:rPr>
              <w:t xml:space="preserve">Gürses, R. (b.t.). metinler. 24.03.2009, </w:t>
            </w:r>
          </w:p>
          <w:p w:rsidR="008A26B8" w:rsidRPr="00BA67A7" w:rsidRDefault="008A26B8" w:rsidP="002D4206">
            <w:pPr>
              <w:autoSpaceDE w:val="0"/>
              <w:autoSpaceDN w:val="0"/>
              <w:adjustRightInd w:val="0"/>
              <w:jc w:val="both"/>
              <w:rPr>
                <w:color w:val="231F20"/>
                <w:lang w:eastAsia="en-US"/>
              </w:rPr>
            </w:pPr>
            <w:r>
              <w:rPr>
                <w:lang w:eastAsia="en-US"/>
              </w:rPr>
              <w:t xml:space="preserve">             </w:t>
            </w:r>
            <w:r w:rsidRPr="002D4206">
              <w:rPr>
                <w:lang w:eastAsia="en-US"/>
              </w:rPr>
              <w:t>http://tdk.org.tr/kisisel/residesadik/reside.htm</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F430C9">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B36A39">
            <w:pPr>
              <w:ind w:right="72"/>
              <w:jc w:val="both"/>
              <w:rPr>
                <w:bCs/>
              </w:rPr>
            </w:pPr>
            <w:r>
              <w:rPr>
                <w:bCs/>
              </w:rPr>
              <w:t>Gürses (b.t.)</w:t>
            </w:r>
            <w:r w:rsidR="00735307">
              <w:rPr>
                <w:bCs/>
              </w:rPr>
              <w:t xml:space="preserve"> bu konuya farklı yaklaşır:</w:t>
            </w:r>
            <w:r>
              <w:rPr>
                <w:bCs/>
              </w:rPr>
              <w:t>…</w:t>
            </w:r>
          </w:p>
          <w:p w:rsidR="008A26B8" w:rsidRPr="00874E56" w:rsidRDefault="008A26B8" w:rsidP="00B36A39">
            <w:pPr>
              <w:ind w:right="72"/>
              <w:jc w:val="both"/>
              <w:rPr>
                <w:bCs/>
              </w:rPr>
            </w:pPr>
            <w:r>
              <w:rPr>
                <w:bCs/>
              </w:rPr>
              <w:t>…</w:t>
            </w:r>
            <w:r w:rsidR="00735307">
              <w:rPr>
                <w:bCs/>
              </w:rPr>
              <w:t>şeklinde düşünülmesinde yarar vardır (</w:t>
            </w:r>
            <w:r>
              <w:rPr>
                <w:bCs/>
              </w:rPr>
              <w:t>Gürses</w:t>
            </w:r>
            <w:r w:rsidR="00735307">
              <w:rPr>
                <w:bCs/>
              </w:rPr>
              <w:t>,</w:t>
            </w:r>
            <w:r>
              <w:rPr>
                <w:bCs/>
              </w:rPr>
              <w:t xml:space="preserve"> b.t.).</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F430C9">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B36A39">
            <w:pPr>
              <w:ind w:right="72"/>
              <w:jc w:val="both"/>
              <w:rPr>
                <w:bCs/>
              </w:rPr>
            </w:pPr>
            <w:r>
              <w:rPr>
                <w:bCs/>
              </w:rPr>
              <w:t>(b.t.): bilinmeyen tarih</w:t>
            </w:r>
          </w:p>
        </w:tc>
      </w:tr>
      <w:tr w:rsidR="00767FE6" w:rsidRPr="00BA67A7">
        <w:trPr>
          <w:trHeight w:val="89"/>
        </w:trPr>
        <w:tc>
          <w:tcPr>
            <w:tcW w:w="1366" w:type="pct"/>
            <w:tcBorders>
              <w:top w:val="single" w:sz="4" w:space="0" w:color="auto"/>
              <w:bottom w:val="single" w:sz="4" w:space="0" w:color="auto"/>
            </w:tcBorders>
            <w:vAlign w:val="center"/>
          </w:tcPr>
          <w:p w:rsidR="00767FE6" w:rsidRPr="00BA67A7" w:rsidRDefault="00767FE6" w:rsidP="00F430C9">
            <w:pPr>
              <w:autoSpaceDE w:val="0"/>
              <w:autoSpaceDN w:val="0"/>
              <w:adjustRightInd w:val="0"/>
              <w:jc w:val="center"/>
              <w:rPr>
                <w:b/>
              </w:rPr>
            </w:pPr>
          </w:p>
        </w:tc>
        <w:tc>
          <w:tcPr>
            <w:tcW w:w="3634" w:type="pct"/>
            <w:tcBorders>
              <w:top w:val="single" w:sz="4" w:space="0" w:color="auto"/>
              <w:bottom w:val="single" w:sz="4" w:space="0" w:color="auto"/>
            </w:tcBorders>
            <w:vAlign w:val="center"/>
          </w:tcPr>
          <w:p w:rsidR="00767FE6" w:rsidRDefault="00767FE6" w:rsidP="00B36A39">
            <w:pPr>
              <w:ind w:right="72"/>
              <w:jc w:val="both"/>
              <w:rPr>
                <w:bCs/>
              </w:rPr>
            </w:pP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Default="008A26B8" w:rsidP="00655829">
            <w:pPr>
              <w:ind w:right="72"/>
              <w:jc w:val="center"/>
              <w:rPr>
                <w:bCs/>
              </w:rPr>
            </w:pPr>
            <w:r w:rsidRPr="00B37AF1">
              <w:rPr>
                <w:b/>
                <w:bCs/>
              </w:rPr>
              <w:t>Süreli İnternet Yayınından Makale</w:t>
            </w:r>
          </w:p>
        </w:tc>
      </w:tr>
      <w:tr w:rsidR="008A26B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8A26B8" w:rsidRPr="00BA67A7" w:rsidRDefault="008A26B8" w:rsidP="00F430C9">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B36A39">
            <w:pPr>
              <w:ind w:right="72"/>
              <w:jc w:val="both"/>
              <w:rPr>
                <w:bCs/>
              </w:rPr>
            </w:pPr>
            <w:r w:rsidRPr="0055045D">
              <w:rPr>
                <w:bCs/>
              </w:rPr>
              <w:t>Ya</w:t>
            </w:r>
            <w:r>
              <w:rPr>
                <w:bCs/>
              </w:rPr>
              <w:t>zarın Soyadı, Yazarın Adının Baş</w:t>
            </w:r>
            <w:r w:rsidRPr="0055045D">
              <w:rPr>
                <w:bCs/>
              </w:rPr>
              <w:t xml:space="preserve"> </w:t>
            </w:r>
            <w:r>
              <w:rPr>
                <w:bCs/>
              </w:rPr>
              <w:t>H</w:t>
            </w:r>
            <w:r w:rsidRPr="0055045D">
              <w:rPr>
                <w:bCs/>
              </w:rPr>
              <w:t xml:space="preserve">arfi. </w:t>
            </w:r>
            <w:r>
              <w:rPr>
                <w:bCs/>
              </w:rPr>
              <w:t>(Yayı</w:t>
            </w:r>
            <w:r w:rsidRPr="0055045D">
              <w:rPr>
                <w:bCs/>
              </w:rPr>
              <w:t>nlanm</w:t>
            </w:r>
            <w:r>
              <w:rPr>
                <w:bCs/>
              </w:rPr>
              <w:t>a Tarihi). Makalenin Adı. Yayını</w:t>
            </w:r>
            <w:r w:rsidRPr="0055045D">
              <w:rPr>
                <w:bCs/>
              </w:rPr>
              <w:t>n</w:t>
            </w:r>
            <w:r>
              <w:rPr>
                <w:bCs/>
              </w:rPr>
              <w:t xml:space="preserve"> </w:t>
            </w:r>
            <w:r w:rsidRPr="0055045D">
              <w:rPr>
                <w:bCs/>
              </w:rPr>
              <w:t>Ad</w:t>
            </w:r>
            <w:r>
              <w:rPr>
                <w:bCs/>
              </w:rPr>
              <w:t>ı, Cilt (sayı</w:t>
            </w:r>
            <w:r w:rsidRPr="0055045D">
              <w:rPr>
                <w:bCs/>
              </w:rPr>
              <w:t xml:space="preserve">). </w:t>
            </w:r>
            <w:r w:rsidRPr="009E1EDB">
              <w:rPr>
                <w:bCs/>
              </w:rPr>
              <w:t xml:space="preserve">Araştırma Tarihi, İnternet </w:t>
            </w:r>
            <w:r>
              <w:rPr>
                <w:bCs/>
              </w:rPr>
              <w:t>A</w:t>
            </w:r>
            <w:r w:rsidRPr="009E1EDB">
              <w:rPr>
                <w:bCs/>
              </w:rPr>
              <w:t>dresi.</w:t>
            </w:r>
          </w:p>
        </w:tc>
      </w:tr>
      <w:tr w:rsidR="008A26B8" w:rsidRPr="00BA67A7">
        <w:trPr>
          <w:trHeight w:val="89"/>
        </w:trPr>
        <w:tc>
          <w:tcPr>
            <w:tcW w:w="1366" w:type="pct"/>
            <w:vMerge/>
            <w:tcBorders>
              <w:left w:val="single" w:sz="4" w:space="0" w:color="auto"/>
              <w:bottom w:val="single" w:sz="4" w:space="0" w:color="auto"/>
              <w:right w:val="single" w:sz="4" w:space="0" w:color="auto"/>
            </w:tcBorders>
            <w:vAlign w:val="center"/>
          </w:tcPr>
          <w:p w:rsidR="008A26B8" w:rsidRPr="00BA67A7" w:rsidRDefault="008A26B8" w:rsidP="00F430C9">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523BFA">
            <w:pPr>
              <w:ind w:right="72"/>
              <w:rPr>
                <w:bCs/>
              </w:rPr>
            </w:pPr>
            <w:r>
              <w:rPr>
                <w:bCs/>
              </w:rPr>
              <w:t xml:space="preserve">Erdemir, E. (01.06.2006). Postmodernizmin İşletme Yönetimine </w:t>
            </w:r>
          </w:p>
          <w:p w:rsidR="008A26B8" w:rsidRDefault="008A26B8" w:rsidP="00523BFA">
            <w:pPr>
              <w:ind w:right="72"/>
              <w:rPr>
                <w:bCs/>
              </w:rPr>
            </w:pPr>
            <w:r>
              <w:rPr>
                <w:bCs/>
              </w:rPr>
              <w:t xml:space="preserve">               Etkileri: Kavramsal Bir Çözümleme. e-akademi, 52. </w:t>
            </w:r>
          </w:p>
          <w:p w:rsidR="008A26B8" w:rsidRPr="006127C3" w:rsidRDefault="008A26B8" w:rsidP="00B36A39">
            <w:pPr>
              <w:ind w:right="72"/>
              <w:jc w:val="both"/>
              <w:rPr>
                <w:bCs/>
                <w:color w:val="0000FF"/>
              </w:rPr>
            </w:pPr>
            <w:r>
              <w:rPr>
                <w:bCs/>
              </w:rPr>
              <w:t xml:space="preserve">               14.03.2009, </w:t>
            </w:r>
            <w:r w:rsidRPr="006127C3">
              <w:rPr>
                <w:bCs/>
                <w:color w:val="0000FF"/>
              </w:rPr>
              <w:t>http://www.e-akademi.org/</w:t>
            </w:r>
            <w:r>
              <w:rPr>
                <w:bCs/>
                <w:color w:val="0000FF"/>
              </w:rPr>
              <w:t>.</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A464E4">
            <w:pPr>
              <w:ind w:right="72"/>
              <w:jc w:val="both"/>
              <w:rPr>
                <w:bCs/>
              </w:rPr>
            </w:pPr>
            <w:r>
              <w:rPr>
                <w:bCs/>
              </w:rPr>
              <w:t>Erdemir (2006) işletme anlayışı olarak…</w:t>
            </w:r>
          </w:p>
          <w:p w:rsidR="008A26B8" w:rsidRPr="00874E56" w:rsidRDefault="008A26B8" w:rsidP="00A464E4">
            <w:pPr>
              <w:ind w:right="72"/>
              <w:jc w:val="both"/>
              <w:rPr>
                <w:bCs/>
              </w:rPr>
            </w:pPr>
            <w:r>
              <w:rPr>
                <w:bCs/>
              </w:rPr>
              <w:t>Postmodernist anlayışın…(Erdemir, 2006).</w:t>
            </w:r>
          </w:p>
        </w:tc>
      </w:tr>
      <w:tr w:rsidR="008A26B8" w:rsidRPr="00BA67A7">
        <w:trPr>
          <w:trHeight w:val="89"/>
        </w:trPr>
        <w:tc>
          <w:tcPr>
            <w:tcW w:w="1366" w:type="pct"/>
            <w:tcBorders>
              <w:top w:val="single" w:sz="4" w:space="0" w:color="auto"/>
            </w:tcBorders>
            <w:vAlign w:val="center"/>
          </w:tcPr>
          <w:p w:rsidR="008A26B8" w:rsidRPr="007303C3" w:rsidRDefault="008A26B8" w:rsidP="00A464E4">
            <w:pPr>
              <w:autoSpaceDE w:val="0"/>
              <w:autoSpaceDN w:val="0"/>
              <w:adjustRightInd w:val="0"/>
              <w:jc w:val="center"/>
              <w:rPr>
                <w:b/>
              </w:rPr>
            </w:pPr>
          </w:p>
        </w:tc>
        <w:tc>
          <w:tcPr>
            <w:tcW w:w="3634" w:type="pct"/>
            <w:tcBorders>
              <w:top w:val="single" w:sz="4" w:space="0" w:color="auto"/>
            </w:tcBorders>
            <w:vAlign w:val="center"/>
          </w:tcPr>
          <w:p w:rsidR="008A26B8" w:rsidRPr="007303C3" w:rsidRDefault="008A26B8" w:rsidP="007303C3">
            <w:pPr>
              <w:ind w:right="72"/>
              <w:jc w:val="both"/>
              <w:rPr>
                <w:bCs/>
              </w:rPr>
            </w:pP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Default="008A26B8" w:rsidP="003209B8">
            <w:pPr>
              <w:ind w:right="72"/>
              <w:jc w:val="center"/>
              <w:rPr>
                <w:bCs/>
              </w:rPr>
            </w:pPr>
            <w:r w:rsidRPr="00B37AF1">
              <w:rPr>
                <w:b/>
                <w:bCs/>
              </w:rPr>
              <w:t>Veri Taban</w:t>
            </w:r>
            <w:r>
              <w:rPr>
                <w:b/>
                <w:bCs/>
              </w:rPr>
              <w:t xml:space="preserve">larından Alınan </w:t>
            </w:r>
            <w:r w:rsidRPr="00B37AF1">
              <w:rPr>
                <w:b/>
                <w:bCs/>
              </w:rPr>
              <w:t>Tek Yazar</w:t>
            </w:r>
            <w:r>
              <w:rPr>
                <w:b/>
                <w:bCs/>
              </w:rPr>
              <w:t xml:space="preserve">lı Dergi Makalesi </w:t>
            </w:r>
          </w:p>
        </w:tc>
      </w:tr>
      <w:tr w:rsidR="008A26B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Pr="001E1957" w:rsidRDefault="008A26B8" w:rsidP="001E1957">
            <w:pPr>
              <w:autoSpaceDE w:val="0"/>
              <w:autoSpaceDN w:val="0"/>
              <w:adjustRightInd w:val="0"/>
              <w:jc w:val="both"/>
              <w:rPr>
                <w:rFonts w:ascii="TimesNewRomanPSMT" w:hAnsi="TimesNewRomanPSMT" w:cs="TimesNewRomanPSMT"/>
                <w:color w:val="000000"/>
                <w:sz w:val="20"/>
                <w:szCs w:val="20"/>
                <w:lang w:val="en-US" w:eastAsia="en-US"/>
              </w:rPr>
            </w:pPr>
            <w:r w:rsidRPr="003209B8">
              <w:rPr>
                <w:rFonts w:ascii="TimesNewRomanPSMT" w:hAnsi="TimesNewRomanPSMT" w:cs="TimesNewRomanPSMT"/>
                <w:color w:val="231F20"/>
                <w:lang w:eastAsia="en-US"/>
              </w:rPr>
              <w:t>Yazar</w:t>
            </w:r>
            <w:r>
              <w:rPr>
                <w:rFonts w:ascii="TimesNewRomanPSMT" w:hAnsi="TimesNewRomanPSMT" w:cs="TimesNewRomanPSMT"/>
                <w:color w:val="231F20"/>
                <w:lang w:eastAsia="en-US"/>
              </w:rPr>
              <w:t>ı</w:t>
            </w:r>
            <w:r w:rsidRPr="003209B8">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S</w:t>
            </w:r>
            <w:r w:rsidRPr="003209B8">
              <w:rPr>
                <w:rFonts w:ascii="TimesNewRomanPSMT" w:hAnsi="TimesNewRomanPSMT" w:cs="TimesNewRomanPSMT"/>
                <w:color w:val="231F20"/>
                <w:lang w:eastAsia="en-US"/>
              </w:rPr>
              <w:t>oyad</w:t>
            </w:r>
            <w:r>
              <w:rPr>
                <w:rFonts w:ascii="TimesNewRomanPSMT" w:hAnsi="TimesNewRomanPSMT" w:cs="TimesNewRomanPSMT"/>
                <w:color w:val="231F20"/>
                <w:lang w:eastAsia="en-US"/>
              </w:rPr>
              <w:t>ı</w:t>
            </w:r>
            <w:r w:rsidRPr="003209B8">
              <w:rPr>
                <w:rFonts w:ascii="TimesNewRomanPSMT" w:hAnsi="TimesNewRomanPSMT" w:cs="TimesNewRomanPSMT"/>
                <w:color w:val="231F20"/>
                <w:lang w:eastAsia="en-US"/>
              </w:rPr>
              <w:t>, Yazar</w:t>
            </w:r>
            <w:r>
              <w:rPr>
                <w:rFonts w:ascii="TimesNewRomanPSMT" w:hAnsi="TimesNewRomanPSMT" w:cs="TimesNewRomanPSMT"/>
                <w:color w:val="231F20"/>
                <w:lang w:eastAsia="en-US"/>
              </w:rPr>
              <w:t>ı</w:t>
            </w:r>
            <w:r w:rsidRPr="003209B8">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A</w:t>
            </w:r>
            <w:r w:rsidRPr="003209B8">
              <w:rPr>
                <w:rFonts w:ascii="TimesNewRomanPSMT" w:hAnsi="TimesNewRomanPSMT" w:cs="TimesNewRomanPSMT"/>
                <w:color w:val="231F20"/>
                <w:lang w:eastAsia="en-US"/>
              </w:rPr>
              <w:t>d</w:t>
            </w:r>
            <w:r>
              <w:rPr>
                <w:rFonts w:ascii="TimesNewRomanPSMT" w:hAnsi="TimesNewRomanPSMT" w:cs="TimesNewRomanPSMT"/>
                <w:color w:val="231F20"/>
                <w:lang w:eastAsia="en-US"/>
              </w:rPr>
              <w:t>ı</w:t>
            </w:r>
            <w:r w:rsidRPr="003209B8">
              <w:rPr>
                <w:rFonts w:ascii="TimesNewRomanPSMT" w:hAnsi="TimesNewRomanPSMT" w:cs="TimesNewRomanPSMT"/>
                <w:color w:val="231F20"/>
                <w:lang w:eastAsia="en-US"/>
              </w:rPr>
              <w:t>n</w:t>
            </w:r>
            <w:r>
              <w:rPr>
                <w:rFonts w:ascii="TimesNewRomanPSMT" w:hAnsi="TimesNewRomanPSMT" w:cs="TimesNewRomanPSMT"/>
                <w:color w:val="231F20"/>
                <w:lang w:eastAsia="en-US"/>
              </w:rPr>
              <w:t>ı</w:t>
            </w:r>
            <w:r w:rsidRPr="003209B8">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B</w:t>
            </w:r>
            <w:r w:rsidRPr="003209B8">
              <w:rPr>
                <w:rFonts w:ascii="TimesNewRomanPSMT" w:hAnsi="TimesNewRomanPSMT" w:cs="TimesNewRomanPSMT"/>
                <w:color w:val="231F20"/>
                <w:lang w:eastAsia="en-US"/>
              </w:rPr>
              <w:t>a</w:t>
            </w:r>
            <w:r>
              <w:rPr>
                <w:rFonts w:ascii="TimesNewRomanPSMT" w:hAnsi="TimesNewRomanPSMT" w:cs="TimesNewRomanPSMT"/>
                <w:color w:val="231F20"/>
                <w:lang w:eastAsia="en-US"/>
              </w:rPr>
              <w:t>ş</w:t>
            </w:r>
            <w:r w:rsidRPr="003209B8">
              <w:rPr>
                <w:rFonts w:ascii="TimesNewRomanPSMT" w:hAnsi="TimesNewRomanPSMT" w:cs="TimesNewRomanPSMT"/>
                <w:color w:val="231F20"/>
                <w:lang w:eastAsia="en-US"/>
              </w:rPr>
              <w:t xml:space="preserve"> </w:t>
            </w:r>
            <w:r>
              <w:rPr>
                <w:rFonts w:ascii="TimesNewRomanPSMT" w:hAnsi="TimesNewRomanPSMT" w:cs="TimesNewRomanPSMT"/>
                <w:color w:val="231F20"/>
                <w:lang w:eastAsia="en-US"/>
              </w:rPr>
              <w:t>H</w:t>
            </w:r>
            <w:r w:rsidRPr="003209B8">
              <w:rPr>
                <w:rFonts w:ascii="TimesNewRomanPSMT" w:hAnsi="TimesNewRomanPSMT" w:cs="TimesNewRomanPSMT"/>
                <w:color w:val="231F20"/>
                <w:lang w:eastAsia="en-US"/>
              </w:rPr>
              <w:t xml:space="preserve">arfi. </w:t>
            </w:r>
            <w:r w:rsidRPr="0082036C">
              <w:rPr>
                <w:rFonts w:ascii="TimesNewRomanPSMT" w:hAnsi="TimesNewRomanPSMT" w:cs="TimesNewRomanPSMT"/>
                <w:color w:val="231F20"/>
                <w:lang w:eastAsia="en-US"/>
              </w:rPr>
              <w:t xml:space="preserve">(Yıl). Makalenin Adı. Derginin Adı, Cilt, (sayı), Sayfa Aralığı. </w:t>
            </w:r>
            <w:r>
              <w:rPr>
                <w:rFonts w:ascii="TimesNewRomanPSMT" w:hAnsi="TimesNewRomanPSMT" w:cs="TimesNewRomanPSMT"/>
                <w:color w:val="231F20"/>
                <w:lang w:val="en-US" w:eastAsia="en-US"/>
              </w:rPr>
              <w:t>Alınma Tarihi, Veritabanının Adı.</w:t>
            </w:r>
          </w:p>
        </w:tc>
      </w:tr>
      <w:tr w:rsidR="008A26B8" w:rsidRPr="00BA67A7">
        <w:trPr>
          <w:trHeight w:val="89"/>
        </w:trPr>
        <w:tc>
          <w:tcPr>
            <w:tcW w:w="1366" w:type="pct"/>
            <w:vMerge/>
            <w:tcBorders>
              <w:left w:val="single" w:sz="4" w:space="0" w:color="auto"/>
              <w:bottom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A464E4">
            <w:pPr>
              <w:ind w:right="72"/>
              <w:jc w:val="both"/>
              <w:rPr>
                <w:bCs/>
              </w:rPr>
            </w:pPr>
            <w:r w:rsidRPr="001E1957">
              <w:rPr>
                <w:bCs/>
              </w:rPr>
              <w:t>Y</w:t>
            </w:r>
            <w:r>
              <w:rPr>
                <w:bCs/>
              </w:rPr>
              <w:t>ıldırım</w:t>
            </w:r>
            <w:r w:rsidRPr="001E1957">
              <w:rPr>
                <w:bCs/>
              </w:rPr>
              <w:t>, M. C</w:t>
            </w:r>
            <w:r>
              <w:rPr>
                <w:bCs/>
              </w:rPr>
              <w:t xml:space="preserve">. (2008). </w:t>
            </w:r>
            <w:r w:rsidRPr="001E1957">
              <w:rPr>
                <w:bCs/>
              </w:rPr>
              <w:t xml:space="preserve">İlköğretim Okulu Öğretmen ve </w:t>
            </w:r>
          </w:p>
          <w:p w:rsidR="008A26B8" w:rsidRDefault="008A26B8" w:rsidP="00A464E4">
            <w:pPr>
              <w:ind w:right="72"/>
              <w:jc w:val="both"/>
              <w:rPr>
                <w:bCs/>
              </w:rPr>
            </w:pPr>
            <w:r>
              <w:rPr>
                <w:bCs/>
              </w:rPr>
              <w:t xml:space="preserve">              </w:t>
            </w:r>
            <w:r w:rsidRPr="001E1957">
              <w:rPr>
                <w:bCs/>
              </w:rPr>
              <w:t xml:space="preserve">Yöneticilerinin Öğretmenlerin Ödüllendirilmesine </w:t>
            </w:r>
          </w:p>
          <w:p w:rsidR="008A26B8" w:rsidRDefault="008A26B8" w:rsidP="00A464E4">
            <w:pPr>
              <w:ind w:right="72"/>
              <w:jc w:val="both"/>
              <w:rPr>
                <w:bCs/>
              </w:rPr>
            </w:pPr>
            <w:r>
              <w:rPr>
                <w:bCs/>
              </w:rPr>
              <w:t xml:space="preserve">               </w:t>
            </w:r>
            <w:r w:rsidRPr="001E1957">
              <w:rPr>
                <w:bCs/>
              </w:rPr>
              <w:t>İlişkin Görüşleri</w:t>
            </w:r>
            <w:r>
              <w:rPr>
                <w:bCs/>
              </w:rPr>
              <w:t xml:space="preserve">. </w:t>
            </w:r>
            <w:r w:rsidRPr="001E1957">
              <w:rPr>
                <w:bCs/>
              </w:rPr>
              <w:t xml:space="preserve">Kuram ve Uygulamada Eğitim </w:t>
            </w:r>
          </w:p>
          <w:p w:rsidR="008A26B8" w:rsidRDefault="008A26B8" w:rsidP="00A464E4">
            <w:pPr>
              <w:ind w:right="72"/>
              <w:jc w:val="both"/>
              <w:rPr>
                <w:bCs/>
              </w:rPr>
            </w:pPr>
            <w:r>
              <w:rPr>
                <w:bCs/>
              </w:rPr>
              <w:t xml:space="preserve">               </w:t>
            </w:r>
            <w:r w:rsidRPr="001E1957">
              <w:rPr>
                <w:bCs/>
              </w:rPr>
              <w:t xml:space="preserve">Yönetimi, </w:t>
            </w:r>
            <w:r>
              <w:rPr>
                <w:bCs/>
              </w:rPr>
              <w:t xml:space="preserve">14(56), </w:t>
            </w:r>
            <w:r w:rsidRPr="001E1957">
              <w:rPr>
                <w:bCs/>
              </w:rPr>
              <w:t>663-690</w:t>
            </w:r>
            <w:r>
              <w:rPr>
                <w:bCs/>
              </w:rPr>
              <w:t>. 17.03.2009. ULAKBİM.</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E12A8B">
            <w:pPr>
              <w:ind w:right="72"/>
              <w:jc w:val="both"/>
              <w:rPr>
                <w:bCs/>
              </w:rPr>
            </w:pPr>
            <w:r>
              <w:rPr>
                <w:bCs/>
              </w:rPr>
              <w:t>Yıldırım (2008)’e göre ödüllendirme…</w:t>
            </w:r>
          </w:p>
          <w:p w:rsidR="008A26B8" w:rsidRDefault="008A26B8" w:rsidP="00E12A8B">
            <w:pPr>
              <w:ind w:right="72"/>
              <w:jc w:val="both"/>
              <w:rPr>
                <w:bCs/>
              </w:rPr>
            </w:pPr>
            <w:r>
              <w:rPr>
                <w:bCs/>
              </w:rPr>
              <w:t>Öğretmenlerin ödüllendirilmesi “…” (Yıldırım, 2008).</w:t>
            </w:r>
          </w:p>
        </w:tc>
      </w:tr>
      <w:tr w:rsidR="008A26B8" w:rsidRPr="00BA67A7">
        <w:trPr>
          <w:trHeight w:val="89"/>
        </w:trPr>
        <w:tc>
          <w:tcPr>
            <w:tcW w:w="1366" w:type="pct"/>
            <w:tcBorders>
              <w:top w:val="single" w:sz="4" w:space="0" w:color="auto"/>
              <w:bottom w:val="single" w:sz="4" w:space="0" w:color="auto"/>
            </w:tcBorders>
            <w:vAlign w:val="center"/>
          </w:tcPr>
          <w:p w:rsidR="008A26B8" w:rsidRPr="00BA67A7" w:rsidRDefault="008A26B8" w:rsidP="00A464E4">
            <w:pPr>
              <w:autoSpaceDE w:val="0"/>
              <w:autoSpaceDN w:val="0"/>
              <w:adjustRightInd w:val="0"/>
              <w:jc w:val="center"/>
              <w:rPr>
                <w:b/>
              </w:rPr>
            </w:pPr>
          </w:p>
        </w:tc>
        <w:tc>
          <w:tcPr>
            <w:tcW w:w="3634" w:type="pct"/>
            <w:tcBorders>
              <w:top w:val="single" w:sz="4" w:space="0" w:color="auto"/>
              <w:bottom w:val="single" w:sz="4" w:space="0" w:color="auto"/>
            </w:tcBorders>
            <w:vAlign w:val="center"/>
          </w:tcPr>
          <w:p w:rsidR="008A26B8" w:rsidRDefault="008A26B8" w:rsidP="00E12A8B">
            <w:pPr>
              <w:ind w:right="72"/>
              <w:jc w:val="both"/>
              <w:rPr>
                <w:bCs/>
              </w:rPr>
            </w:pP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Default="008A26B8" w:rsidP="00FA6E10">
            <w:pPr>
              <w:ind w:right="72"/>
              <w:jc w:val="center"/>
              <w:rPr>
                <w:bCs/>
              </w:rPr>
            </w:pPr>
            <w:r w:rsidRPr="00B37AF1">
              <w:rPr>
                <w:b/>
                <w:bCs/>
              </w:rPr>
              <w:t xml:space="preserve">Veri Tabanlarından Alınan İki </w:t>
            </w:r>
            <w:r>
              <w:rPr>
                <w:b/>
                <w:bCs/>
              </w:rPr>
              <w:t>ya da</w:t>
            </w:r>
            <w:r w:rsidRPr="00B37AF1">
              <w:rPr>
                <w:b/>
                <w:bCs/>
              </w:rPr>
              <w:t xml:space="preserve"> Daha Çok Yazar</w:t>
            </w:r>
            <w:r>
              <w:rPr>
                <w:b/>
                <w:bCs/>
              </w:rPr>
              <w:t>lı</w:t>
            </w:r>
            <w:r w:rsidRPr="00B37AF1">
              <w:rPr>
                <w:b/>
                <w:bCs/>
              </w:rPr>
              <w:t xml:space="preserve"> Dergi Makalesi</w:t>
            </w:r>
          </w:p>
        </w:tc>
      </w:tr>
      <w:tr w:rsidR="008A26B8" w:rsidRPr="00BA67A7">
        <w:trPr>
          <w:trHeight w:val="89"/>
        </w:trPr>
        <w:tc>
          <w:tcPr>
            <w:tcW w:w="1366" w:type="pct"/>
            <w:vMerge w:val="restart"/>
            <w:tcBorders>
              <w:left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r w:rsidRPr="00BA67A7">
              <w:rPr>
                <w:b/>
              </w:rPr>
              <w:t>Kaynaklar Bölümü</w:t>
            </w:r>
          </w:p>
        </w:tc>
        <w:tc>
          <w:tcPr>
            <w:tcW w:w="3634" w:type="pct"/>
            <w:tcBorders>
              <w:left w:val="single" w:sz="4" w:space="0" w:color="auto"/>
              <w:bottom w:val="single" w:sz="4" w:space="0" w:color="auto"/>
              <w:right w:val="single" w:sz="4" w:space="0" w:color="auto"/>
            </w:tcBorders>
            <w:vAlign w:val="center"/>
          </w:tcPr>
          <w:p w:rsidR="008A26B8" w:rsidRPr="00BA67A7" w:rsidRDefault="008A26B8" w:rsidP="00B07C14">
            <w:pPr>
              <w:autoSpaceDE w:val="0"/>
              <w:autoSpaceDN w:val="0"/>
              <w:adjustRightInd w:val="0"/>
              <w:jc w:val="both"/>
              <w:rPr>
                <w:color w:val="231F20"/>
                <w:lang w:eastAsia="en-US"/>
              </w:rPr>
            </w:pPr>
            <w:r w:rsidRPr="00BA67A7">
              <w:rPr>
                <w:color w:val="231F20"/>
                <w:lang w:eastAsia="en-US"/>
              </w:rPr>
              <w:t xml:space="preserve">1. Yazarın Soyadı, 1. YazarınAdının Baş Harfi. ve 2. Yazarın </w:t>
            </w:r>
          </w:p>
          <w:p w:rsidR="008A26B8" w:rsidRPr="00BA67A7" w:rsidRDefault="008A26B8" w:rsidP="00B07C14">
            <w:pPr>
              <w:autoSpaceDE w:val="0"/>
              <w:autoSpaceDN w:val="0"/>
              <w:adjustRightInd w:val="0"/>
              <w:jc w:val="both"/>
            </w:pPr>
            <w:r w:rsidRPr="00BA67A7">
              <w:rPr>
                <w:color w:val="231F20"/>
                <w:lang w:eastAsia="en-US"/>
              </w:rPr>
              <w:t xml:space="preserve">               Soyadı, 2. Yazarın Adının Baş Harfi.,…</w:t>
            </w:r>
            <w:r w:rsidRPr="00BA67A7">
              <w:t xml:space="preserve">ve N.Yazarın </w:t>
            </w:r>
          </w:p>
          <w:p w:rsidR="008A26B8" w:rsidRDefault="008A26B8" w:rsidP="00B07C14">
            <w:pPr>
              <w:autoSpaceDE w:val="0"/>
              <w:autoSpaceDN w:val="0"/>
              <w:adjustRightInd w:val="0"/>
              <w:rPr>
                <w:color w:val="231F20"/>
                <w:lang w:eastAsia="en-US"/>
              </w:rPr>
            </w:pPr>
            <w:r w:rsidRPr="00BA67A7">
              <w:t xml:space="preserve">               Soyadı, N.Yazarın Adının  Baş Harfi</w:t>
            </w:r>
            <w:r w:rsidRPr="00BA67A7">
              <w:rPr>
                <w:color w:val="231F20"/>
                <w:lang w:eastAsia="en-US"/>
              </w:rPr>
              <w:t xml:space="preserve"> (Yıl). </w:t>
            </w:r>
            <w:r w:rsidRPr="00CC3EAC">
              <w:rPr>
                <w:color w:val="231F20"/>
                <w:lang w:eastAsia="en-US"/>
              </w:rPr>
              <w:t xml:space="preserve">Makalenin </w:t>
            </w:r>
          </w:p>
          <w:p w:rsidR="008A26B8" w:rsidRDefault="008A26B8" w:rsidP="00B07C14">
            <w:pPr>
              <w:autoSpaceDE w:val="0"/>
              <w:autoSpaceDN w:val="0"/>
              <w:adjustRightInd w:val="0"/>
              <w:rPr>
                <w:color w:val="231F20"/>
                <w:lang w:eastAsia="en-US"/>
              </w:rPr>
            </w:pPr>
            <w:r>
              <w:rPr>
                <w:color w:val="231F20"/>
                <w:lang w:eastAsia="en-US"/>
              </w:rPr>
              <w:t xml:space="preserve">              A</w:t>
            </w:r>
            <w:r w:rsidRPr="00CC3EAC">
              <w:rPr>
                <w:color w:val="231F20"/>
                <w:lang w:eastAsia="en-US"/>
              </w:rPr>
              <w:t>d</w:t>
            </w:r>
            <w:r>
              <w:rPr>
                <w:color w:val="231F20"/>
                <w:lang w:eastAsia="en-US"/>
              </w:rPr>
              <w:t>ı</w:t>
            </w:r>
            <w:r w:rsidRPr="00CC3EAC">
              <w:rPr>
                <w:color w:val="231F20"/>
                <w:lang w:eastAsia="en-US"/>
              </w:rPr>
              <w:t>. Derginin Ad</w:t>
            </w:r>
            <w:r>
              <w:rPr>
                <w:color w:val="231F20"/>
                <w:lang w:eastAsia="en-US"/>
              </w:rPr>
              <w:t>ı</w:t>
            </w:r>
            <w:r w:rsidRPr="00CC3EAC">
              <w:rPr>
                <w:color w:val="231F20"/>
                <w:lang w:eastAsia="en-US"/>
              </w:rPr>
              <w:t xml:space="preserve">, </w:t>
            </w:r>
            <w:r>
              <w:rPr>
                <w:color w:val="231F20"/>
                <w:lang w:eastAsia="en-US"/>
              </w:rPr>
              <w:t>C</w:t>
            </w:r>
            <w:r w:rsidRPr="00CC3EAC">
              <w:rPr>
                <w:color w:val="231F20"/>
                <w:lang w:eastAsia="en-US"/>
              </w:rPr>
              <w:t xml:space="preserve">ilt, </w:t>
            </w:r>
            <w:r>
              <w:rPr>
                <w:color w:val="231F20"/>
                <w:lang w:eastAsia="en-US"/>
              </w:rPr>
              <w:t>S</w:t>
            </w:r>
            <w:r w:rsidRPr="00CC3EAC">
              <w:rPr>
                <w:color w:val="231F20"/>
                <w:lang w:eastAsia="en-US"/>
              </w:rPr>
              <w:t xml:space="preserve">ayfa </w:t>
            </w:r>
            <w:r>
              <w:rPr>
                <w:color w:val="231F20"/>
                <w:lang w:eastAsia="en-US"/>
              </w:rPr>
              <w:t>A</w:t>
            </w:r>
            <w:r w:rsidRPr="00CC3EAC">
              <w:rPr>
                <w:color w:val="231F20"/>
                <w:lang w:eastAsia="en-US"/>
              </w:rPr>
              <w:t>ral</w:t>
            </w:r>
            <w:r>
              <w:rPr>
                <w:color w:val="231F20"/>
                <w:lang w:eastAsia="en-US"/>
              </w:rPr>
              <w:t>ı</w:t>
            </w:r>
            <w:r w:rsidRPr="00CC3EAC">
              <w:rPr>
                <w:color w:val="231F20"/>
                <w:lang w:eastAsia="en-US"/>
              </w:rPr>
              <w:t>ğ</w:t>
            </w:r>
            <w:r>
              <w:rPr>
                <w:color w:val="231F20"/>
                <w:lang w:eastAsia="en-US"/>
              </w:rPr>
              <w:t>ı</w:t>
            </w:r>
            <w:r w:rsidRPr="00CC3EAC">
              <w:rPr>
                <w:color w:val="231F20"/>
                <w:lang w:eastAsia="en-US"/>
              </w:rPr>
              <w:t>. Al</w:t>
            </w:r>
            <w:r>
              <w:rPr>
                <w:color w:val="231F20"/>
                <w:lang w:eastAsia="en-US"/>
              </w:rPr>
              <w:t>ı</w:t>
            </w:r>
            <w:r w:rsidRPr="00CC3EAC">
              <w:rPr>
                <w:color w:val="231F20"/>
                <w:lang w:eastAsia="en-US"/>
              </w:rPr>
              <w:t xml:space="preserve">nma Tarihi, </w:t>
            </w:r>
          </w:p>
          <w:p w:rsidR="008A26B8" w:rsidRPr="00CC3EAC" w:rsidRDefault="008A26B8" w:rsidP="00B07C14">
            <w:pPr>
              <w:autoSpaceDE w:val="0"/>
              <w:autoSpaceDN w:val="0"/>
              <w:adjustRightInd w:val="0"/>
              <w:rPr>
                <w:color w:val="000000"/>
                <w:sz w:val="20"/>
                <w:szCs w:val="20"/>
                <w:lang w:eastAsia="en-US"/>
              </w:rPr>
            </w:pPr>
            <w:r>
              <w:rPr>
                <w:color w:val="231F20"/>
                <w:lang w:eastAsia="en-US"/>
              </w:rPr>
              <w:t xml:space="preserve">              </w:t>
            </w:r>
            <w:r w:rsidRPr="00CC3EAC">
              <w:rPr>
                <w:color w:val="231F20"/>
                <w:lang w:eastAsia="en-US"/>
              </w:rPr>
              <w:t>Veritaban</w:t>
            </w:r>
            <w:r>
              <w:rPr>
                <w:color w:val="231F20"/>
                <w:lang w:eastAsia="en-US"/>
              </w:rPr>
              <w:t>ı</w:t>
            </w:r>
            <w:r w:rsidRPr="00CC3EAC">
              <w:rPr>
                <w:color w:val="231F20"/>
                <w:lang w:eastAsia="en-US"/>
              </w:rPr>
              <w:t>n</w:t>
            </w:r>
            <w:r>
              <w:rPr>
                <w:color w:val="231F20"/>
                <w:lang w:eastAsia="en-US"/>
              </w:rPr>
              <w:t>ı</w:t>
            </w:r>
            <w:r w:rsidRPr="00CC3EAC">
              <w:rPr>
                <w:color w:val="231F20"/>
                <w:lang w:eastAsia="en-US"/>
              </w:rPr>
              <w:t xml:space="preserve">n </w:t>
            </w:r>
            <w:r>
              <w:rPr>
                <w:color w:val="231F20"/>
                <w:lang w:eastAsia="en-US"/>
              </w:rPr>
              <w:t>A</w:t>
            </w:r>
            <w:r w:rsidRPr="00CC3EAC">
              <w:rPr>
                <w:color w:val="231F20"/>
                <w:lang w:eastAsia="en-US"/>
              </w:rPr>
              <w:t>d</w:t>
            </w:r>
            <w:r>
              <w:rPr>
                <w:color w:val="231F20"/>
                <w:lang w:eastAsia="en-US"/>
              </w:rPr>
              <w:t>ı</w:t>
            </w:r>
            <w:r w:rsidRPr="00CC3EAC">
              <w:rPr>
                <w:color w:val="231F20"/>
                <w:lang w:eastAsia="en-US"/>
              </w:rPr>
              <w:t>.</w:t>
            </w:r>
          </w:p>
        </w:tc>
      </w:tr>
      <w:tr w:rsidR="008A26B8" w:rsidRPr="00BA67A7">
        <w:trPr>
          <w:trHeight w:val="89"/>
        </w:trPr>
        <w:tc>
          <w:tcPr>
            <w:tcW w:w="1366" w:type="pct"/>
            <w:vMerge/>
            <w:tcBorders>
              <w:left w:val="single" w:sz="4" w:space="0" w:color="auto"/>
              <w:bottom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E12A8B">
            <w:pPr>
              <w:ind w:right="72"/>
              <w:jc w:val="both"/>
            </w:pPr>
            <w:r w:rsidRPr="00B07C14">
              <w:t>Özler, H., Özler Ergun, D.</w:t>
            </w:r>
            <w:r>
              <w:t xml:space="preserve"> ve</w:t>
            </w:r>
            <w:r w:rsidRPr="00B07C14">
              <w:t xml:space="preserve"> Gümüştekin Eren, G.</w:t>
            </w:r>
            <w:r>
              <w:t xml:space="preserve"> (2006). </w:t>
            </w:r>
          </w:p>
          <w:p w:rsidR="008A26B8" w:rsidRDefault="008A26B8" w:rsidP="00E12A8B">
            <w:pPr>
              <w:ind w:right="72"/>
              <w:jc w:val="both"/>
              <w:rPr>
                <w:bCs/>
              </w:rPr>
            </w:pPr>
            <w:r>
              <w:t xml:space="preserve">             </w:t>
            </w:r>
            <w:r w:rsidRPr="00B07C14">
              <w:rPr>
                <w:bCs/>
              </w:rPr>
              <w:t xml:space="preserve">Örgütlerde Etkileşim Mekanizmaları Kapsamında Bilgi </w:t>
            </w:r>
          </w:p>
          <w:p w:rsidR="008A26B8" w:rsidRDefault="008A26B8" w:rsidP="00E12A8B">
            <w:pPr>
              <w:ind w:right="72"/>
              <w:jc w:val="both"/>
              <w:rPr>
                <w:bCs/>
              </w:rPr>
            </w:pPr>
            <w:r>
              <w:rPr>
                <w:bCs/>
              </w:rPr>
              <w:t xml:space="preserve">              </w:t>
            </w:r>
            <w:r w:rsidRPr="00B07C14">
              <w:rPr>
                <w:bCs/>
              </w:rPr>
              <w:t>Paylaşımı ve Ödüllendirme İlişkisi</w:t>
            </w:r>
            <w:r>
              <w:rPr>
                <w:bCs/>
              </w:rPr>
              <w:t xml:space="preserve">. </w:t>
            </w:r>
            <w:r w:rsidRPr="00B07C14">
              <w:rPr>
                <w:bCs/>
              </w:rPr>
              <w:t xml:space="preserve">Gazi Üniversitesi </w:t>
            </w:r>
          </w:p>
          <w:p w:rsidR="008A26B8" w:rsidRDefault="008A26B8" w:rsidP="00E12A8B">
            <w:pPr>
              <w:ind w:right="72"/>
              <w:jc w:val="both"/>
            </w:pPr>
            <w:r>
              <w:rPr>
                <w:bCs/>
              </w:rPr>
              <w:t xml:space="preserve">              </w:t>
            </w:r>
            <w:r w:rsidRPr="00B07C14">
              <w:rPr>
                <w:bCs/>
              </w:rPr>
              <w:t>İktisadi ve İdari Bilimler Fakültesi Dergisi,</w:t>
            </w:r>
            <w:r>
              <w:rPr>
                <w:bCs/>
              </w:rPr>
              <w:t xml:space="preserve"> </w:t>
            </w:r>
            <w:r w:rsidRPr="00B7308B">
              <w:t>8(2), 137-</w:t>
            </w:r>
          </w:p>
          <w:p w:rsidR="008A26B8" w:rsidRPr="00B07C14" w:rsidRDefault="008A26B8" w:rsidP="00E12A8B">
            <w:pPr>
              <w:ind w:right="72"/>
              <w:jc w:val="both"/>
              <w:rPr>
                <w:bCs/>
              </w:rPr>
            </w:pPr>
            <w:r>
              <w:t xml:space="preserve">             </w:t>
            </w:r>
            <w:r w:rsidRPr="00B7308B">
              <w:t>151</w:t>
            </w:r>
            <w:r>
              <w:t>. 04.04.2009, ULAKBİM.</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B27B6C">
            <w:pPr>
              <w:ind w:right="72"/>
              <w:jc w:val="both"/>
            </w:pPr>
            <w:r>
              <w:t>…(</w:t>
            </w:r>
            <w:r w:rsidRPr="00B07C14">
              <w:t>Özler, Özler Ergun</w:t>
            </w:r>
            <w:r>
              <w:t xml:space="preserve"> ve</w:t>
            </w:r>
            <w:r w:rsidRPr="00B07C14">
              <w:t xml:space="preserve"> Gümüştekin Eren</w:t>
            </w:r>
            <w:r>
              <w:t xml:space="preserve"> 2006). </w:t>
            </w:r>
          </w:p>
          <w:p w:rsidR="008A26B8" w:rsidRPr="00FD5017" w:rsidRDefault="008A26B8" w:rsidP="00E12A8B">
            <w:pPr>
              <w:ind w:right="72"/>
              <w:jc w:val="both"/>
            </w:pPr>
            <w:r w:rsidRPr="00B07C14">
              <w:t>Özler, Özler Ergun</w:t>
            </w:r>
            <w:r>
              <w:t xml:space="preserve"> ve</w:t>
            </w:r>
            <w:r w:rsidRPr="00B07C14">
              <w:t xml:space="preserve"> Gümüştekin Eren</w:t>
            </w:r>
            <w:r>
              <w:t xml:space="preserve"> (2006)… </w:t>
            </w:r>
          </w:p>
        </w:tc>
      </w:tr>
      <w:tr w:rsidR="008A26B8" w:rsidRPr="00BA67A7">
        <w:trPr>
          <w:trHeight w:val="89"/>
        </w:trPr>
        <w:tc>
          <w:tcPr>
            <w:tcW w:w="1366" w:type="pct"/>
            <w:tcBorders>
              <w:top w:val="single" w:sz="4" w:space="0" w:color="auto"/>
            </w:tcBorders>
            <w:vAlign w:val="center"/>
          </w:tcPr>
          <w:p w:rsidR="008A26B8" w:rsidRPr="00BA67A7" w:rsidRDefault="008A26B8" w:rsidP="00A464E4">
            <w:pPr>
              <w:autoSpaceDE w:val="0"/>
              <w:autoSpaceDN w:val="0"/>
              <w:adjustRightInd w:val="0"/>
              <w:jc w:val="center"/>
              <w:rPr>
                <w:b/>
              </w:rPr>
            </w:pPr>
          </w:p>
        </w:tc>
        <w:tc>
          <w:tcPr>
            <w:tcW w:w="3634" w:type="pct"/>
            <w:tcBorders>
              <w:top w:val="single" w:sz="4" w:space="0" w:color="auto"/>
            </w:tcBorders>
            <w:vAlign w:val="center"/>
          </w:tcPr>
          <w:p w:rsidR="008A26B8" w:rsidRDefault="008A26B8" w:rsidP="00E12A8B">
            <w:pPr>
              <w:ind w:right="72"/>
              <w:jc w:val="both"/>
              <w:rPr>
                <w:bCs/>
              </w:rPr>
            </w:pPr>
          </w:p>
        </w:tc>
      </w:tr>
      <w:tr w:rsidR="007303C3" w:rsidRPr="00BA67A7">
        <w:trPr>
          <w:trHeight w:val="89"/>
        </w:trPr>
        <w:tc>
          <w:tcPr>
            <w:tcW w:w="1366" w:type="pct"/>
            <w:vAlign w:val="center"/>
          </w:tcPr>
          <w:p w:rsidR="007303C3" w:rsidRPr="00BA67A7" w:rsidRDefault="007303C3" w:rsidP="00A464E4">
            <w:pPr>
              <w:autoSpaceDE w:val="0"/>
              <w:autoSpaceDN w:val="0"/>
              <w:adjustRightInd w:val="0"/>
              <w:jc w:val="center"/>
              <w:rPr>
                <w:b/>
              </w:rPr>
            </w:pPr>
          </w:p>
        </w:tc>
        <w:tc>
          <w:tcPr>
            <w:tcW w:w="3634" w:type="pct"/>
            <w:vAlign w:val="center"/>
          </w:tcPr>
          <w:p w:rsidR="007303C3" w:rsidRDefault="007303C3" w:rsidP="00E12A8B">
            <w:pPr>
              <w:ind w:right="72"/>
              <w:jc w:val="both"/>
              <w:rPr>
                <w:bCs/>
              </w:rPr>
            </w:pPr>
          </w:p>
        </w:tc>
      </w:tr>
      <w:tr w:rsidR="007303C3" w:rsidRPr="00BA67A7">
        <w:trPr>
          <w:trHeight w:val="89"/>
        </w:trPr>
        <w:tc>
          <w:tcPr>
            <w:tcW w:w="1366" w:type="pct"/>
            <w:vAlign w:val="center"/>
          </w:tcPr>
          <w:p w:rsidR="007303C3" w:rsidRPr="00BA67A7" w:rsidRDefault="007303C3" w:rsidP="00A464E4">
            <w:pPr>
              <w:autoSpaceDE w:val="0"/>
              <w:autoSpaceDN w:val="0"/>
              <w:adjustRightInd w:val="0"/>
              <w:jc w:val="center"/>
              <w:rPr>
                <w:b/>
              </w:rPr>
            </w:pPr>
          </w:p>
        </w:tc>
        <w:tc>
          <w:tcPr>
            <w:tcW w:w="3634" w:type="pct"/>
            <w:vAlign w:val="center"/>
          </w:tcPr>
          <w:p w:rsidR="007303C3" w:rsidRDefault="007303C3" w:rsidP="00E12A8B">
            <w:pPr>
              <w:ind w:right="72"/>
              <w:jc w:val="both"/>
              <w:rPr>
                <w:bCs/>
              </w:rPr>
            </w:pPr>
          </w:p>
        </w:tc>
      </w:tr>
      <w:tr w:rsidR="007303C3" w:rsidRPr="00BA67A7">
        <w:trPr>
          <w:trHeight w:val="89"/>
        </w:trPr>
        <w:tc>
          <w:tcPr>
            <w:tcW w:w="1366" w:type="pct"/>
            <w:vAlign w:val="center"/>
          </w:tcPr>
          <w:p w:rsidR="007303C3" w:rsidRPr="00BA67A7" w:rsidRDefault="007303C3" w:rsidP="00A464E4">
            <w:pPr>
              <w:autoSpaceDE w:val="0"/>
              <w:autoSpaceDN w:val="0"/>
              <w:adjustRightInd w:val="0"/>
              <w:jc w:val="center"/>
              <w:rPr>
                <w:b/>
              </w:rPr>
            </w:pPr>
          </w:p>
        </w:tc>
        <w:tc>
          <w:tcPr>
            <w:tcW w:w="3634" w:type="pct"/>
            <w:vAlign w:val="center"/>
          </w:tcPr>
          <w:p w:rsidR="007303C3" w:rsidRDefault="007303C3" w:rsidP="00E12A8B">
            <w:pPr>
              <w:ind w:right="72"/>
              <w:jc w:val="both"/>
              <w:rPr>
                <w:bCs/>
              </w:rPr>
            </w:pPr>
          </w:p>
        </w:tc>
      </w:tr>
      <w:tr w:rsidR="007303C3" w:rsidRPr="00BA67A7">
        <w:trPr>
          <w:trHeight w:val="89"/>
        </w:trPr>
        <w:tc>
          <w:tcPr>
            <w:tcW w:w="1366" w:type="pct"/>
            <w:vAlign w:val="center"/>
          </w:tcPr>
          <w:p w:rsidR="007303C3" w:rsidRPr="00BA67A7" w:rsidRDefault="007303C3" w:rsidP="00A464E4">
            <w:pPr>
              <w:autoSpaceDE w:val="0"/>
              <w:autoSpaceDN w:val="0"/>
              <w:adjustRightInd w:val="0"/>
              <w:jc w:val="center"/>
              <w:rPr>
                <w:b/>
              </w:rPr>
            </w:pPr>
          </w:p>
        </w:tc>
        <w:tc>
          <w:tcPr>
            <w:tcW w:w="3634" w:type="pct"/>
            <w:vAlign w:val="center"/>
          </w:tcPr>
          <w:p w:rsidR="007303C3" w:rsidRDefault="007303C3" w:rsidP="00E12A8B">
            <w:pPr>
              <w:ind w:right="72"/>
              <w:jc w:val="both"/>
              <w:rPr>
                <w:bCs/>
              </w:rPr>
            </w:pP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Default="008A26B8" w:rsidP="00AD77B8">
            <w:pPr>
              <w:ind w:right="72"/>
              <w:jc w:val="center"/>
              <w:rPr>
                <w:bCs/>
              </w:rPr>
            </w:pPr>
            <w:r w:rsidRPr="00B37AF1">
              <w:rPr>
                <w:b/>
                <w:bCs/>
              </w:rPr>
              <w:lastRenderedPageBreak/>
              <w:t>Süreli Olmayan İnternet Yayınından Makale</w:t>
            </w:r>
          </w:p>
        </w:tc>
      </w:tr>
      <w:tr w:rsidR="008A26B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Pr="00B21890" w:rsidRDefault="008A26B8" w:rsidP="00B21890">
            <w:pPr>
              <w:autoSpaceDE w:val="0"/>
              <w:autoSpaceDN w:val="0"/>
              <w:adjustRightInd w:val="0"/>
              <w:rPr>
                <w:rFonts w:ascii="TimesNewRomanPSMT" w:hAnsi="TimesNewRomanPSMT" w:cs="TimesNewRomanPSMT"/>
                <w:color w:val="000000"/>
                <w:sz w:val="20"/>
                <w:szCs w:val="20"/>
                <w:lang w:eastAsia="en-US"/>
              </w:rPr>
            </w:pPr>
            <w:r w:rsidRPr="00B21890">
              <w:rPr>
                <w:rFonts w:ascii="TimesNewRomanPSMT" w:hAnsi="TimesNewRomanPSMT" w:cs="TimesNewRomanPSMT"/>
                <w:color w:val="231F20"/>
                <w:lang w:eastAsia="en-US"/>
              </w:rPr>
              <w:t>Yazar</w:t>
            </w:r>
            <w:r>
              <w:rPr>
                <w:rFonts w:ascii="TimesNewRomanPSMT" w:hAnsi="TimesNewRomanPSMT" w:cs="TimesNewRomanPSMT"/>
                <w:color w:val="231F20"/>
                <w:lang w:eastAsia="en-US"/>
              </w:rPr>
              <w:t>ı</w:t>
            </w:r>
            <w:r w:rsidRPr="00B21890">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S</w:t>
            </w:r>
            <w:r w:rsidRPr="00B21890">
              <w:rPr>
                <w:rFonts w:ascii="TimesNewRomanPSMT" w:hAnsi="TimesNewRomanPSMT" w:cs="TimesNewRomanPSMT"/>
                <w:color w:val="231F20"/>
                <w:lang w:eastAsia="en-US"/>
              </w:rPr>
              <w:t>oyad</w:t>
            </w:r>
            <w:r>
              <w:rPr>
                <w:rFonts w:ascii="TimesNewRomanPSMT" w:hAnsi="TimesNewRomanPSMT" w:cs="TimesNewRomanPSMT"/>
                <w:color w:val="231F20"/>
                <w:lang w:eastAsia="en-US"/>
              </w:rPr>
              <w:t>ı</w:t>
            </w:r>
            <w:r w:rsidRPr="00B21890">
              <w:rPr>
                <w:rFonts w:ascii="TimesNewRomanPSMT" w:hAnsi="TimesNewRomanPSMT" w:cs="TimesNewRomanPSMT"/>
                <w:color w:val="231F20"/>
                <w:lang w:eastAsia="en-US"/>
              </w:rPr>
              <w:t>, Yazar</w:t>
            </w:r>
            <w:r>
              <w:rPr>
                <w:rFonts w:ascii="TimesNewRomanPSMT" w:hAnsi="TimesNewRomanPSMT" w:cs="TimesNewRomanPSMT"/>
                <w:color w:val="231F20"/>
                <w:lang w:eastAsia="en-US"/>
              </w:rPr>
              <w:t>ı</w:t>
            </w:r>
            <w:r w:rsidRPr="00B21890">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A</w:t>
            </w:r>
            <w:r w:rsidRPr="00B21890">
              <w:rPr>
                <w:rFonts w:ascii="TimesNewRomanPSMT" w:hAnsi="TimesNewRomanPSMT" w:cs="TimesNewRomanPSMT"/>
                <w:color w:val="231F20"/>
                <w:lang w:eastAsia="en-US"/>
              </w:rPr>
              <w:t>d</w:t>
            </w:r>
            <w:r>
              <w:rPr>
                <w:rFonts w:ascii="TimesNewRomanPSMT" w:hAnsi="TimesNewRomanPSMT" w:cs="TimesNewRomanPSMT"/>
                <w:color w:val="231F20"/>
                <w:lang w:eastAsia="en-US"/>
              </w:rPr>
              <w:t>ı</w:t>
            </w:r>
            <w:r w:rsidRPr="00B21890">
              <w:rPr>
                <w:rFonts w:ascii="TimesNewRomanPSMT" w:hAnsi="TimesNewRomanPSMT" w:cs="TimesNewRomanPSMT"/>
                <w:color w:val="231F20"/>
                <w:lang w:eastAsia="en-US"/>
              </w:rPr>
              <w:t>n</w:t>
            </w:r>
            <w:r>
              <w:rPr>
                <w:rFonts w:ascii="TimesNewRomanPSMT" w:hAnsi="TimesNewRomanPSMT" w:cs="TimesNewRomanPSMT"/>
                <w:color w:val="231F20"/>
                <w:lang w:eastAsia="en-US"/>
              </w:rPr>
              <w:t>ı</w:t>
            </w:r>
            <w:r w:rsidRPr="00B21890">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B</w:t>
            </w:r>
            <w:r w:rsidRPr="00B21890">
              <w:rPr>
                <w:rFonts w:ascii="TimesNewRomanPSMT" w:hAnsi="TimesNewRomanPSMT" w:cs="TimesNewRomanPSMT"/>
                <w:color w:val="231F20"/>
                <w:lang w:eastAsia="en-US"/>
              </w:rPr>
              <w:t>a</w:t>
            </w:r>
            <w:r>
              <w:rPr>
                <w:rFonts w:ascii="TimesNewRomanPSMT" w:hAnsi="TimesNewRomanPSMT" w:cs="TimesNewRomanPSMT"/>
                <w:color w:val="231F20"/>
                <w:lang w:eastAsia="en-US"/>
              </w:rPr>
              <w:t>ş</w:t>
            </w:r>
            <w:r w:rsidRPr="00B21890">
              <w:rPr>
                <w:rFonts w:ascii="TimesNewRomanPSMT" w:hAnsi="TimesNewRomanPSMT" w:cs="TimesNewRomanPSMT"/>
                <w:color w:val="231F20"/>
                <w:lang w:eastAsia="en-US"/>
              </w:rPr>
              <w:t xml:space="preserve"> </w:t>
            </w:r>
            <w:r>
              <w:rPr>
                <w:rFonts w:ascii="TimesNewRomanPSMT" w:hAnsi="TimesNewRomanPSMT" w:cs="TimesNewRomanPSMT"/>
                <w:color w:val="231F20"/>
                <w:lang w:eastAsia="en-US"/>
              </w:rPr>
              <w:t>H</w:t>
            </w:r>
            <w:r w:rsidRPr="00B21890">
              <w:rPr>
                <w:rFonts w:ascii="TimesNewRomanPSMT" w:hAnsi="TimesNewRomanPSMT" w:cs="TimesNewRomanPSMT"/>
                <w:color w:val="231F20"/>
                <w:lang w:eastAsia="en-US"/>
              </w:rPr>
              <w:t xml:space="preserve">arfi. (Yayınlanma Tarihi). Makalenin </w:t>
            </w:r>
            <w:r>
              <w:rPr>
                <w:rFonts w:ascii="TimesNewRomanPSMT" w:hAnsi="TimesNewRomanPSMT" w:cs="TimesNewRomanPSMT"/>
                <w:color w:val="231F20"/>
                <w:lang w:eastAsia="en-US"/>
              </w:rPr>
              <w:t>A</w:t>
            </w:r>
            <w:r w:rsidRPr="00B21890">
              <w:rPr>
                <w:rFonts w:ascii="TimesNewRomanPSMT" w:hAnsi="TimesNewRomanPSMT" w:cs="TimesNewRomanPSMT"/>
                <w:color w:val="231F20"/>
                <w:lang w:eastAsia="en-US"/>
              </w:rPr>
              <w:t>dı.</w:t>
            </w:r>
            <w:r>
              <w:rPr>
                <w:rFonts w:ascii="TimesNewRomanPSMT" w:hAnsi="TimesNewRomanPSMT" w:cs="TimesNewRomanPSMT"/>
                <w:color w:val="231F20"/>
                <w:lang w:eastAsia="en-US"/>
              </w:rPr>
              <w:t xml:space="preserve"> </w:t>
            </w:r>
            <w:r w:rsidRPr="00B21890">
              <w:rPr>
                <w:rFonts w:ascii="TimesNewRomanPSMT" w:hAnsi="TimesNewRomanPSMT" w:cs="TimesNewRomanPSMT"/>
                <w:color w:val="231F20"/>
                <w:lang w:eastAsia="en-US"/>
              </w:rPr>
              <w:t>Ara</w:t>
            </w:r>
            <w:r>
              <w:rPr>
                <w:rFonts w:ascii="TimesNewRomanPSMT" w:hAnsi="TimesNewRomanPSMT" w:cs="TimesNewRomanPSMT"/>
                <w:color w:val="231F20"/>
                <w:lang w:eastAsia="en-US"/>
              </w:rPr>
              <w:t>ş</w:t>
            </w:r>
            <w:r w:rsidRPr="00B21890">
              <w:rPr>
                <w:rFonts w:ascii="TimesNewRomanPSMT" w:hAnsi="TimesNewRomanPSMT" w:cs="TimesNewRomanPSMT"/>
                <w:color w:val="231F20"/>
                <w:lang w:eastAsia="en-US"/>
              </w:rPr>
              <w:t xml:space="preserve">tırma Tarihi, </w:t>
            </w:r>
            <w:r>
              <w:rPr>
                <w:rFonts w:ascii="TimesNewRomanPSMT" w:hAnsi="TimesNewRomanPSMT" w:cs="TimesNewRomanPSMT"/>
                <w:color w:val="231F20"/>
                <w:lang w:eastAsia="en-US"/>
              </w:rPr>
              <w:t>İ</w:t>
            </w:r>
            <w:r w:rsidRPr="00B21890">
              <w:rPr>
                <w:rFonts w:ascii="TimesNewRomanPSMT" w:hAnsi="TimesNewRomanPSMT" w:cs="TimesNewRomanPSMT"/>
                <w:color w:val="231F20"/>
                <w:lang w:eastAsia="en-US"/>
              </w:rPr>
              <w:t xml:space="preserve">nternet </w:t>
            </w:r>
            <w:r>
              <w:rPr>
                <w:rFonts w:ascii="TimesNewRomanPSMT" w:hAnsi="TimesNewRomanPSMT" w:cs="TimesNewRomanPSMT"/>
                <w:color w:val="231F20"/>
                <w:lang w:eastAsia="en-US"/>
              </w:rPr>
              <w:t>A</w:t>
            </w:r>
            <w:r w:rsidRPr="00B21890">
              <w:rPr>
                <w:rFonts w:ascii="TimesNewRomanPSMT" w:hAnsi="TimesNewRomanPSMT" w:cs="TimesNewRomanPSMT"/>
                <w:color w:val="231F20"/>
                <w:lang w:eastAsia="en-US"/>
              </w:rPr>
              <w:t>dresi.</w:t>
            </w:r>
          </w:p>
        </w:tc>
      </w:tr>
      <w:tr w:rsidR="008A26B8" w:rsidRPr="00BA67A7">
        <w:trPr>
          <w:trHeight w:val="89"/>
        </w:trPr>
        <w:tc>
          <w:tcPr>
            <w:tcW w:w="1366" w:type="pct"/>
            <w:vMerge/>
            <w:tcBorders>
              <w:left w:val="single" w:sz="4" w:space="0" w:color="auto"/>
              <w:bottom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Pr="00BA0517" w:rsidRDefault="008A26B8" w:rsidP="00A464E4">
            <w:pPr>
              <w:ind w:right="72"/>
              <w:jc w:val="both"/>
            </w:pPr>
            <w:r w:rsidRPr="00874E56">
              <w:rPr>
                <w:bCs/>
              </w:rPr>
              <w:t>Seviğ</w:t>
            </w:r>
            <w:r>
              <w:rPr>
                <w:bCs/>
              </w:rPr>
              <w:t>, V. (</w:t>
            </w:r>
            <w:r w:rsidRPr="00BA0517">
              <w:rPr>
                <w:bCs/>
              </w:rPr>
              <w:t>23.01.2006). İktisadi işletme nedir?</w:t>
            </w:r>
            <w:r>
              <w:rPr>
                <w:bCs/>
              </w:rPr>
              <w:t>. 10.03.2009,</w:t>
            </w:r>
          </w:p>
          <w:p w:rsidR="008A26B8" w:rsidRPr="007504B8" w:rsidRDefault="008A26B8" w:rsidP="00A464E4">
            <w:pPr>
              <w:ind w:left="360" w:right="72"/>
              <w:rPr>
                <w:color w:val="0000FF"/>
                <w:u w:val="single"/>
              </w:rPr>
            </w:pPr>
            <w:r>
              <w:t xml:space="preserve">      </w:t>
            </w:r>
            <w:r w:rsidRPr="007504B8">
              <w:rPr>
                <w:color w:val="0000FF"/>
                <w:u w:val="single"/>
              </w:rPr>
              <w:t>http://www.mevzuatbankasi.com/portal/konuk_yazarlar/</w:t>
            </w:r>
          </w:p>
          <w:p w:rsidR="008A26B8" w:rsidRPr="00B21890" w:rsidRDefault="008A26B8" w:rsidP="00B21890">
            <w:pPr>
              <w:ind w:left="360" w:right="72"/>
            </w:pPr>
            <w:r w:rsidRPr="007504B8">
              <w:rPr>
                <w:color w:val="0000FF"/>
              </w:rPr>
              <w:t xml:space="preserve">      </w:t>
            </w:r>
            <w:r w:rsidRPr="007504B8">
              <w:rPr>
                <w:color w:val="0000FF"/>
                <w:u w:val="single"/>
              </w:rPr>
              <w:t>mevzuat.asp?kategori=10&amp;id=171</w:t>
            </w:r>
            <w:r w:rsidRPr="0082527D">
              <w:t>.</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A464E4">
            <w:pPr>
              <w:ind w:right="72"/>
              <w:jc w:val="both"/>
              <w:rPr>
                <w:bCs/>
              </w:rPr>
            </w:pPr>
            <w:r>
              <w:rPr>
                <w:bCs/>
              </w:rPr>
              <w:t>Seviğ (2006) ticari işletme ile…</w:t>
            </w:r>
          </w:p>
          <w:p w:rsidR="008A26B8" w:rsidRPr="00874E56" w:rsidRDefault="008A26B8" w:rsidP="00A464E4">
            <w:pPr>
              <w:ind w:right="72"/>
              <w:jc w:val="both"/>
              <w:rPr>
                <w:bCs/>
              </w:rPr>
            </w:pPr>
            <w:r>
              <w:rPr>
                <w:bCs/>
              </w:rPr>
              <w:t>Ticari işletme ile esnaf  işletmesi…(Seviğ, 2006).</w:t>
            </w:r>
          </w:p>
        </w:tc>
      </w:tr>
      <w:tr w:rsidR="008A26B8" w:rsidRPr="00BA67A7">
        <w:trPr>
          <w:trHeight w:val="89"/>
        </w:trPr>
        <w:tc>
          <w:tcPr>
            <w:tcW w:w="1366" w:type="pct"/>
            <w:tcBorders>
              <w:top w:val="single" w:sz="4" w:space="0" w:color="auto"/>
              <w:bottom w:val="single" w:sz="4" w:space="0" w:color="auto"/>
            </w:tcBorders>
            <w:vAlign w:val="center"/>
          </w:tcPr>
          <w:p w:rsidR="008A26B8" w:rsidRPr="00BA67A7" w:rsidRDefault="008A26B8" w:rsidP="00A464E4">
            <w:pPr>
              <w:autoSpaceDE w:val="0"/>
              <w:autoSpaceDN w:val="0"/>
              <w:adjustRightInd w:val="0"/>
              <w:jc w:val="center"/>
              <w:rPr>
                <w:b/>
              </w:rPr>
            </w:pPr>
          </w:p>
        </w:tc>
        <w:tc>
          <w:tcPr>
            <w:tcW w:w="3634" w:type="pct"/>
            <w:tcBorders>
              <w:top w:val="single" w:sz="4" w:space="0" w:color="auto"/>
              <w:bottom w:val="single" w:sz="4" w:space="0" w:color="auto"/>
            </w:tcBorders>
            <w:vAlign w:val="center"/>
          </w:tcPr>
          <w:p w:rsidR="008A26B8" w:rsidRDefault="008A26B8" w:rsidP="00E12A8B">
            <w:pPr>
              <w:ind w:right="72"/>
              <w:jc w:val="both"/>
              <w:rPr>
                <w:bCs/>
              </w:rPr>
            </w:pP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Default="008A26B8" w:rsidP="00EC29EB">
            <w:pPr>
              <w:ind w:right="72"/>
              <w:jc w:val="center"/>
              <w:rPr>
                <w:bCs/>
              </w:rPr>
            </w:pPr>
            <w:r w:rsidRPr="00B37AF1">
              <w:rPr>
                <w:b/>
                <w:bCs/>
              </w:rPr>
              <w:t>Çevrimiçi (Online) Kitap</w:t>
            </w:r>
          </w:p>
        </w:tc>
      </w:tr>
      <w:tr w:rsidR="008A26B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E12A8B">
            <w:pPr>
              <w:ind w:right="72"/>
              <w:jc w:val="both"/>
              <w:rPr>
                <w:bCs/>
              </w:rPr>
            </w:pPr>
            <w:r w:rsidRPr="00B21890">
              <w:rPr>
                <w:bCs/>
              </w:rPr>
              <w:t>Yazar</w:t>
            </w:r>
            <w:r>
              <w:rPr>
                <w:bCs/>
              </w:rPr>
              <w:t>ı</w:t>
            </w:r>
            <w:r w:rsidRPr="00B21890">
              <w:rPr>
                <w:bCs/>
              </w:rPr>
              <w:t xml:space="preserve">n </w:t>
            </w:r>
            <w:r>
              <w:rPr>
                <w:bCs/>
              </w:rPr>
              <w:t>S</w:t>
            </w:r>
            <w:r w:rsidRPr="00B21890">
              <w:rPr>
                <w:bCs/>
              </w:rPr>
              <w:t>oyad</w:t>
            </w:r>
            <w:r>
              <w:rPr>
                <w:bCs/>
              </w:rPr>
              <w:t>ı</w:t>
            </w:r>
            <w:r w:rsidRPr="00B21890">
              <w:rPr>
                <w:bCs/>
              </w:rPr>
              <w:t>, Yazar</w:t>
            </w:r>
            <w:r>
              <w:rPr>
                <w:bCs/>
              </w:rPr>
              <w:t>ı</w:t>
            </w:r>
            <w:r w:rsidRPr="00B21890">
              <w:rPr>
                <w:bCs/>
              </w:rPr>
              <w:t xml:space="preserve">n </w:t>
            </w:r>
            <w:r>
              <w:rPr>
                <w:bCs/>
              </w:rPr>
              <w:t>A</w:t>
            </w:r>
            <w:r w:rsidRPr="00B21890">
              <w:rPr>
                <w:bCs/>
              </w:rPr>
              <w:t>d</w:t>
            </w:r>
            <w:r>
              <w:rPr>
                <w:bCs/>
              </w:rPr>
              <w:t>ı</w:t>
            </w:r>
            <w:r w:rsidRPr="00B21890">
              <w:rPr>
                <w:bCs/>
              </w:rPr>
              <w:t>n</w:t>
            </w:r>
            <w:r>
              <w:rPr>
                <w:bCs/>
              </w:rPr>
              <w:t>ı</w:t>
            </w:r>
            <w:r w:rsidRPr="00B21890">
              <w:rPr>
                <w:bCs/>
              </w:rPr>
              <w:t xml:space="preserve">n </w:t>
            </w:r>
            <w:r>
              <w:rPr>
                <w:bCs/>
              </w:rPr>
              <w:t>B</w:t>
            </w:r>
            <w:r w:rsidRPr="00B21890">
              <w:rPr>
                <w:bCs/>
              </w:rPr>
              <w:t>a</w:t>
            </w:r>
            <w:r>
              <w:rPr>
                <w:bCs/>
              </w:rPr>
              <w:t>ş</w:t>
            </w:r>
            <w:r w:rsidRPr="00B21890">
              <w:rPr>
                <w:bCs/>
              </w:rPr>
              <w:t xml:space="preserve"> </w:t>
            </w:r>
            <w:r>
              <w:rPr>
                <w:bCs/>
              </w:rPr>
              <w:t>H</w:t>
            </w:r>
            <w:r w:rsidRPr="00B21890">
              <w:rPr>
                <w:bCs/>
              </w:rPr>
              <w:t xml:space="preserve">arfi. (Yıl). Kitabın </w:t>
            </w:r>
            <w:r>
              <w:rPr>
                <w:bCs/>
              </w:rPr>
              <w:t>A</w:t>
            </w:r>
            <w:r w:rsidRPr="00B21890">
              <w:rPr>
                <w:bCs/>
              </w:rPr>
              <w:t xml:space="preserve">dı. Alınma </w:t>
            </w:r>
            <w:r>
              <w:rPr>
                <w:bCs/>
              </w:rPr>
              <w:t>T</w:t>
            </w:r>
            <w:r w:rsidRPr="00B21890">
              <w:rPr>
                <w:bCs/>
              </w:rPr>
              <w:t xml:space="preserve">arihi, </w:t>
            </w:r>
            <w:r>
              <w:rPr>
                <w:bCs/>
              </w:rPr>
              <w:t>İ</w:t>
            </w:r>
            <w:r w:rsidRPr="00B21890">
              <w:rPr>
                <w:bCs/>
              </w:rPr>
              <w:t>nternet</w:t>
            </w:r>
            <w:r>
              <w:rPr>
                <w:bCs/>
              </w:rPr>
              <w:t xml:space="preserve"> A</w:t>
            </w:r>
            <w:r w:rsidRPr="00B21890">
              <w:rPr>
                <w:bCs/>
              </w:rPr>
              <w:t>dresi.</w:t>
            </w:r>
          </w:p>
        </w:tc>
      </w:tr>
      <w:tr w:rsidR="008A26B8" w:rsidRPr="00BA67A7">
        <w:trPr>
          <w:trHeight w:val="89"/>
        </w:trPr>
        <w:tc>
          <w:tcPr>
            <w:tcW w:w="1366" w:type="pct"/>
            <w:vMerge/>
            <w:tcBorders>
              <w:left w:val="single" w:sz="4" w:space="0" w:color="auto"/>
              <w:bottom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E12A8B">
            <w:pPr>
              <w:ind w:right="72"/>
              <w:jc w:val="both"/>
              <w:rPr>
                <w:bCs/>
              </w:rPr>
            </w:pPr>
            <w:r>
              <w:rPr>
                <w:bCs/>
              </w:rPr>
              <w:t xml:space="preserve">Kütükçü, D. (2008). Türk Finans Hukukunda Bir Reform </w:t>
            </w:r>
          </w:p>
          <w:p w:rsidR="008A26B8" w:rsidRPr="002827E7" w:rsidRDefault="008A26B8" w:rsidP="00E12A8B">
            <w:pPr>
              <w:ind w:right="72"/>
              <w:jc w:val="both"/>
              <w:rPr>
                <w:bCs/>
                <w:color w:val="0000FF"/>
                <w:u w:val="single"/>
              </w:rPr>
            </w:pPr>
            <w:r>
              <w:rPr>
                <w:bCs/>
              </w:rPr>
              <w:t xml:space="preserve">              Önerisi. 11.04.2009, </w:t>
            </w:r>
            <w:r w:rsidRPr="002827E7">
              <w:rPr>
                <w:bCs/>
                <w:color w:val="0000FF"/>
                <w:u w:val="single"/>
              </w:rPr>
              <w:t>http://www.e-akademi.org</w:t>
            </w:r>
          </w:p>
          <w:p w:rsidR="008A26B8" w:rsidRPr="002827E7" w:rsidRDefault="008A26B8" w:rsidP="00E12A8B">
            <w:pPr>
              <w:ind w:right="72"/>
              <w:jc w:val="both"/>
              <w:rPr>
                <w:bCs/>
                <w:color w:val="0000FF"/>
                <w:u w:val="single"/>
              </w:rPr>
            </w:pPr>
            <w:r w:rsidRPr="002827E7">
              <w:rPr>
                <w:bCs/>
                <w:color w:val="0000FF"/>
              </w:rPr>
              <w:t xml:space="preserve">              </w:t>
            </w:r>
            <w:r w:rsidRPr="002827E7">
              <w:rPr>
                <w:bCs/>
                <w:color w:val="0000FF"/>
                <w:u w:val="single"/>
              </w:rPr>
              <w:t xml:space="preserve">/incele.asp?konu=Türk Finans Hukukunda </w:t>
            </w:r>
          </w:p>
          <w:p w:rsidR="008A26B8" w:rsidRPr="002827E7" w:rsidRDefault="008A26B8" w:rsidP="00E12A8B">
            <w:pPr>
              <w:ind w:right="72"/>
              <w:jc w:val="both"/>
              <w:rPr>
                <w:bCs/>
                <w:color w:val="0000FF"/>
                <w:u w:val="single"/>
              </w:rPr>
            </w:pPr>
            <w:r w:rsidRPr="002827E7">
              <w:rPr>
                <w:bCs/>
                <w:color w:val="0000FF"/>
              </w:rPr>
              <w:t xml:space="preserve">              </w:t>
            </w:r>
            <w:r w:rsidRPr="002827E7">
              <w:rPr>
                <w:bCs/>
                <w:color w:val="0000FF"/>
                <w:u w:val="single"/>
              </w:rPr>
              <w:t xml:space="preserve">Bir Reform Önerisi&amp;kimlik=1216799207&amp;url=  </w:t>
            </w:r>
          </w:p>
          <w:p w:rsidR="008A26B8" w:rsidRPr="00765F37" w:rsidRDefault="008A26B8" w:rsidP="00E12A8B">
            <w:pPr>
              <w:ind w:right="72"/>
              <w:jc w:val="both"/>
              <w:rPr>
                <w:bCs/>
              </w:rPr>
            </w:pPr>
            <w:r w:rsidRPr="002827E7">
              <w:rPr>
                <w:bCs/>
                <w:color w:val="0000FF"/>
              </w:rPr>
              <w:t xml:space="preserve">             </w:t>
            </w:r>
            <w:r w:rsidRPr="002827E7">
              <w:rPr>
                <w:bCs/>
                <w:color w:val="0000FF"/>
                <w:u w:val="single"/>
              </w:rPr>
              <w:t xml:space="preserve"> makaleler/dkutukcu.pdf</w:t>
            </w:r>
            <w:r>
              <w:rPr>
                <w:bCs/>
              </w:rPr>
              <w:t xml:space="preserve"> .</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A464E4">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E12A8B">
            <w:pPr>
              <w:ind w:right="72"/>
              <w:jc w:val="both"/>
              <w:rPr>
                <w:bCs/>
              </w:rPr>
            </w:pPr>
            <w:r>
              <w:rPr>
                <w:bCs/>
              </w:rPr>
              <w:t>Kütükçü (2008)’ye göre....</w:t>
            </w:r>
          </w:p>
          <w:p w:rsidR="008A26B8" w:rsidRDefault="008A26B8" w:rsidP="00E12A8B">
            <w:pPr>
              <w:ind w:right="72"/>
              <w:jc w:val="both"/>
              <w:rPr>
                <w:bCs/>
              </w:rPr>
            </w:pPr>
            <w:r>
              <w:rPr>
                <w:bCs/>
              </w:rPr>
              <w:t>Finans hukunda “…” (Kütükçü, 2008).</w:t>
            </w:r>
          </w:p>
        </w:tc>
      </w:tr>
      <w:tr w:rsidR="008A26B8" w:rsidRPr="00BA67A7">
        <w:trPr>
          <w:trHeight w:val="89"/>
        </w:trPr>
        <w:tc>
          <w:tcPr>
            <w:tcW w:w="1366" w:type="pct"/>
            <w:tcBorders>
              <w:top w:val="single" w:sz="4" w:space="0" w:color="auto"/>
            </w:tcBorders>
            <w:vAlign w:val="center"/>
          </w:tcPr>
          <w:p w:rsidR="008A26B8" w:rsidRPr="00BA67A7" w:rsidRDefault="008A26B8" w:rsidP="00A464E4">
            <w:pPr>
              <w:autoSpaceDE w:val="0"/>
              <w:autoSpaceDN w:val="0"/>
              <w:adjustRightInd w:val="0"/>
              <w:jc w:val="center"/>
              <w:rPr>
                <w:b/>
              </w:rPr>
            </w:pPr>
          </w:p>
        </w:tc>
        <w:tc>
          <w:tcPr>
            <w:tcW w:w="3634" w:type="pct"/>
            <w:tcBorders>
              <w:top w:val="single" w:sz="4" w:space="0" w:color="auto"/>
            </w:tcBorders>
            <w:vAlign w:val="center"/>
          </w:tcPr>
          <w:p w:rsidR="008A26B8" w:rsidRDefault="008A26B8" w:rsidP="00E12A8B">
            <w:pPr>
              <w:ind w:right="72"/>
              <w:jc w:val="both"/>
              <w:rPr>
                <w:bCs/>
              </w:rPr>
            </w:pP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Default="008A26B8" w:rsidP="00A464E4">
            <w:pPr>
              <w:ind w:right="72"/>
              <w:jc w:val="center"/>
              <w:rPr>
                <w:bCs/>
              </w:rPr>
            </w:pPr>
            <w:r w:rsidRPr="00B37AF1">
              <w:rPr>
                <w:b/>
                <w:bCs/>
              </w:rPr>
              <w:t>Çevrimiçi (Online) Gazete Makalesi</w:t>
            </w:r>
          </w:p>
        </w:tc>
      </w:tr>
      <w:tr w:rsidR="008A26B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8A26B8" w:rsidRPr="00BA67A7" w:rsidRDefault="008A26B8" w:rsidP="004E4FED">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Pr="00F7042B" w:rsidRDefault="008A26B8" w:rsidP="00F7042B">
            <w:pPr>
              <w:autoSpaceDE w:val="0"/>
              <w:autoSpaceDN w:val="0"/>
              <w:adjustRightInd w:val="0"/>
              <w:rPr>
                <w:rFonts w:ascii="TimesNewRomanPSMT" w:hAnsi="TimesNewRomanPSMT" w:cs="TimesNewRomanPSMT"/>
                <w:color w:val="000000"/>
                <w:sz w:val="20"/>
                <w:szCs w:val="20"/>
                <w:lang w:eastAsia="en-US"/>
              </w:rPr>
            </w:pPr>
            <w:r w:rsidRPr="00F7042B">
              <w:rPr>
                <w:rFonts w:ascii="TimesNewRomanPSMT" w:hAnsi="TimesNewRomanPSMT" w:cs="TimesNewRomanPSMT"/>
                <w:color w:val="231F20"/>
                <w:lang w:eastAsia="en-US"/>
              </w:rPr>
              <w:t>Yazar</w:t>
            </w:r>
            <w:r>
              <w:rPr>
                <w:rFonts w:ascii="TimesNewRomanPSMT" w:hAnsi="TimesNewRomanPSMT" w:cs="TimesNewRomanPSMT"/>
                <w:color w:val="231F20"/>
                <w:lang w:eastAsia="en-US"/>
              </w:rPr>
              <w:t>ı</w:t>
            </w:r>
            <w:r w:rsidRPr="00F7042B">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S</w:t>
            </w:r>
            <w:r w:rsidRPr="00F7042B">
              <w:rPr>
                <w:rFonts w:ascii="TimesNewRomanPSMT" w:hAnsi="TimesNewRomanPSMT" w:cs="TimesNewRomanPSMT"/>
                <w:color w:val="231F20"/>
                <w:lang w:eastAsia="en-US"/>
              </w:rPr>
              <w:t>oyad</w:t>
            </w:r>
            <w:r>
              <w:rPr>
                <w:rFonts w:ascii="TimesNewRomanPSMT" w:hAnsi="TimesNewRomanPSMT" w:cs="TimesNewRomanPSMT"/>
                <w:color w:val="231F20"/>
                <w:lang w:eastAsia="en-US"/>
              </w:rPr>
              <w:t>ı</w:t>
            </w:r>
            <w:r w:rsidRPr="00F7042B">
              <w:rPr>
                <w:rFonts w:ascii="TimesNewRomanPSMT" w:hAnsi="TimesNewRomanPSMT" w:cs="TimesNewRomanPSMT"/>
                <w:color w:val="231F20"/>
                <w:lang w:eastAsia="en-US"/>
              </w:rPr>
              <w:t>, Yazar</w:t>
            </w:r>
            <w:r>
              <w:rPr>
                <w:rFonts w:ascii="TimesNewRomanPSMT" w:hAnsi="TimesNewRomanPSMT" w:cs="TimesNewRomanPSMT"/>
                <w:color w:val="231F20"/>
                <w:lang w:eastAsia="en-US"/>
              </w:rPr>
              <w:t>ı</w:t>
            </w:r>
            <w:r w:rsidRPr="00F7042B">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A</w:t>
            </w:r>
            <w:r w:rsidRPr="00F7042B">
              <w:rPr>
                <w:rFonts w:ascii="TimesNewRomanPSMT" w:hAnsi="TimesNewRomanPSMT" w:cs="TimesNewRomanPSMT"/>
                <w:color w:val="231F20"/>
                <w:lang w:eastAsia="en-US"/>
              </w:rPr>
              <w:t>d</w:t>
            </w:r>
            <w:r>
              <w:rPr>
                <w:rFonts w:ascii="TimesNewRomanPSMT" w:hAnsi="TimesNewRomanPSMT" w:cs="TimesNewRomanPSMT"/>
                <w:color w:val="231F20"/>
                <w:lang w:eastAsia="en-US"/>
              </w:rPr>
              <w:t>ı</w:t>
            </w:r>
            <w:r w:rsidRPr="00F7042B">
              <w:rPr>
                <w:rFonts w:ascii="TimesNewRomanPSMT" w:hAnsi="TimesNewRomanPSMT" w:cs="TimesNewRomanPSMT"/>
                <w:color w:val="231F20"/>
                <w:lang w:eastAsia="en-US"/>
              </w:rPr>
              <w:t>n</w:t>
            </w:r>
            <w:r>
              <w:rPr>
                <w:rFonts w:ascii="TimesNewRomanPSMT" w:hAnsi="TimesNewRomanPSMT" w:cs="TimesNewRomanPSMT"/>
                <w:color w:val="231F20"/>
                <w:lang w:eastAsia="en-US"/>
              </w:rPr>
              <w:t>ın B</w:t>
            </w:r>
            <w:r w:rsidRPr="00F7042B">
              <w:rPr>
                <w:rFonts w:ascii="TimesNewRomanPSMT" w:hAnsi="TimesNewRomanPSMT" w:cs="TimesNewRomanPSMT"/>
                <w:color w:val="231F20"/>
                <w:lang w:eastAsia="en-US"/>
              </w:rPr>
              <w:t>a</w:t>
            </w:r>
            <w:r>
              <w:rPr>
                <w:rFonts w:ascii="TimesNewRomanPSMT" w:hAnsi="TimesNewRomanPSMT" w:cs="TimesNewRomanPSMT"/>
                <w:color w:val="231F20"/>
                <w:lang w:eastAsia="en-US"/>
              </w:rPr>
              <w:t>ş</w:t>
            </w:r>
            <w:r w:rsidRPr="00F7042B">
              <w:rPr>
                <w:rFonts w:ascii="TimesNewRomanPSMT" w:hAnsi="TimesNewRomanPSMT" w:cs="TimesNewRomanPSMT"/>
                <w:color w:val="231F20"/>
                <w:lang w:eastAsia="en-US"/>
              </w:rPr>
              <w:t xml:space="preserve"> </w:t>
            </w:r>
            <w:r>
              <w:rPr>
                <w:rFonts w:ascii="TimesNewRomanPSMT" w:hAnsi="TimesNewRomanPSMT" w:cs="TimesNewRomanPSMT"/>
                <w:color w:val="231F20"/>
                <w:lang w:eastAsia="en-US"/>
              </w:rPr>
              <w:t>H</w:t>
            </w:r>
            <w:r w:rsidRPr="00F7042B">
              <w:rPr>
                <w:rFonts w:ascii="TimesNewRomanPSMT" w:hAnsi="TimesNewRomanPSMT" w:cs="TimesNewRomanPSMT"/>
                <w:color w:val="231F20"/>
                <w:lang w:eastAsia="en-US"/>
              </w:rPr>
              <w:t xml:space="preserve">arfi. (Tam </w:t>
            </w:r>
            <w:r>
              <w:rPr>
                <w:rFonts w:ascii="TimesNewRomanPSMT" w:hAnsi="TimesNewRomanPSMT" w:cs="TimesNewRomanPSMT"/>
                <w:color w:val="231F20"/>
                <w:lang w:eastAsia="en-US"/>
              </w:rPr>
              <w:t>Y</w:t>
            </w:r>
            <w:r w:rsidRPr="00F7042B">
              <w:rPr>
                <w:rFonts w:ascii="TimesNewRomanPSMT" w:hAnsi="TimesNewRomanPSMT" w:cs="TimesNewRomanPSMT"/>
                <w:color w:val="231F20"/>
                <w:lang w:eastAsia="en-US"/>
              </w:rPr>
              <w:t>ay</w:t>
            </w:r>
            <w:r>
              <w:rPr>
                <w:rFonts w:ascii="TimesNewRomanPSMT" w:hAnsi="TimesNewRomanPSMT" w:cs="TimesNewRomanPSMT"/>
                <w:color w:val="231F20"/>
                <w:lang w:eastAsia="en-US"/>
              </w:rPr>
              <w:t>ı</w:t>
            </w:r>
            <w:r w:rsidRPr="00F7042B">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T</w:t>
            </w:r>
            <w:r w:rsidRPr="00F7042B">
              <w:rPr>
                <w:rFonts w:ascii="TimesNewRomanPSMT" w:hAnsi="TimesNewRomanPSMT" w:cs="TimesNewRomanPSMT"/>
                <w:color w:val="231F20"/>
                <w:lang w:eastAsia="en-US"/>
              </w:rPr>
              <w:t xml:space="preserve">arihi). Makalenin </w:t>
            </w:r>
            <w:r>
              <w:rPr>
                <w:rFonts w:ascii="TimesNewRomanPSMT" w:hAnsi="TimesNewRomanPSMT" w:cs="TimesNewRomanPSMT"/>
                <w:color w:val="231F20"/>
                <w:lang w:eastAsia="en-US"/>
              </w:rPr>
              <w:t>A</w:t>
            </w:r>
            <w:r w:rsidRPr="00F7042B">
              <w:rPr>
                <w:rFonts w:ascii="TimesNewRomanPSMT" w:hAnsi="TimesNewRomanPSMT" w:cs="TimesNewRomanPSMT"/>
                <w:color w:val="231F20"/>
                <w:lang w:eastAsia="en-US"/>
              </w:rPr>
              <w:t>d</w:t>
            </w:r>
            <w:r>
              <w:rPr>
                <w:rFonts w:ascii="TimesNewRomanPSMT" w:hAnsi="TimesNewRomanPSMT" w:cs="TimesNewRomanPSMT"/>
                <w:color w:val="231F20"/>
                <w:lang w:eastAsia="en-US"/>
              </w:rPr>
              <w:t>ı</w:t>
            </w:r>
            <w:r w:rsidRPr="00F7042B">
              <w:rPr>
                <w:rFonts w:ascii="TimesNewRomanPSMT" w:hAnsi="TimesNewRomanPSMT" w:cs="TimesNewRomanPSMT"/>
                <w:color w:val="231F20"/>
                <w:lang w:eastAsia="en-US"/>
              </w:rPr>
              <w:t>. Gazetenin</w:t>
            </w:r>
            <w:r>
              <w:rPr>
                <w:rFonts w:ascii="TimesNewRomanPSMT" w:hAnsi="TimesNewRomanPSMT" w:cs="TimesNewRomanPSMT"/>
                <w:color w:val="231F20"/>
                <w:lang w:eastAsia="en-US"/>
              </w:rPr>
              <w:t xml:space="preserve"> </w:t>
            </w:r>
            <w:r w:rsidRPr="00F7042B">
              <w:rPr>
                <w:rFonts w:ascii="TimesNewRomanPSMT" w:hAnsi="TimesNewRomanPSMT" w:cs="TimesNewRomanPSMT"/>
                <w:color w:val="231F20"/>
                <w:lang w:eastAsia="en-US"/>
              </w:rPr>
              <w:t>Adı. Alınma Tarihi, İnternet Adresi.</w:t>
            </w:r>
          </w:p>
        </w:tc>
      </w:tr>
      <w:tr w:rsidR="008A26B8" w:rsidRPr="00BA67A7">
        <w:trPr>
          <w:trHeight w:val="89"/>
        </w:trPr>
        <w:tc>
          <w:tcPr>
            <w:tcW w:w="1366" w:type="pct"/>
            <w:vMerge/>
            <w:tcBorders>
              <w:left w:val="single" w:sz="4" w:space="0" w:color="auto"/>
              <w:bottom w:val="single" w:sz="4" w:space="0" w:color="auto"/>
              <w:right w:val="single" w:sz="4" w:space="0" w:color="auto"/>
            </w:tcBorders>
            <w:vAlign w:val="center"/>
          </w:tcPr>
          <w:p w:rsidR="008A26B8" w:rsidRPr="00BA67A7" w:rsidRDefault="008A26B8" w:rsidP="004E4FED">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E12A8B">
            <w:pPr>
              <w:ind w:right="72"/>
              <w:jc w:val="both"/>
              <w:rPr>
                <w:rStyle w:val="haberdevambaslik1"/>
                <w:rFonts w:ascii="Times New Roman" w:hAnsi="Times New Roman"/>
                <w:b w:val="0"/>
                <w:color w:val="auto"/>
              </w:rPr>
            </w:pPr>
            <w:r>
              <w:rPr>
                <w:bCs/>
              </w:rPr>
              <w:t xml:space="preserve">Kızılot, Ş. (20 Mayıs 2009). </w:t>
            </w:r>
            <w:r w:rsidRPr="00C418EC">
              <w:rPr>
                <w:rStyle w:val="haberdevambaslik1"/>
                <w:rFonts w:ascii="Times New Roman" w:hAnsi="Times New Roman"/>
                <w:b w:val="0"/>
                <w:color w:val="auto"/>
              </w:rPr>
              <w:t xml:space="preserve">Vergi cezası büyüdükçe indirim de </w:t>
            </w:r>
          </w:p>
          <w:p w:rsidR="008A26B8" w:rsidRDefault="008A26B8" w:rsidP="00E12A8B">
            <w:pPr>
              <w:ind w:right="72"/>
              <w:jc w:val="both"/>
              <w:rPr>
                <w:rStyle w:val="haberdevambaslik1"/>
                <w:rFonts w:ascii="Times New Roman" w:hAnsi="Times New Roman"/>
                <w:b w:val="0"/>
                <w:color w:val="auto"/>
              </w:rPr>
            </w:pPr>
            <w:r>
              <w:rPr>
                <w:rStyle w:val="haberdevambaslik1"/>
                <w:rFonts w:ascii="Times New Roman" w:hAnsi="Times New Roman"/>
                <w:b w:val="0"/>
                <w:color w:val="auto"/>
              </w:rPr>
              <w:t xml:space="preserve">                   </w:t>
            </w:r>
            <w:r w:rsidRPr="00C418EC">
              <w:rPr>
                <w:rStyle w:val="haberdevambaslik1"/>
                <w:rFonts w:ascii="Times New Roman" w:hAnsi="Times New Roman"/>
                <w:b w:val="0"/>
                <w:color w:val="auto"/>
              </w:rPr>
              <w:t>büyüyor</w:t>
            </w:r>
            <w:r>
              <w:rPr>
                <w:rStyle w:val="haberdevambaslik1"/>
                <w:rFonts w:ascii="Times New Roman" w:hAnsi="Times New Roman"/>
                <w:b w:val="0"/>
                <w:color w:val="auto"/>
              </w:rPr>
              <w:t xml:space="preserve">. Hürriyet. 20.05.2009,  </w:t>
            </w:r>
          </w:p>
          <w:p w:rsidR="008A26B8" w:rsidRPr="00A806FD" w:rsidRDefault="008A26B8" w:rsidP="00E12A8B">
            <w:pPr>
              <w:ind w:right="72"/>
              <w:jc w:val="both"/>
              <w:rPr>
                <w:rStyle w:val="haberdevambaslik1"/>
                <w:rFonts w:ascii="Times New Roman" w:hAnsi="Times New Roman"/>
                <w:b w:val="0"/>
                <w:color w:val="0000FF"/>
                <w:u w:val="single"/>
              </w:rPr>
            </w:pPr>
            <w:r>
              <w:rPr>
                <w:rStyle w:val="haberdevambaslik1"/>
                <w:rFonts w:ascii="Times New Roman" w:hAnsi="Times New Roman"/>
                <w:b w:val="0"/>
                <w:color w:val="auto"/>
              </w:rPr>
              <w:t xml:space="preserve">                   </w:t>
            </w:r>
            <w:r w:rsidRPr="00A806FD">
              <w:rPr>
                <w:rStyle w:val="haberdevambaslik1"/>
                <w:rFonts w:ascii="Times New Roman" w:hAnsi="Times New Roman"/>
                <w:b w:val="0"/>
                <w:color w:val="0000FF"/>
                <w:u w:val="single"/>
              </w:rPr>
              <w:t>h</w:t>
            </w:r>
            <w:r w:rsidRPr="00A806FD">
              <w:rPr>
                <w:rStyle w:val="haberdevambaslik1"/>
                <w:rFonts w:ascii="Times New Roman" w:hAnsi="Times New Roman"/>
                <w:b w:val="0"/>
                <w:bCs w:val="0"/>
                <w:color w:val="0000FF"/>
                <w:u w:val="single"/>
              </w:rPr>
              <w:t>ttp://www.hurriyet.com.tr/yazarlar/</w:t>
            </w:r>
            <w:r w:rsidRPr="00A806FD">
              <w:rPr>
                <w:rStyle w:val="haberdevambaslik1"/>
                <w:rFonts w:ascii="Times New Roman" w:hAnsi="Times New Roman"/>
                <w:b w:val="0"/>
                <w:color w:val="0000FF"/>
                <w:u w:val="single"/>
              </w:rPr>
              <w:t xml:space="preserve"> </w:t>
            </w:r>
          </w:p>
          <w:p w:rsidR="008A26B8" w:rsidRPr="00A806FD" w:rsidRDefault="008A26B8" w:rsidP="00E12A8B">
            <w:pPr>
              <w:ind w:right="72"/>
              <w:jc w:val="both"/>
              <w:rPr>
                <w:rStyle w:val="haberdevambaslik1"/>
                <w:rFonts w:ascii="Times New Roman" w:hAnsi="Times New Roman"/>
                <w:b w:val="0"/>
                <w:color w:val="auto"/>
              </w:rPr>
            </w:pPr>
            <w:r w:rsidRPr="00A806FD">
              <w:rPr>
                <w:rStyle w:val="haberdevambaslik1"/>
                <w:rFonts w:ascii="Times New Roman" w:hAnsi="Times New Roman"/>
                <w:b w:val="0"/>
                <w:color w:val="0000FF"/>
              </w:rPr>
              <w:t xml:space="preserve">                   </w:t>
            </w:r>
            <w:r w:rsidRPr="00A806FD">
              <w:rPr>
                <w:rStyle w:val="haberdevambaslik1"/>
                <w:rFonts w:ascii="Times New Roman" w:hAnsi="Times New Roman"/>
                <w:b w:val="0"/>
                <w:color w:val="0000FF"/>
                <w:u w:val="single"/>
              </w:rPr>
              <w:t>11685374.asp?yazarid=82</w:t>
            </w:r>
            <w:r>
              <w:rPr>
                <w:rStyle w:val="haberdevambaslik1"/>
                <w:rFonts w:ascii="Times New Roman" w:hAnsi="Times New Roman"/>
                <w:b w:val="0"/>
                <w:color w:val="auto"/>
              </w:rPr>
              <w:t xml:space="preserve"> .</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4E4FED">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E12A8B">
            <w:pPr>
              <w:ind w:right="72"/>
              <w:jc w:val="both"/>
              <w:rPr>
                <w:bCs/>
              </w:rPr>
            </w:pPr>
            <w:r>
              <w:rPr>
                <w:bCs/>
              </w:rPr>
              <w:t>Kızılot (2009)’un bildirdiğine göre…</w:t>
            </w:r>
          </w:p>
          <w:p w:rsidR="008A26B8" w:rsidRDefault="008A26B8" w:rsidP="00E12A8B">
            <w:pPr>
              <w:ind w:right="72"/>
              <w:jc w:val="both"/>
              <w:rPr>
                <w:bCs/>
              </w:rPr>
            </w:pPr>
            <w:r>
              <w:rPr>
                <w:bCs/>
              </w:rPr>
              <w:t>Kısa süre sonra…olacağı anlaşılmaktadır (Kızılot, 2009).</w:t>
            </w:r>
          </w:p>
        </w:tc>
      </w:tr>
      <w:tr w:rsidR="008A26B8" w:rsidRPr="00BA67A7">
        <w:trPr>
          <w:trHeight w:val="89"/>
        </w:trPr>
        <w:tc>
          <w:tcPr>
            <w:tcW w:w="1366" w:type="pct"/>
            <w:tcBorders>
              <w:top w:val="single" w:sz="4" w:space="0" w:color="auto"/>
              <w:bottom w:val="single" w:sz="4" w:space="0" w:color="auto"/>
            </w:tcBorders>
            <w:vAlign w:val="center"/>
          </w:tcPr>
          <w:p w:rsidR="008A26B8" w:rsidRPr="00BA67A7" w:rsidRDefault="008A26B8" w:rsidP="004E4FED">
            <w:pPr>
              <w:autoSpaceDE w:val="0"/>
              <w:autoSpaceDN w:val="0"/>
              <w:adjustRightInd w:val="0"/>
              <w:jc w:val="center"/>
              <w:rPr>
                <w:b/>
              </w:rPr>
            </w:pPr>
          </w:p>
        </w:tc>
        <w:tc>
          <w:tcPr>
            <w:tcW w:w="3634" w:type="pct"/>
            <w:tcBorders>
              <w:top w:val="single" w:sz="4" w:space="0" w:color="auto"/>
              <w:bottom w:val="single" w:sz="4" w:space="0" w:color="auto"/>
            </w:tcBorders>
            <w:vAlign w:val="center"/>
          </w:tcPr>
          <w:p w:rsidR="008A26B8" w:rsidRDefault="008A26B8" w:rsidP="00E12A8B">
            <w:pPr>
              <w:ind w:right="72"/>
              <w:jc w:val="both"/>
              <w:rPr>
                <w:bCs/>
              </w:rPr>
            </w:pP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Default="008A26B8" w:rsidP="00F820B6">
            <w:pPr>
              <w:ind w:right="72"/>
              <w:jc w:val="center"/>
              <w:rPr>
                <w:bCs/>
              </w:rPr>
            </w:pPr>
            <w:r w:rsidRPr="00B37AF1">
              <w:rPr>
                <w:b/>
                <w:bCs/>
                <w:lang w:val="de-DE"/>
              </w:rPr>
              <w:t>Yazar ve Tarih Belirtilmeyen İnternet Belgesi</w:t>
            </w:r>
          </w:p>
        </w:tc>
      </w:tr>
      <w:tr w:rsidR="008A26B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8A26B8" w:rsidRPr="00BA67A7" w:rsidRDefault="008A26B8" w:rsidP="004E4FED">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Pr="00F820B6" w:rsidRDefault="008A26B8" w:rsidP="00F820B6">
            <w:pPr>
              <w:autoSpaceDE w:val="0"/>
              <w:autoSpaceDN w:val="0"/>
              <w:adjustRightInd w:val="0"/>
              <w:rPr>
                <w:rFonts w:ascii="TimesNewRomanPSMT" w:hAnsi="TimesNewRomanPSMT" w:cs="TimesNewRomanPSMT"/>
                <w:color w:val="000000"/>
                <w:sz w:val="20"/>
                <w:szCs w:val="20"/>
                <w:lang w:eastAsia="en-US"/>
              </w:rPr>
            </w:pPr>
            <w:r w:rsidRPr="00F820B6">
              <w:rPr>
                <w:rFonts w:ascii="TimesNewRomanPSMT" w:hAnsi="TimesNewRomanPSMT" w:cs="TimesNewRomanPSMT"/>
                <w:color w:val="231F20"/>
                <w:lang w:eastAsia="en-US"/>
              </w:rPr>
              <w:t>Belgenin Başlığı. (b.t.). Alınma Tarihi, İnternet Adresi.</w:t>
            </w:r>
          </w:p>
        </w:tc>
      </w:tr>
      <w:tr w:rsidR="008A26B8" w:rsidRPr="00BA67A7">
        <w:trPr>
          <w:trHeight w:val="89"/>
        </w:trPr>
        <w:tc>
          <w:tcPr>
            <w:tcW w:w="1366" w:type="pct"/>
            <w:vMerge/>
            <w:tcBorders>
              <w:left w:val="single" w:sz="4" w:space="0" w:color="auto"/>
              <w:bottom w:val="single" w:sz="4" w:space="0" w:color="auto"/>
              <w:right w:val="single" w:sz="4" w:space="0" w:color="auto"/>
            </w:tcBorders>
            <w:vAlign w:val="center"/>
          </w:tcPr>
          <w:p w:rsidR="008A26B8" w:rsidRPr="00BA67A7" w:rsidRDefault="008A26B8" w:rsidP="004E4FED">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8A26B8" w:rsidRDefault="008A26B8" w:rsidP="00E12A8B">
            <w:pPr>
              <w:ind w:right="72"/>
              <w:jc w:val="both"/>
              <w:rPr>
                <w:bCs/>
              </w:rPr>
            </w:pPr>
            <w:r w:rsidRPr="00EC01E7">
              <w:rPr>
                <w:bCs/>
              </w:rPr>
              <w:t>Motivasyonda Şartlandırma ve Pekiştirme Kuramı</w:t>
            </w:r>
            <w:r>
              <w:rPr>
                <w:bCs/>
              </w:rPr>
              <w:t xml:space="preserve">. (b.t.). </w:t>
            </w:r>
          </w:p>
          <w:p w:rsidR="008A26B8" w:rsidRDefault="008A26B8" w:rsidP="00E12A8B">
            <w:pPr>
              <w:ind w:right="72"/>
              <w:jc w:val="both"/>
              <w:rPr>
                <w:bCs/>
              </w:rPr>
            </w:pPr>
            <w:r>
              <w:rPr>
                <w:bCs/>
              </w:rPr>
              <w:t xml:space="preserve">                  16.04.2009,   </w:t>
            </w:r>
          </w:p>
          <w:p w:rsidR="008A26B8" w:rsidRPr="00912006" w:rsidRDefault="008A26B8" w:rsidP="00E12A8B">
            <w:pPr>
              <w:ind w:right="72"/>
              <w:jc w:val="both"/>
              <w:rPr>
                <w:bCs/>
                <w:color w:val="0000FF"/>
                <w:u w:val="single"/>
              </w:rPr>
            </w:pPr>
            <w:r w:rsidRPr="00912006">
              <w:rPr>
                <w:bCs/>
                <w:color w:val="0000FF"/>
              </w:rPr>
              <w:t xml:space="preserve">                   </w:t>
            </w:r>
            <w:r w:rsidRPr="00912006">
              <w:rPr>
                <w:bCs/>
                <w:color w:val="0000FF"/>
                <w:u w:val="single"/>
              </w:rPr>
              <w:t xml:space="preserve">http://www.donusumkonagi.net/makale.asp?  </w:t>
            </w:r>
          </w:p>
          <w:p w:rsidR="008A26B8" w:rsidRPr="00912006" w:rsidRDefault="008A26B8" w:rsidP="00E12A8B">
            <w:pPr>
              <w:ind w:right="72"/>
              <w:jc w:val="both"/>
              <w:rPr>
                <w:bCs/>
                <w:color w:val="0000FF"/>
                <w:u w:val="single"/>
              </w:rPr>
            </w:pPr>
            <w:r w:rsidRPr="00912006">
              <w:rPr>
                <w:bCs/>
                <w:color w:val="0000FF"/>
              </w:rPr>
              <w:t xml:space="preserve">                   </w:t>
            </w:r>
            <w:r w:rsidRPr="00912006">
              <w:rPr>
                <w:bCs/>
                <w:color w:val="0000FF"/>
                <w:u w:val="single"/>
              </w:rPr>
              <w:t xml:space="preserve">id=3231&amp;baslik=motivasyonda_sartlandirma_  </w:t>
            </w:r>
          </w:p>
          <w:p w:rsidR="008A26B8" w:rsidRPr="00EC01E7" w:rsidRDefault="008A26B8" w:rsidP="00E12A8B">
            <w:pPr>
              <w:ind w:right="72"/>
              <w:jc w:val="both"/>
              <w:rPr>
                <w:bCs/>
              </w:rPr>
            </w:pPr>
            <w:r w:rsidRPr="00912006">
              <w:rPr>
                <w:bCs/>
                <w:color w:val="0000FF"/>
              </w:rPr>
              <w:t xml:space="preserve">                   </w:t>
            </w:r>
            <w:r w:rsidRPr="00912006">
              <w:rPr>
                <w:bCs/>
                <w:color w:val="0000FF"/>
                <w:u w:val="single"/>
              </w:rPr>
              <w:t>ve_pekistirme_kurami</w:t>
            </w:r>
            <w:r>
              <w:rPr>
                <w:bCs/>
              </w:rPr>
              <w:t xml:space="preserve"> .</w:t>
            </w:r>
          </w:p>
        </w:tc>
      </w:tr>
      <w:tr w:rsidR="008A26B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A26B8" w:rsidRPr="00BA67A7" w:rsidRDefault="008A26B8" w:rsidP="004E4FED">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8A26B8" w:rsidRPr="00912006" w:rsidRDefault="008A26B8" w:rsidP="00912006">
            <w:pPr>
              <w:ind w:right="72"/>
              <w:jc w:val="both"/>
            </w:pPr>
            <w:r w:rsidRPr="00912006">
              <w:t xml:space="preserve">Sonuç olarak “kişinin gösterdiği davranışın karşılaşacağı sonuç </w:t>
            </w:r>
          </w:p>
          <w:p w:rsidR="008A26B8" w:rsidRDefault="008A26B8" w:rsidP="00912006">
            <w:pPr>
              <w:ind w:right="72"/>
              <w:jc w:val="both"/>
              <w:rPr>
                <w:bCs/>
              </w:rPr>
            </w:pPr>
            <w:r w:rsidRPr="00912006">
              <w:t xml:space="preserve">         </w:t>
            </w:r>
            <w:r>
              <w:t xml:space="preserve">       </w:t>
            </w:r>
            <w:r w:rsidRPr="00912006">
              <w:t xml:space="preserve"> önemlidir” (</w:t>
            </w:r>
            <w:r w:rsidRPr="00912006">
              <w:rPr>
                <w:bCs/>
              </w:rPr>
              <w:t xml:space="preserve">Motivasyonda Şartlandırma ve Pekiştirme </w:t>
            </w:r>
          </w:p>
          <w:p w:rsidR="008A26B8" w:rsidRDefault="008A26B8" w:rsidP="00E12A8B">
            <w:pPr>
              <w:ind w:right="72"/>
              <w:jc w:val="both"/>
              <w:rPr>
                <w:bCs/>
              </w:rPr>
            </w:pPr>
            <w:r>
              <w:rPr>
                <w:bCs/>
              </w:rPr>
              <w:t xml:space="preserve">                 </w:t>
            </w:r>
            <w:r w:rsidRPr="00912006">
              <w:rPr>
                <w:bCs/>
              </w:rPr>
              <w:t>Kuramı,</w:t>
            </w:r>
            <w:r>
              <w:rPr>
                <w:bCs/>
              </w:rPr>
              <w:t xml:space="preserve"> Anonim, </w:t>
            </w:r>
            <w:r w:rsidRPr="00912006">
              <w:rPr>
                <w:bCs/>
              </w:rPr>
              <w:t xml:space="preserve">b.t.). </w:t>
            </w:r>
          </w:p>
        </w:tc>
      </w:tr>
      <w:tr w:rsidR="008A26B8" w:rsidRPr="00BA67A7">
        <w:trPr>
          <w:trHeight w:val="89"/>
        </w:trPr>
        <w:tc>
          <w:tcPr>
            <w:tcW w:w="1366" w:type="pct"/>
            <w:vAlign w:val="center"/>
          </w:tcPr>
          <w:p w:rsidR="008A26B8" w:rsidRDefault="008A26B8" w:rsidP="004E4FED">
            <w:pPr>
              <w:autoSpaceDE w:val="0"/>
              <w:autoSpaceDN w:val="0"/>
              <w:adjustRightInd w:val="0"/>
              <w:jc w:val="center"/>
              <w:rPr>
                <w:b/>
              </w:rPr>
            </w:pPr>
          </w:p>
          <w:p w:rsidR="00983E46" w:rsidRDefault="00983E46" w:rsidP="004E4FED">
            <w:pPr>
              <w:autoSpaceDE w:val="0"/>
              <w:autoSpaceDN w:val="0"/>
              <w:adjustRightInd w:val="0"/>
              <w:jc w:val="center"/>
              <w:rPr>
                <w:b/>
              </w:rPr>
            </w:pPr>
          </w:p>
          <w:p w:rsidR="00983E46" w:rsidRDefault="00983E46" w:rsidP="004E4FED">
            <w:pPr>
              <w:autoSpaceDE w:val="0"/>
              <w:autoSpaceDN w:val="0"/>
              <w:adjustRightInd w:val="0"/>
              <w:jc w:val="center"/>
              <w:rPr>
                <w:b/>
              </w:rPr>
            </w:pPr>
          </w:p>
          <w:p w:rsidR="00983E46" w:rsidRDefault="00983E46" w:rsidP="004E4FED">
            <w:pPr>
              <w:autoSpaceDE w:val="0"/>
              <w:autoSpaceDN w:val="0"/>
              <w:adjustRightInd w:val="0"/>
              <w:jc w:val="center"/>
              <w:rPr>
                <w:b/>
              </w:rPr>
            </w:pPr>
          </w:p>
          <w:p w:rsidR="00983E46" w:rsidRDefault="00983E46" w:rsidP="004E4FED">
            <w:pPr>
              <w:autoSpaceDE w:val="0"/>
              <w:autoSpaceDN w:val="0"/>
              <w:adjustRightInd w:val="0"/>
              <w:jc w:val="center"/>
              <w:rPr>
                <w:b/>
              </w:rPr>
            </w:pPr>
          </w:p>
          <w:p w:rsidR="00983E46" w:rsidRDefault="00983E46" w:rsidP="004E4FED">
            <w:pPr>
              <w:autoSpaceDE w:val="0"/>
              <w:autoSpaceDN w:val="0"/>
              <w:adjustRightInd w:val="0"/>
              <w:jc w:val="center"/>
              <w:rPr>
                <w:b/>
              </w:rPr>
            </w:pPr>
          </w:p>
          <w:p w:rsidR="00983E46" w:rsidRPr="00BA67A7" w:rsidRDefault="00983E46" w:rsidP="004E4FED">
            <w:pPr>
              <w:autoSpaceDE w:val="0"/>
              <w:autoSpaceDN w:val="0"/>
              <w:adjustRightInd w:val="0"/>
              <w:jc w:val="center"/>
              <w:rPr>
                <w:b/>
              </w:rPr>
            </w:pPr>
          </w:p>
        </w:tc>
        <w:tc>
          <w:tcPr>
            <w:tcW w:w="3634" w:type="pct"/>
            <w:vAlign w:val="center"/>
          </w:tcPr>
          <w:p w:rsidR="008A26B8" w:rsidRDefault="008A26B8" w:rsidP="00E12A8B">
            <w:pPr>
              <w:ind w:right="72"/>
              <w:jc w:val="both"/>
              <w:rPr>
                <w:bCs/>
              </w:rPr>
            </w:pPr>
          </w:p>
          <w:p w:rsidR="00154A07" w:rsidRDefault="00154A07" w:rsidP="00E12A8B">
            <w:pPr>
              <w:ind w:right="72"/>
              <w:jc w:val="both"/>
              <w:rPr>
                <w:bCs/>
              </w:rPr>
            </w:pPr>
          </w:p>
          <w:p w:rsidR="00154A07" w:rsidRDefault="00154A07" w:rsidP="00E12A8B">
            <w:pPr>
              <w:ind w:right="72"/>
              <w:jc w:val="both"/>
              <w:rPr>
                <w:bCs/>
              </w:rPr>
            </w:pPr>
          </w:p>
          <w:p w:rsidR="00154A07" w:rsidRDefault="00154A07" w:rsidP="00E12A8B">
            <w:pPr>
              <w:ind w:right="72"/>
              <w:jc w:val="both"/>
              <w:rPr>
                <w:bCs/>
              </w:rPr>
            </w:pPr>
          </w:p>
          <w:p w:rsidR="00154A07" w:rsidRDefault="00154A07" w:rsidP="00E12A8B">
            <w:pPr>
              <w:ind w:right="72"/>
              <w:jc w:val="both"/>
              <w:rPr>
                <w:bCs/>
              </w:rPr>
            </w:pPr>
          </w:p>
          <w:p w:rsidR="00154A07" w:rsidRDefault="00154A07" w:rsidP="00E12A8B">
            <w:pPr>
              <w:ind w:right="72"/>
              <w:jc w:val="both"/>
              <w:rPr>
                <w:bCs/>
              </w:rPr>
            </w:pPr>
          </w:p>
        </w:tc>
      </w:tr>
      <w:tr w:rsidR="00154A07" w:rsidRPr="00BA67A7">
        <w:trPr>
          <w:trHeight w:val="89"/>
        </w:trPr>
        <w:tc>
          <w:tcPr>
            <w:tcW w:w="1366" w:type="pct"/>
            <w:vAlign w:val="center"/>
          </w:tcPr>
          <w:p w:rsidR="00154A07" w:rsidRPr="00BA67A7" w:rsidRDefault="00154A07" w:rsidP="004E4FED">
            <w:pPr>
              <w:autoSpaceDE w:val="0"/>
              <w:autoSpaceDN w:val="0"/>
              <w:adjustRightInd w:val="0"/>
              <w:jc w:val="center"/>
              <w:rPr>
                <w:b/>
              </w:rPr>
            </w:pPr>
          </w:p>
        </w:tc>
        <w:tc>
          <w:tcPr>
            <w:tcW w:w="3634" w:type="pct"/>
            <w:vAlign w:val="center"/>
          </w:tcPr>
          <w:p w:rsidR="00154A07" w:rsidRDefault="00154A07" w:rsidP="00E12A8B">
            <w:pPr>
              <w:ind w:right="72"/>
              <w:jc w:val="both"/>
              <w:rPr>
                <w:bCs/>
              </w:rPr>
            </w:pPr>
          </w:p>
        </w:tc>
      </w:tr>
      <w:tr w:rsidR="00154A07" w:rsidRPr="00BA67A7">
        <w:trPr>
          <w:trHeight w:val="89"/>
        </w:trPr>
        <w:tc>
          <w:tcPr>
            <w:tcW w:w="1366" w:type="pct"/>
            <w:vAlign w:val="center"/>
          </w:tcPr>
          <w:p w:rsidR="00154A07" w:rsidRPr="00BA67A7" w:rsidRDefault="00154A07" w:rsidP="004E4FED">
            <w:pPr>
              <w:autoSpaceDE w:val="0"/>
              <w:autoSpaceDN w:val="0"/>
              <w:adjustRightInd w:val="0"/>
              <w:jc w:val="center"/>
              <w:rPr>
                <w:b/>
              </w:rPr>
            </w:pPr>
          </w:p>
        </w:tc>
        <w:tc>
          <w:tcPr>
            <w:tcW w:w="3634" w:type="pct"/>
            <w:vAlign w:val="center"/>
          </w:tcPr>
          <w:p w:rsidR="00154A07" w:rsidRDefault="00154A07" w:rsidP="00E12A8B">
            <w:pPr>
              <w:ind w:right="72"/>
              <w:jc w:val="both"/>
              <w:rPr>
                <w:bCs/>
              </w:rPr>
            </w:pPr>
          </w:p>
        </w:tc>
      </w:tr>
      <w:tr w:rsidR="008A26B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8A26B8" w:rsidRDefault="008A26B8" w:rsidP="007764CC">
            <w:pPr>
              <w:ind w:right="72"/>
              <w:jc w:val="center"/>
              <w:rPr>
                <w:bCs/>
              </w:rPr>
            </w:pPr>
            <w:r w:rsidRPr="00B37AF1">
              <w:rPr>
                <w:b/>
                <w:bCs/>
                <w:lang w:val="de-DE"/>
              </w:rPr>
              <w:lastRenderedPageBreak/>
              <w:t>İnternet Üzerindeki Forum ya da Liste Mesajları</w:t>
            </w:r>
          </w:p>
        </w:tc>
      </w:tr>
      <w:tr w:rsidR="00D66C42" w:rsidRPr="00BA67A7">
        <w:trPr>
          <w:trHeight w:val="89"/>
        </w:trPr>
        <w:tc>
          <w:tcPr>
            <w:tcW w:w="1366" w:type="pct"/>
            <w:vMerge w:val="restart"/>
            <w:tcBorders>
              <w:top w:val="single" w:sz="4" w:space="0" w:color="auto"/>
              <w:left w:val="single" w:sz="4" w:space="0" w:color="auto"/>
              <w:right w:val="single" w:sz="4" w:space="0" w:color="auto"/>
            </w:tcBorders>
            <w:vAlign w:val="center"/>
          </w:tcPr>
          <w:p w:rsidR="00D66C42" w:rsidRPr="00BA67A7" w:rsidRDefault="00D66C42" w:rsidP="004E4FED">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D66C42" w:rsidRDefault="00D66C42" w:rsidP="00E12A8B">
            <w:pPr>
              <w:ind w:right="72"/>
              <w:jc w:val="both"/>
              <w:rPr>
                <w:bCs/>
              </w:rPr>
            </w:pPr>
            <w:r w:rsidRPr="00836F10">
              <w:rPr>
                <w:bCs/>
              </w:rPr>
              <w:t>Yazar</w:t>
            </w:r>
            <w:r>
              <w:rPr>
                <w:bCs/>
              </w:rPr>
              <w:t>ı</w:t>
            </w:r>
            <w:r w:rsidRPr="00836F10">
              <w:rPr>
                <w:bCs/>
              </w:rPr>
              <w:t xml:space="preserve">n </w:t>
            </w:r>
            <w:r>
              <w:rPr>
                <w:bCs/>
              </w:rPr>
              <w:t>S</w:t>
            </w:r>
            <w:r w:rsidRPr="00836F10">
              <w:rPr>
                <w:bCs/>
              </w:rPr>
              <w:t>oyad</w:t>
            </w:r>
            <w:r>
              <w:rPr>
                <w:bCs/>
              </w:rPr>
              <w:t>ı</w:t>
            </w:r>
            <w:r w:rsidRPr="00836F10">
              <w:rPr>
                <w:bCs/>
              </w:rPr>
              <w:t>, Yazar</w:t>
            </w:r>
            <w:r>
              <w:rPr>
                <w:bCs/>
              </w:rPr>
              <w:t>ı</w:t>
            </w:r>
            <w:r w:rsidRPr="00836F10">
              <w:rPr>
                <w:bCs/>
              </w:rPr>
              <w:t xml:space="preserve">n </w:t>
            </w:r>
            <w:r>
              <w:rPr>
                <w:bCs/>
              </w:rPr>
              <w:t>A</w:t>
            </w:r>
            <w:r w:rsidRPr="00836F10">
              <w:rPr>
                <w:bCs/>
              </w:rPr>
              <w:t>d</w:t>
            </w:r>
            <w:r>
              <w:rPr>
                <w:bCs/>
              </w:rPr>
              <w:t>ı</w:t>
            </w:r>
            <w:r w:rsidRPr="00836F10">
              <w:rPr>
                <w:bCs/>
              </w:rPr>
              <w:t>n</w:t>
            </w:r>
            <w:r>
              <w:rPr>
                <w:bCs/>
              </w:rPr>
              <w:t>ı</w:t>
            </w:r>
            <w:r w:rsidRPr="00836F10">
              <w:rPr>
                <w:bCs/>
              </w:rPr>
              <w:t xml:space="preserve">n </w:t>
            </w:r>
            <w:r>
              <w:rPr>
                <w:bCs/>
              </w:rPr>
              <w:t>B</w:t>
            </w:r>
            <w:r w:rsidRPr="00836F10">
              <w:rPr>
                <w:bCs/>
              </w:rPr>
              <w:t>a</w:t>
            </w:r>
            <w:r>
              <w:rPr>
                <w:bCs/>
              </w:rPr>
              <w:t>ş</w:t>
            </w:r>
            <w:r w:rsidRPr="00836F10">
              <w:rPr>
                <w:bCs/>
              </w:rPr>
              <w:t xml:space="preserve"> </w:t>
            </w:r>
            <w:r>
              <w:rPr>
                <w:bCs/>
              </w:rPr>
              <w:t>H</w:t>
            </w:r>
            <w:r w:rsidRPr="00836F10">
              <w:rPr>
                <w:bCs/>
              </w:rPr>
              <w:t xml:space="preserve">arfi. (Tam </w:t>
            </w:r>
            <w:r>
              <w:rPr>
                <w:bCs/>
              </w:rPr>
              <w:t>A</w:t>
            </w:r>
            <w:r w:rsidRPr="00836F10">
              <w:rPr>
                <w:bCs/>
              </w:rPr>
              <w:t>l</w:t>
            </w:r>
            <w:r>
              <w:rPr>
                <w:bCs/>
              </w:rPr>
              <w:t>ı</w:t>
            </w:r>
            <w:r w:rsidRPr="00836F10">
              <w:rPr>
                <w:bCs/>
              </w:rPr>
              <w:t xml:space="preserve">nma </w:t>
            </w:r>
            <w:r>
              <w:rPr>
                <w:bCs/>
              </w:rPr>
              <w:t>T</w:t>
            </w:r>
            <w:r w:rsidRPr="00836F10">
              <w:rPr>
                <w:bCs/>
              </w:rPr>
              <w:t>arihi). Mesaj</w:t>
            </w:r>
            <w:r>
              <w:rPr>
                <w:bCs/>
              </w:rPr>
              <w:t>ı</w:t>
            </w:r>
            <w:r w:rsidRPr="00836F10">
              <w:rPr>
                <w:bCs/>
              </w:rPr>
              <w:t xml:space="preserve">n </w:t>
            </w:r>
            <w:r>
              <w:rPr>
                <w:bCs/>
              </w:rPr>
              <w:t>B</w:t>
            </w:r>
            <w:r w:rsidRPr="00836F10">
              <w:rPr>
                <w:bCs/>
              </w:rPr>
              <w:t>a</w:t>
            </w:r>
            <w:r>
              <w:rPr>
                <w:bCs/>
              </w:rPr>
              <w:t>ş</w:t>
            </w:r>
            <w:r w:rsidRPr="00836F10">
              <w:rPr>
                <w:bCs/>
              </w:rPr>
              <w:t>l</w:t>
            </w:r>
            <w:r>
              <w:rPr>
                <w:bCs/>
              </w:rPr>
              <w:t>ı</w:t>
            </w:r>
            <w:r w:rsidRPr="00836F10">
              <w:rPr>
                <w:bCs/>
              </w:rPr>
              <w:t>ğ</w:t>
            </w:r>
            <w:r>
              <w:rPr>
                <w:bCs/>
              </w:rPr>
              <w:t>ı</w:t>
            </w:r>
            <w:r w:rsidRPr="00836F10">
              <w:rPr>
                <w:bCs/>
              </w:rPr>
              <w:t xml:space="preserve"> [Mesaj</w:t>
            </w:r>
            <w:r>
              <w:rPr>
                <w:bCs/>
              </w:rPr>
              <w:t>ı</w:t>
            </w:r>
            <w:r w:rsidRPr="00836F10">
              <w:rPr>
                <w:bCs/>
              </w:rPr>
              <w:t>n</w:t>
            </w:r>
            <w:r>
              <w:rPr>
                <w:bCs/>
              </w:rPr>
              <w:t xml:space="preserve"> </w:t>
            </w:r>
            <w:r w:rsidRPr="00836F10">
              <w:rPr>
                <w:bCs/>
              </w:rPr>
              <w:t xml:space="preserve">numarası]. </w:t>
            </w:r>
            <w:r>
              <w:rPr>
                <w:bCs/>
              </w:rPr>
              <w:t>M</w:t>
            </w:r>
            <w:r w:rsidRPr="00836F10">
              <w:rPr>
                <w:bCs/>
              </w:rPr>
              <w:t>esaj</w:t>
            </w:r>
            <w:r>
              <w:rPr>
                <w:bCs/>
              </w:rPr>
              <w:t>ın</w:t>
            </w:r>
            <w:r w:rsidRPr="00836F10">
              <w:rPr>
                <w:bCs/>
              </w:rPr>
              <w:t xml:space="preserve"> İnternet </w:t>
            </w:r>
            <w:r>
              <w:rPr>
                <w:bCs/>
              </w:rPr>
              <w:t>A</w:t>
            </w:r>
            <w:r w:rsidRPr="00836F10">
              <w:rPr>
                <w:bCs/>
              </w:rPr>
              <w:t>dresi.</w:t>
            </w:r>
          </w:p>
        </w:tc>
      </w:tr>
      <w:tr w:rsidR="00D66C42" w:rsidRPr="00BA67A7">
        <w:trPr>
          <w:trHeight w:val="1105"/>
        </w:trPr>
        <w:tc>
          <w:tcPr>
            <w:tcW w:w="1366" w:type="pct"/>
            <w:vMerge/>
            <w:tcBorders>
              <w:left w:val="single" w:sz="4" w:space="0" w:color="auto"/>
              <w:right w:val="single" w:sz="4" w:space="0" w:color="auto"/>
            </w:tcBorders>
            <w:vAlign w:val="center"/>
          </w:tcPr>
          <w:p w:rsidR="00D66C42" w:rsidRPr="00BA67A7" w:rsidRDefault="00D66C42" w:rsidP="00F82A28">
            <w:pPr>
              <w:autoSpaceDE w:val="0"/>
              <w:autoSpaceDN w:val="0"/>
              <w:adjustRightInd w:val="0"/>
              <w:rPr>
                <w:b/>
              </w:rPr>
            </w:pPr>
          </w:p>
        </w:tc>
        <w:tc>
          <w:tcPr>
            <w:tcW w:w="3634" w:type="pct"/>
            <w:tcBorders>
              <w:top w:val="single" w:sz="4" w:space="0" w:color="auto"/>
              <w:left w:val="single" w:sz="4" w:space="0" w:color="auto"/>
              <w:right w:val="single" w:sz="4" w:space="0" w:color="auto"/>
            </w:tcBorders>
            <w:vAlign w:val="center"/>
          </w:tcPr>
          <w:p w:rsidR="00D66C42" w:rsidRDefault="00D66C42" w:rsidP="00E12A8B">
            <w:pPr>
              <w:ind w:right="72"/>
              <w:jc w:val="both"/>
              <w:rPr>
                <w:bCs/>
              </w:rPr>
            </w:pPr>
            <w:r>
              <w:rPr>
                <w:bCs/>
              </w:rPr>
              <w:t xml:space="preserve">Akçal, Ü. (02 Mayıs 2009). </w:t>
            </w:r>
            <w:r w:rsidRPr="0066311A">
              <w:rPr>
                <w:bCs/>
              </w:rPr>
              <w:t xml:space="preserve">İşletmeler için E-Ticaret </w:t>
            </w:r>
          </w:p>
          <w:p w:rsidR="00D66C42" w:rsidRDefault="00D66C42" w:rsidP="00E12A8B">
            <w:pPr>
              <w:ind w:right="72"/>
              <w:jc w:val="both"/>
              <w:rPr>
                <w:bCs/>
              </w:rPr>
            </w:pPr>
            <w:r>
              <w:rPr>
                <w:bCs/>
              </w:rPr>
              <w:t xml:space="preserve">                </w:t>
            </w:r>
            <w:r w:rsidRPr="0066311A">
              <w:rPr>
                <w:bCs/>
              </w:rPr>
              <w:t>Zorunluluğu</w:t>
            </w:r>
            <w:r>
              <w:rPr>
                <w:bCs/>
              </w:rPr>
              <w:t xml:space="preserve"> [264]. </w:t>
            </w:r>
            <w:r w:rsidRPr="0066311A">
              <w:rPr>
                <w:bCs/>
                <w:color w:val="0000FF"/>
                <w:u w:val="single"/>
              </w:rPr>
              <w:t>http://forum.seoteknikleri.com/e-</w:t>
            </w:r>
          </w:p>
          <w:p w:rsidR="00D66C42" w:rsidRPr="0066311A" w:rsidRDefault="00D66C42" w:rsidP="00E12A8B">
            <w:pPr>
              <w:ind w:right="72"/>
              <w:jc w:val="both"/>
              <w:rPr>
                <w:bCs/>
              </w:rPr>
            </w:pPr>
            <w:r>
              <w:rPr>
                <w:bCs/>
              </w:rPr>
              <w:t xml:space="preserve">                </w:t>
            </w:r>
            <w:r w:rsidRPr="0066311A">
              <w:rPr>
                <w:bCs/>
                <w:color w:val="0000FF"/>
                <w:u w:val="single"/>
              </w:rPr>
              <w:t>ticaret/isletmeler-icin-e-ticaret-zorunlulugu/264/</w:t>
            </w:r>
            <w:r>
              <w:rPr>
                <w:bCs/>
              </w:rPr>
              <w:t xml:space="preserve"> .</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D66C42">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D66C42">
            <w:pPr>
              <w:ind w:right="72"/>
              <w:jc w:val="both"/>
              <w:rPr>
                <w:bCs/>
              </w:rPr>
            </w:pPr>
            <w:r>
              <w:rPr>
                <w:bCs/>
              </w:rPr>
              <w:t>Akçal (2009)…</w:t>
            </w:r>
          </w:p>
          <w:p w:rsidR="00783128" w:rsidRDefault="00783128" w:rsidP="00D66C42">
            <w:pPr>
              <w:ind w:right="72"/>
              <w:jc w:val="both"/>
              <w:rPr>
                <w:bCs/>
              </w:rPr>
            </w:pPr>
            <w:r>
              <w:rPr>
                <w:bCs/>
              </w:rPr>
              <w:t>…(Akçal, 2009)</w:t>
            </w:r>
          </w:p>
        </w:tc>
      </w:tr>
      <w:tr w:rsidR="00783128" w:rsidRPr="00BA67A7">
        <w:trPr>
          <w:trHeight w:val="89"/>
        </w:trPr>
        <w:tc>
          <w:tcPr>
            <w:tcW w:w="1366" w:type="pct"/>
            <w:tcBorders>
              <w:top w:val="single" w:sz="4" w:space="0" w:color="auto"/>
            </w:tcBorders>
            <w:vAlign w:val="center"/>
          </w:tcPr>
          <w:p w:rsidR="00783128" w:rsidRPr="00BA67A7" w:rsidRDefault="00783128" w:rsidP="004E4FED">
            <w:pPr>
              <w:autoSpaceDE w:val="0"/>
              <w:autoSpaceDN w:val="0"/>
              <w:adjustRightInd w:val="0"/>
              <w:jc w:val="center"/>
              <w:rPr>
                <w:b/>
              </w:rPr>
            </w:pPr>
          </w:p>
        </w:tc>
        <w:tc>
          <w:tcPr>
            <w:tcW w:w="3634" w:type="pct"/>
            <w:tcBorders>
              <w:top w:val="single" w:sz="4" w:space="0" w:color="auto"/>
            </w:tcBorders>
            <w:vAlign w:val="center"/>
          </w:tcPr>
          <w:p w:rsidR="00783128" w:rsidRDefault="00783128" w:rsidP="00E12A8B">
            <w:pPr>
              <w:ind w:right="72"/>
              <w:jc w:val="both"/>
              <w:rPr>
                <w:bCs/>
              </w:rPr>
            </w:pPr>
          </w:p>
        </w:tc>
      </w:tr>
      <w:tr w:rsidR="00783128" w:rsidRPr="00BA67A7">
        <w:trPr>
          <w:trHeight w:val="89"/>
        </w:trPr>
        <w:tc>
          <w:tcPr>
            <w:tcW w:w="5000" w:type="pct"/>
            <w:gridSpan w:val="2"/>
            <w:tcBorders>
              <w:bottom w:val="single" w:sz="4" w:space="0" w:color="auto"/>
            </w:tcBorders>
            <w:vAlign w:val="center"/>
          </w:tcPr>
          <w:p w:rsidR="00783128" w:rsidRDefault="00783128" w:rsidP="007D1860">
            <w:pPr>
              <w:ind w:right="72"/>
              <w:jc w:val="center"/>
              <w:rPr>
                <w:bCs/>
              </w:rPr>
            </w:pPr>
            <w:r w:rsidRPr="00B37AF1">
              <w:rPr>
                <w:b/>
                <w:bCs/>
                <w:sz w:val="28"/>
                <w:szCs w:val="28"/>
                <w:lang w:val="de-DE"/>
              </w:rPr>
              <w:t>RESMİ YAYINLAR</w:t>
            </w:r>
          </w:p>
        </w:tc>
      </w:tr>
      <w:tr w:rsidR="007831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783128" w:rsidRPr="00BA67A7" w:rsidRDefault="00783128" w:rsidP="004E4FED">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Pr="007D1860" w:rsidRDefault="00783128" w:rsidP="007D1860">
            <w:pPr>
              <w:autoSpaceDE w:val="0"/>
              <w:autoSpaceDN w:val="0"/>
              <w:adjustRightInd w:val="0"/>
              <w:rPr>
                <w:rFonts w:ascii="TimesNewRomanPSMT" w:hAnsi="TimesNewRomanPSMT" w:cs="TimesNewRomanPSMT"/>
                <w:color w:val="000000"/>
                <w:sz w:val="20"/>
                <w:szCs w:val="20"/>
                <w:lang w:val="en-US" w:eastAsia="en-US"/>
              </w:rPr>
            </w:pPr>
            <w:r w:rsidRPr="007D1860">
              <w:rPr>
                <w:rFonts w:ascii="TimesNewRomanPSMT" w:hAnsi="TimesNewRomanPSMT" w:cs="TimesNewRomanPSMT"/>
                <w:color w:val="231F20"/>
                <w:lang w:eastAsia="en-US"/>
              </w:rPr>
              <w:t>Resmi Yay</w:t>
            </w:r>
            <w:r>
              <w:rPr>
                <w:rFonts w:ascii="TimesNewRomanPSMT" w:hAnsi="TimesNewRomanPSMT" w:cs="TimesNewRomanPSMT"/>
                <w:color w:val="231F20"/>
                <w:lang w:eastAsia="en-US"/>
              </w:rPr>
              <w:t>ı</w:t>
            </w:r>
            <w:r w:rsidRPr="007D1860">
              <w:rPr>
                <w:rFonts w:ascii="TimesNewRomanPSMT" w:hAnsi="TimesNewRomanPSMT" w:cs="TimesNewRomanPSMT"/>
                <w:color w:val="231F20"/>
                <w:lang w:eastAsia="en-US"/>
              </w:rPr>
              <w:t>n</w:t>
            </w:r>
            <w:r>
              <w:rPr>
                <w:rFonts w:ascii="TimesNewRomanPSMT" w:hAnsi="TimesNewRomanPSMT" w:cs="TimesNewRomanPSMT"/>
                <w:color w:val="231F20"/>
                <w:lang w:eastAsia="en-US"/>
              </w:rPr>
              <w:t>ı</w:t>
            </w:r>
            <w:r w:rsidRPr="007D1860">
              <w:rPr>
                <w:rFonts w:ascii="TimesNewRomanPSMT" w:hAnsi="TimesNewRomanPSMT" w:cs="TimesNewRomanPSMT"/>
                <w:color w:val="231F20"/>
                <w:lang w:eastAsia="en-US"/>
              </w:rPr>
              <w:t>n Bas</w:t>
            </w:r>
            <w:r>
              <w:rPr>
                <w:rFonts w:ascii="TimesNewRomanPSMT" w:hAnsi="TimesNewRomanPSMT" w:cs="TimesNewRomanPSMT"/>
                <w:color w:val="231F20"/>
                <w:lang w:eastAsia="en-US"/>
              </w:rPr>
              <w:t>ı</w:t>
            </w:r>
            <w:r w:rsidRPr="007D1860">
              <w:rPr>
                <w:rFonts w:ascii="TimesNewRomanPSMT" w:hAnsi="TimesNewRomanPSMT" w:cs="TimesNewRomanPSMT"/>
                <w:color w:val="231F20"/>
                <w:lang w:eastAsia="en-US"/>
              </w:rPr>
              <w:t>lm</w:t>
            </w:r>
            <w:r>
              <w:rPr>
                <w:rFonts w:ascii="TimesNewRomanPSMT" w:hAnsi="TimesNewRomanPSMT" w:cs="TimesNewRomanPSMT"/>
                <w:color w:val="231F20"/>
                <w:lang w:eastAsia="en-US"/>
              </w:rPr>
              <w:t>ış</w:t>
            </w:r>
            <w:r w:rsidRPr="007D1860">
              <w:rPr>
                <w:rFonts w:ascii="TimesNewRomanPSMT" w:hAnsi="TimesNewRomanPSMT" w:cs="TimesNewRomanPSMT"/>
                <w:color w:val="231F20"/>
                <w:lang w:eastAsia="en-US"/>
              </w:rPr>
              <w:t xml:space="preserve"> Olduğu Kurumun Ad</w:t>
            </w:r>
            <w:r>
              <w:rPr>
                <w:rFonts w:ascii="TimesNewRomanPSMT" w:hAnsi="TimesNewRomanPSMT" w:cs="TimesNewRomanPSMT"/>
                <w:color w:val="231F20"/>
                <w:lang w:eastAsia="en-US"/>
              </w:rPr>
              <w:t>ı</w:t>
            </w:r>
            <w:r w:rsidRPr="007D1860">
              <w:rPr>
                <w:rFonts w:ascii="TimesNewRomanPSMT" w:hAnsi="TimesNewRomanPSMT" w:cs="TimesNewRomanPSMT"/>
                <w:color w:val="231F20"/>
                <w:lang w:eastAsia="en-US"/>
              </w:rPr>
              <w:t xml:space="preserve">. </w:t>
            </w:r>
            <w:r>
              <w:rPr>
                <w:rFonts w:ascii="TimesNewRomanPSMT" w:hAnsi="TimesNewRomanPSMT" w:cs="TimesNewRomanPSMT"/>
                <w:color w:val="231F20"/>
                <w:lang w:val="en-US" w:eastAsia="en-US"/>
              </w:rPr>
              <w:t xml:space="preserve">(Yıl). </w:t>
            </w:r>
            <w:r>
              <w:rPr>
                <w:rFonts w:ascii="TimesNewRomanPS-ItalicMT" w:hAnsi="TimesNewRomanPS-ItalicMT" w:cs="TimesNewRomanPS-ItalicMT"/>
                <w:i/>
                <w:iCs/>
                <w:color w:val="231F20"/>
                <w:lang w:val="en-US" w:eastAsia="en-US"/>
              </w:rPr>
              <w:t xml:space="preserve">Makalenin adı </w:t>
            </w:r>
            <w:r>
              <w:rPr>
                <w:rFonts w:ascii="TimesNewRomanPSMT" w:hAnsi="TimesNewRomanPSMT" w:cs="TimesNewRomanPSMT"/>
                <w:color w:val="231F20"/>
                <w:lang w:val="en-US" w:eastAsia="en-US"/>
              </w:rPr>
              <w:t>(Basım seri no). Basım Yeri: Yayınevi.</w:t>
            </w:r>
          </w:p>
        </w:tc>
      </w:tr>
      <w:tr w:rsidR="00783128" w:rsidRPr="00BA67A7">
        <w:trPr>
          <w:trHeight w:val="89"/>
        </w:trPr>
        <w:tc>
          <w:tcPr>
            <w:tcW w:w="1366" w:type="pct"/>
            <w:vMerge/>
            <w:tcBorders>
              <w:left w:val="single" w:sz="4" w:space="0" w:color="auto"/>
              <w:bottom w:val="single" w:sz="4" w:space="0" w:color="auto"/>
              <w:right w:val="single" w:sz="4" w:space="0" w:color="auto"/>
            </w:tcBorders>
            <w:vAlign w:val="center"/>
          </w:tcPr>
          <w:p w:rsidR="00783128" w:rsidRPr="00BA67A7" w:rsidRDefault="00783128" w:rsidP="00F82A28">
            <w:pPr>
              <w:autoSpaceDE w:val="0"/>
              <w:autoSpaceDN w:val="0"/>
              <w:adjustRightInd w:val="0"/>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E12A8B">
            <w:pPr>
              <w:ind w:right="72"/>
              <w:jc w:val="both"/>
              <w:rPr>
                <w:bCs/>
                <w:i/>
              </w:rPr>
            </w:pPr>
            <w:r>
              <w:rPr>
                <w:bCs/>
              </w:rPr>
              <w:t xml:space="preserve">Türkiye İstatistik Kurumu. (2009). </w:t>
            </w:r>
            <w:r w:rsidRPr="002734EB">
              <w:rPr>
                <w:bCs/>
                <w:i/>
              </w:rPr>
              <w:t xml:space="preserve">TÜİK Veriye Erişim ve Yayın </w:t>
            </w:r>
          </w:p>
          <w:p w:rsidR="00783128" w:rsidRPr="00E1344A" w:rsidRDefault="00783128" w:rsidP="00E12A8B">
            <w:pPr>
              <w:ind w:right="72"/>
              <w:jc w:val="both"/>
              <w:rPr>
                <w:bCs/>
                <w:i/>
              </w:rPr>
            </w:pPr>
            <w:r>
              <w:rPr>
                <w:bCs/>
                <w:i/>
              </w:rPr>
              <w:t xml:space="preserve">                    </w:t>
            </w:r>
            <w:r w:rsidRPr="002734EB">
              <w:rPr>
                <w:bCs/>
                <w:i/>
              </w:rPr>
              <w:t>Kataloğu</w:t>
            </w:r>
            <w:r>
              <w:rPr>
                <w:bCs/>
              </w:rPr>
              <w:t xml:space="preserve"> (3227). Ankara: TÜİK Matbaası.</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Default="00783128" w:rsidP="004E4FED">
            <w:pPr>
              <w:autoSpaceDE w:val="0"/>
              <w:autoSpaceDN w:val="0"/>
              <w:adjustRightInd w:val="0"/>
              <w:jc w:val="center"/>
              <w:rPr>
                <w:b/>
              </w:rPr>
            </w:pPr>
            <w:r w:rsidRPr="00BA67A7">
              <w:rPr>
                <w:b/>
              </w:rPr>
              <w:t>Metin İçi</w:t>
            </w:r>
            <w:r>
              <w:rPr>
                <w:b/>
              </w:rPr>
              <w:t xml:space="preserve"> </w:t>
            </w:r>
          </w:p>
          <w:p w:rsidR="00783128" w:rsidRPr="00BA67A7" w:rsidRDefault="00783128" w:rsidP="004E4FED">
            <w:pPr>
              <w:autoSpaceDE w:val="0"/>
              <w:autoSpaceDN w:val="0"/>
              <w:adjustRightInd w:val="0"/>
              <w:jc w:val="center"/>
              <w:rPr>
                <w:b/>
              </w:rPr>
            </w:pPr>
            <w:r>
              <w:rPr>
                <w:b/>
              </w:rPr>
              <w:t xml:space="preserve">İlk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E12A8B">
            <w:pPr>
              <w:ind w:right="72"/>
              <w:jc w:val="both"/>
              <w:rPr>
                <w:bCs/>
              </w:rPr>
            </w:pPr>
            <w:r>
              <w:rPr>
                <w:bCs/>
              </w:rPr>
              <w:t>Çok çeşitli kaynaklar kullanarak… (Türkiye İstatistik Kurumu [TÜİK], 2009).</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Default="00783128" w:rsidP="00334435">
            <w:pPr>
              <w:autoSpaceDE w:val="0"/>
              <w:autoSpaceDN w:val="0"/>
              <w:adjustRightInd w:val="0"/>
              <w:jc w:val="center"/>
              <w:rPr>
                <w:b/>
              </w:rPr>
            </w:pPr>
            <w:r w:rsidRPr="00BA67A7">
              <w:rPr>
                <w:b/>
              </w:rPr>
              <w:t>Metin İçi</w:t>
            </w:r>
            <w:r>
              <w:rPr>
                <w:b/>
              </w:rPr>
              <w:t xml:space="preserve"> </w:t>
            </w:r>
          </w:p>
          <w:p w:rsidR="00783128" w:rsidRPr="00BA67A7" w:rsidRDefault="00783128" w:rsidP="00334435">
            <w:pPr>
              <w:autoSpaceDE w:val="0"/>
              <w:autoSpaceDN w:val="0"/>
              <w:adjustRightInd w:val="0"/>
              <w:jc w:val="center"/>
              <w:rPr>
                <w:b/>
              </w:rPr>
            </w:pPr>
            <w:r>
              <w:rPr>
                <w:b/>
              </w:rPr>
              <w:t xml:space="preserve">Sonraki </w:t>
            </w:r>
            <w:r w:rsidRPr="00BA67A7">
              <w:rPr>
                <w:b/>
              </w:rPr>
              <w:t>Kullanım</w:t>
            </w:r>
            <w:r>
              <w:rPr>
                <w:b/>
              </w:rPr>
              <w:t>lar</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E12A8B">
            <w:pPr>
              <w:ind w:right="72"/>
              <w:jc w:val="both"/>
              <w:rPr>
                <w:bCs/>
              </w:rPr>
            </w:pPr>
            <w:r>
              <w:rPr>
                <w:bCs/>
              </w:rPr>
              <w:t xml:space="preserve">Çok çeşitli </w:t>
            </w:r>
            <w:r w:rsidRPr="00C00743">
              <w:rPr>
                <w:bCs/>
              </w:rPr>
              <w:t>kaynaklar</w:t>
            </w:r>
            <w:r>
              <w:rPr>
                <w:bCs/>
              </w:rPr>
              <w:t xml:space="preserve"> kullanarak… (TÜİK, 2009).</w:t>
            </w:r>
          </w:p>
        </w:tc>
      </w:tr>
      <w:tr w:rsidR="00783128" w:rsidRPr="00BA67A7">
        <w:trPr>
          <w:trHeight w:val="89"/>
        </w:trPr>
        <w:tc>
          <w:tcPr>
            <w:tcW w:w="1366" w:type="pct"/>
            <w:tcBorders>
              <w:top w:val="single" w:sz="4" w:space="0" w:color="auto"/>
            </w:tcBorders>
            <w:vAlign w:val="center"/>
          </w:tcPr>
          <w:p w:rsidR="00783128" w:rsidRPr="00BA67A7" w:rsidRDefault="00783128" w:rsidP="00334435">
            <w:pPr>
              <w:autoSpaceDE w:val="0"/>
              <w:autoSpaceDN w:val="0"/>
              <w:adjustRightInd w:val="0"/>
              <w:jc w:val="center"/>
              <w:rPr>
                <w:b/>
              </w:rPr>
            </w:pPr>
          </w:p>
        </w:tc>
        <w:tc>
          <w:tcPr>
            <w:tcW w:w="3634" w:type="pct"/>
            <w:tcBorders>
              <w:top w:val="single" w:sz="4" w:space="0" w:color="auto"/>
            </w:tcBorders>
            <w:vAlign w:val="center"/>
          </w:tcPr>
          <w:p w:rsidR="00783128" w:rsidRDefault="00783128" w:rsidP="00E12A8B">
            <w:pPr>
              <w:ind w:right="72"/>
              <w:jc w:val="both"/>
              <w:rPr>
                <w:bCs/>
              </w:rPr>
            </w:pPr>
          </w:p>
        </w:tc>
      </w:tr>
      <w:tr w:rsidR="00783128" w:rsidRPr="00BA67A7">
        <w:trPr>
          <w:trHeight w:val="89"/>
        </w:trPr>
        <w:tc>
          <w:tcPr>
            <w:tcW w:w="5000" w:type="pct"/>
            <w:gridSpan w:val="2"/>
            <w:tcBorders>
              <w:bottom w:val="single" w:sz="4" w:space="0" w:color="auto"/>
            </w:tcBorders>
            <w:vAlign w:val="center"/>
          </w:tcPr>
          <w:p w:rsidR="00783128" w:rsidRDefault="00783128" w:rsidP="00C00743">
            <w:pPr>
              <w:ind w:right="72"/>
              <w:jc w:val="center"/>
              <w:rPr>
                <w:bCs/>
              </w:rPr>
            </w:pPr>
            <w:r w:rsidRPr="00B37AF1">
              <w:rPr>
                <w:b/>
                <w:bCs/>
                <w:sz w:val="28"/>
                <w:szCs w:val="28"/>
                <w:lang w:val="de-DE"/>
              </w:rPr>
              <w:t>TEZLER</w:t>
            </w:r>
          </w:p>
        </w:tc>
      </w:tr>
      <w:tr w:rsidR="007831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783128" w:rsidRPr="00BA67A7" w:rsidRDefault="00783128" w:rsidP="00F82A28">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Pr="00C00743" w:rsidRDefault="00783128" w:rsidP="00C00743">
            <w:pPr>
              <w:autoSpaceDE w:val="0"/>
              <w:autoSpaceDN w:val="0"/>
              <w:adjustRightInd w:val="0"/>
              <w:rPr>
                <w:rFonts w:ascii="TimesNewRomanPSMT" w:hAnsi="TimesNewRomanPSMT" w:cs="TimesNewRomanPSMT"/>
                <w:color w:val="000000"/>
                <w:sz w:val="20"/>
                <w:szCs w:val="20"/>
                <w:lang w:eastAsia="en-US"/>
              </w:rPr>
            </w:pPr>
            <w:r w:rsidRPr="00C00743">
              <w:rPr>
                <w:rFonts w:ascii="TimesNewRomanPSMT" w:hAnsi="TimesNewRomanPSMT" w:cs="TimesNewRomanPSMT"/>
                <w:color w:val="231F20"/>
                <w:lang w:eastAsia="en-US"/>
              </w:rPr>
              <w:t>Yazar</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S</w:t>
            </w:r>
            <w:r w:rsidRPr="00C00743">
              <w:rPr>
                <w:rFonts w:ascii="TimesNewRomanPSMT" w:hAnsi="TimesNewRomanPSMT" w:cs="TimesNewRomanPSMT"/>
                <w:color w:val="231F20"/>
                <w:lang w:eastAsia="en-US"/>
              </w:rPr>
              <w:t>oyad</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Yazar</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A</w:t>
            </w:r>
            <w:r w:rsidRPr="00C00743">
              <w:rPr>
                <w:rFonts w:ascii="TimesNewRomanPSMT" w:hAnsi="TimesNewRomanPSMT" w:cs="TimesNewRomanPSMT"/>
                <w:color w:val="231F20"/>
                <w:lang w:eastAsia="en-US"/>
              </w:rPr>
              <w:t>d</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n</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B</w:t>
            </w:r>
            <w:r w:rsidRPr="00C00743">
              <w:rPr>
                <w:rFonts w:ascii="TimesNewRomanPSMT" w:hAnsi="TimesNewRomanPSMT" w:cs="TimesNewRomanPSMT"/>
                <w:color w:val="231F20"/>
                <w:lang w:eastAsia="en-US"/>
              </w:rPr>
              <w:t>a</w:t>
            </w:r>
            <w:r>
              <w:rPr>
                <w:rFonts w:ascii="TimesNewRomanPSMT" w:hAnsi="TimesNewRomanPSMT" w:cs="TimesNewRomanPSMT"/>
                <w:color w:val="231F20"/>
                <w:lang w:eastAsia="en-US"/>
              </w:rPr>
              <w:t>ş</w:t>
            </w:r>
            <w:r w:rsidRPr="00C00743">
              <w:rPr>
                <w:rFonts w:ascii="TimesNewRomanPSMT" w:hAnsi="TimesNewRomanPSMT" w:cs="TimesNewRomanPSMT"/>
                <w:color w:val="231F20"/>
                <w:lang w:eastAsia="en-US"/>
              </w:rPr>
              <w:t xml:space="preserve"> </w:t>
            </w:r>
            <w:r>
              <w:rPr>
                <w:rFonts w:ascii="TimesNewRomanPSMT" w:hAnsi="TimesNewRomanPSMT" w:cs="TimesNewRomanPSMT"/>
                <w:color w:val="231F20"/>
                <w:lang w:eastAsia="en-US"/>
              </w:rPr>
              <w:t>H</w:t>
            </w:r>
            <w:r w:rsidRPr="00C00743">
              <w:rPr>
                <w:rFonts w:ascii="TimesNewRomanPSMT" w:hAnsi="TimesNewRomanPSMT" w:cs="TimesNewRomanPSMT"/>
                <w:color w:val="231F20"/>
                <w:lang w:eastAsia="en-US"/>
              </w:rPr>
              <w:t>arfi. (Y</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xml:space="preserve">l). </w:t>
            </w:r>
            <w:r w:rsidRPr="00072E74">
              <w:rPr>
                <w:rFonts w:ascii="TimesNewRomanPSMT" w:hAnsi="TimesNewRomanPSMT" w:cs="TimesNewRomanPSMT"/>
                <w:i/>
                <w:color w:val="231F20"/>
                <w:lang w:eastAsia="en-US"/>
              </w:rPr>
              <w:t>Başlık</w:t>
            </w:r>
            <w:r w:rsidRPr="00C00743">
              <w:rPr>
                <w:rFonts w:ascii="TimesNewRomanPSMT" w:hAnsi="TimesNewRomanPSMT" w:cs="TimesNewRomanPSMT"/>
                <w:color w:val="231F20"/>
                <w:lang w:eastAsia="en-US"/>
              </w:rPr>
              <w:t>. Yay</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nlanmam</w:t>
            </w:r>
            <w:r>
              <w:rPr>
                <w:rFonts w:ascii="TimesNewRomanPSMT" w:hAnsi="TimesNewRomanPSMT" w:cs="TimesNewRomanPSMT"/>
                <w:color w:val="231F20"/>
                <w:lang w:eastAsia="en-US"/>
              </w:rPr>
              <w:t>ış</w:t>
            </w:r>
            <w:r w:rsidRPr="00C00743">
              <w:rPr>
                <w:rFonts w:ascii="TimesNewRomanPSMT" w:hAnsi="TimesNewRomanPSMT" w:cs="TimesNewRomanPSMT"/>
                <w:color w:val="231F20"/>
                <w:lang w:eastAsia="en-US"/>
              </w:rPr>
              <w:t xml:space="preserve"> </w:t>
            </w:r>
            <w:r>
              <w:rPr>
                <w:rFonts w:ascii="TimesNewRomanPSMT" w:hAnsi="TimesNewRomanPSMT" w:cs="TimesNewRomanPSMT"/>
                <w:color w:val="231F20"/>
                <w:lang w:eastAsia="en-US"/>
              </w:rPr>
              <w:t>Y</w:t>
            </w:r>
            <w:r w:rsidRPr="00C00743">
              <w:rPr>
                <w:rFonts w:ascii="TimesNewRomanPSMT" w:hAnsi="TimesNewRomanPSMT" w:cs="TimesNewRomanPSMT"/>
                <w:color w:val="231F20"/>
                <w:lang w:eastAsia="en-US"/>
              </w:rPr>
              <w:t>üksek</w:t>
            </w:r>
            <w:r>
              <w:rPr>
                <w:rFonts w:ascii="TimesNewRomanPSMT" w:hAnsi="TimesNewRomanPSMT" w:cs="TimesNewRomanPSMT"/>
                <w:color w:val="231F20"/>
                <w:lang w:eastAsia="en-US"/>
              </w:rPr>
              <w:t xml:space="preserve"> L</w:t>
            </w:r>
            <w:r w:rsidRPr="00C00743">
              <w:rPr>
                <w:rFonts w:ascii="TimesNewRomanPSMT" w:hAnsi="TimesNewRomanPSMT" w:cs="TimesNewRomanPSMT"/>
                <w:color w:val="231F20"/>
                <w:lang w:eastAsia="en-US"/>
              </w:rPr>
              <w:t>isans/</w:t>
            </w:r>
            <w:r>
              <w:rPr>
                <w:rFonts w:ascii="TimesNewRomanPSMT" w:hAnsi="TimesNewRomanPSMT" w:cs="TimesNewRomanPSMT"/>
                <w:color w:val="231F20"/>
                <w:lang w:eastAsia="en-US"/>
              </w:rPr>
              <w:t>D</w:t>
            </w:r>
            <w:r w:rsidRPr="00C00743">
              <w:rPr>
                <w:rFonts w:ascii="TimesNewRomanPSMT" w:hAnsi="TimesNewRomanPSMT" w:cs="TimesNewRomanPSMT"/>
                <w:color w:val="231F20"/>
                <w:lang w:eastAsia="en-US"/>
              </w:rPr>
              <w:t xml:space="preserve">oktora </w:t>
            </w:r>
            <w:r>
              <w:rPr>
                <w:rFonts w:ascii="TimesNewRomanPSMT" w:hAnsi="TimesNewRomanPSMT" w:cs="TimesNewRomanPSMT"/>
                <w:color w:val="231F20"/>
                <w:lang w:eastAsia="en-US"/>
              </w:rPr>
              <w:t>T</w:t>
            </w:r>
            <w:r w:rsidRPr="00C00743">
              <w:rPr>
                <w:rFonts w:ascii="TimesNewRomanPSMT" w:hAnsi="TimesNewRomanPSMT" w:cs="TimesNewRomanPSMT"/>
                <w:color w:val="231F20"/>
                <w:lang w:eastAsia="en-US"/>
              </w:rPr>
              <w:t xml:space="preserve">ezi, Üniversitenin </w:t>
            </w:r>
            <w:r>
              <w:rPr>
                <w:rFonts w:ascii="TimesNewRomanPSMT" w:hAnsi="TimesNewRomanPSMT" w:cs="TimesNewRomanPSMT"/>
                <w:color w:val="231F20"/>
                <w:lang w:eastAsia="en-US"/>
              </w:rPr>
              <w:t>A</w:t>
            </w:r>
            <w:r w:rsidRPr="00C00743">
              <w:rPr>
                <w:rFonts w:ascii="TimesNewRomanPSMT" w:hAnsi="TimesNewRomanPSMT" w:cs="TimesNewRomanPSMT"/>
                <w:color w:val="231F20"/>
                <w:lang w:eastAsia="en-US"/>
              </w:rPr>
              <w:t>d</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w:t>
            </w:r>
          </w:p>
        </w:tc>
      </w:tr>
      <w:tr w:rsidR="00783128" w:rsidRPr="00BA67A7">
        <w:trPr>
          <w:trHeight w:val="89"/>
        </w:trPr>
        <w:tc>
          <w:tcPr>
            <w:tcW w:w="1366" w:type="pct"/>
            <w:vMerge/>
            <w:tcBorders>
              <w:left w:val="single" w:sz="4" w:space="0" w:color="auto"/>
              <w:bottom w:val="single" w:sz="4" w:space="0" w:color="auto"/>
              <w:right w:val="single" w:sz="4" w:space="0" w:color="auto"/>
            </w:tcBorders>
            <w:vAlign w:val="center"/>
          </w:tcPr>
          <w:p w:rsidR="00783128" w:rsidRPr="00BA67A7" w:rsidRDefault="00783128" w:rsidP="004E4FED">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Pr="009C74F4" w:rsidRDefault="00783128" w:rsidP="00D86161">
            <w:pPr>
              <w:ind w:right="72"/>
              <w:jc w:val="both"/>
              <w:rPr>
                <w:bCs/>
              </w:rPr>
            </w:pPr>
            <w:r>
              <w:rPr>
                <w:bCs/>
              </w:rPr>
              <w:t xml:space="preserve">Tuğlu, A. (1996). </w:t>
            </w:r>
            <w:r w:rsidRPr="00072E74">
              <w:rPr>
                <w:bCs/>
                <w:i/>
              </w:rPr>
              <w:t xml:space="preserve">Örgütsel </w:t>
            </w:r>
            <w:r>
              <w:rPr>
                <w:bCs/>
                <w:i/>
              </w:rPr>
              <w:t>Ç</w:t>
            </w:r>
            <w:r w:rsidRPr="00072E74">
              <w:rPr>
                <w:bCs/>
                <w:i/>
              </w:rPr>
              <w:t xml:space="preserve">atışma ve </w:t>
            </w:r>
            <w:r>
              <w:rPr>
                <w:bCs/>
                <w:i/>
              </w:rPr>
              <w:t>Y</w:t>
            </w:r>
            <w:r w:rsidRPr="00072E74">
              <w:rPr>
                <w:bCs/>
                <w:i/>
              </w:rPr>
              <w:t>önetimi</w:t>
            </w:r>
            <w:r>
              <w:rPr>
                <w:bCs/>
              </w:rPr>
              <w:t xml:space="preserve">. </w:t>
            </w:r>
            <w:r w:rsidRPr="00C00743">
              <w:rPr>
                <w:rFonts w:ascii="TimesNewRomanPSMT" w:hAnsi="TimesNewRomanPSMT" w:cs="TimesNewRomanPSMT"/>
                <w:color w:val="231F20"/>
                <w:lang w:eastAsia="en-US"/>
              </w:rPr>
              <w:t>Yay</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nlanmam</w:t>
            </w:r>
            <w:r>
              <w:rPr>
                <w:rFonts w:ascii="TimesNewRomanPSMT" w:hAnsi="TimesNewRomanPSMT" w:cs="TimesNewRomanPSMT"/>
                <w:color w:val="231F20"/>
                <w:lang w:eastAsia="en-US"/>
              </w:rPr>
              <w:t>ış</w:t>
            </w:r>
            <w:r w:rsidRPr="00C00743">
              <w:rPr>
                <w:rFonts w:ascii="TimesNewRomanPSMT" w:hAnsi="TimesNewRomanPSMT" w:cs="TimesNewRomanPSMT"/>
                <w:color w:val="231F20"/>
                <w:lang w:eastAsia="en-US"/>
              </w:rPr>
              <w:t xml:space="preserve"> </w:t>
            </w:r>
            <w:r>
              <w:rPr>
                <w:rFonts w:ascii="TimesNewRomanPSMT" w:hAnsi="TimesNewRomanPSMT" w:cs="TimesNewRomanPSMT"/>
                <w:color w:val="231F20"/>
                <w:lang w:eastAsia="en-US"/>
              </w:rPr>
              <w:t>Y</w:t>
            </w:r>
            <w:r w:rsidRPr="00C00743">
              <w:rPr>
                <w:rFonts w:ascii="TimesNewRomanPSMT" w:hAnsi="TimesNewRomanPSMT" w:cs="TimesNewRomanPSMT"/>
                <w:color w:val="231F20"/>
                <w:lang w:eastAsia="en-US"/>
              </w:rPr>
              <w:t>üksek</w:t>
            </w:r>
            <w:r>
              <w:rPr>
                <w:rFonts w:ascii="TimesNewRomanPSMT" w:hAnsi="TimesNewRomanPSMT" w:cs="TimesNewRomanPSMT"/>
                <w:color w:val="231F20"/>
                <w:lang w:eastAsia="en-US"/>
              </w:rPr>
              <w:t xml:space="preserve"> L</w:t>
            </w:r>
            <w:r w:rsidRPr="00C00743">
              <w:rPr>
                <w:rFonts w:ascii="TimesNewRomanPSMT" w:hAnsi="TimesNewRomanPSMT" w:cs="TimesNewRomanPSMT"/>
                <w:color w:val="231F20"/>
                <w:lang w:eastAsia="en-US"/>
              </w:rPr>
              <w:t xml:space="preserve">isans </w:t>
            </w:r>
            <w:r>
              <w:rPr>
                <w:rFonts w:ascii="TimesNewRomanPSMT" w:hAnsi="TimesNewRomanPSMT" w:cs="TimesNewRomanPSMT"/>
                <w:color w:val="231F20"/>
                <w:lang w:eastAsia="en-US"/>
              </w:rPr>
              <w:t>T</w:t>
            </w:r>
            <w:r w:rsidRPr="00C00743">
              <w:rPr>
                <w:rFonts w:ascii="TimesNewRomanPSMT" w:hAnsi="TimesNewRomanPSMT" w:cs="TimesNewRomanPSMT"/>
                <w:color w:val="231F20"/>
                <w:lang w:eastAsia="en-US"/>
              </w:rPr>
              <w:t xml:space="preserve">ezi, </w:t>
            </w:r>
            <w:r>
              <w:rPr>
                <w:rFonts w:ascii="TimesNewRomanPSMT" w:hAnsi="TimesNewRomanPSMT" w:cs="TimesNewRomanPSMT"/>
                <w:color w:val="231F20"/>
                <w:lang w:eastAsia="en-US"/>
              </w:rPr>
              <w:t>Marmara Üniversitesi</w:t>
            </w:r>
            <w:r w:rsidRPr="00C00743">
              <w:rPr>
                <w:rFonts w:ascii="TimesNewRomanPSMT" w:hAnsi="TimesNewRomanPSMT" w:cs="TimesNewRomanPSMT"/>
                <w:color w:val="231F20"/>
                <w:lang w:eastAsia="en-US"/>
              </w:rPr>
              <w:t>.</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334435">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E12A8B">
            <w:pPr>
              <w:ind w:right="72"/>
              <w:jc w:val="both"/>
              <w:rPr>
                <w:bCs/>
              </w:rPr>
            </w:pPr>
            <w:r>
              <w:rPr>
                <w:bCs/>
              </w:rPr>
              <w:t>Tuğlu (1996)…</w:t>
            </w:r>
          </w:p>
          <w:p w:rsidR="00783128" w:rsidRDefault="00783128" w:rsidP="00E12A8B">
            <w:pPr>
              <w:ind w:right="72"/>
              <w:jc w:val="both"/>
              <w:rPr>
                <w:bCs/>
              </w:rPr>
            </w:pPr>
            <w:r>
              <w:rPr>
                <w:bCs/>
              </w:rPr>
              <w:t>…(Tuğlu, 1996).</w:t>
            </w:r>
          </w:p>
        </w:tc>
      </w:tr>
      <w:tr w:rsidR="00783128" w:rsidRPr="00BA67A7">
        <w:trPr>
          <w:trHeight w:val="89"/>
        </w:trPr>
        <w:tc>
          <w:tcPr>
            <w:tcW w:w="1366" w:type="pct"/>
            <w:tcBorders>
              <w:top w:val="single" w:sz="4" w:space="0" w:color="auto"/>
            </w:tcBorders>
            <w:vAlign w:val="center"/>
          </w:tcPr>
          <w:p w:rsidR="00783128" w:rsidRPr="00BA67A7" w:rsidRDefault="00783128" w:rsidP="00334435">
            <w:pPr>
              <w:autoSpaceDE w:val="0"/>
              <w:autoSpaceDN w:val="0"/>
              <w:adjustRightInd w:val="0"/>
              <w:jc w:val="center"/>
              <w:rPr>
                <w:b/>
              </w:rPr>
            </w:pPr>
          </w:p>
        </w:tc>
        <w:tc>
          <w:tcPr>
            <w:tcW w:w="3634" w:type="pct"/>
            <w:tcBorders>
              <w:top w:val="single" w:sz="4" w:space="0" w:color="auto"/>
            </w:tcBorders>
            <w:vAlign w:val="center"/>
          </w:tcPr>
          <w:p w:rsidR="00783128" w:rsidRDefault="00783128" w:rsidP="00E12A8B">
            <w:pPr>
              <w:ind w:right="72"/>
              <w:jc w:val="both"/>
              <w:rPr>
                <w:bCs/>
              </w:rPr>
            </w:pPr>
          </w:p>
        </w:tc>
      </w:tr>
      <w:tr w:rsidR="00783128" w:rsidRPr="00BA67A7">
        <w:trPr>
          <w:trHeight w:val="89"/>
        </w:trPr>
        <w:tc>
          <w:tcPr>
            <w:tcW w:w="5000" w:type="pct"/>
            <w:gridSpan w:val="2"/>
            <w:tcBorders>
              <w:bottom w:val="single" w:sz="4" w:space="0" w:color="auto"/>
            </w:tcBorders>
            <w:vAlign w:val="center"/>
          </w:tcPr>
          <w:p w:rsidR="00783128" w:rsidRDefault="00783128" w:rsidP="00465D7D">
            <w:pPr>
              <w:ind w:right="72"/>
              <w:jc w:val="center"/>
              <w:rPr>
                <w:bCs/>
              </w:rPr>
            </w:pPr>
            <w:r w:rsidRPr="00B37AF1">
              <w:rPr>
                <w:b/>
                <w:bCs/>
                <w:sz w:val="28"/>
                <w:szCs w:val="28"/>
                <w:lang w:val="de-DE"/>
              </w:rPr>
              <w:t>ANSİKLOPEDİ, SÖZLÜK</w:t>
            </w:r>
          </w:p>
        </w:tc>
      </w:tr>
      <w:tr w:rsidR="007831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783128" w:rsidRDefault="00783128" w:rsidP="004E4FED">
            <w:pPr>
              <w:autoSpaceDE w:val="0"/>
              <w:autoSpaceDN w:val="0"/>
              <w:adjustRightInd w:val="0"/>
              <w:jc w:val="center"/>
              <w:rPr>
                <w:b/>
              </w:rPr>
            </w:pPr>
            <w:r w:rsidRPr="00BA67A7">
              <w:rPr>
                <w:b/>
              </w:rPr>
              <w:t>Kaynaklar Bölümü</w:t>
            </w:r>
          </w:p>
          <w:p w:rsidR="00783128" w:rsidRPr="00BA67A7" w:rsidRDefault="00783128" w:rsidP="004E4FED">
            <w:pPr>
              <w:autoSpaceDE w:val="0"/>
              <w:autoSpaceDN w:val="0"/>
              <w:adjustRightInd w:val="0"/>
              <w:jc w:val="center"/>
              <w:rPr>
                <w:b/>
              </w:rPr>
            </w:pPr>
            <w:r>
              <w:rPr>
                <w:b/>
              </w:rPr>
              <w:t>Yazarı Biliniyor</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Pr="00080EAD" w:rsidRDefault="00783128" w:rsidP="00080EAD">
            <w:pPr>
              <w:autoSpaceDE w:val="0"/>
              <w:autoSpaceDN w:val="0"/>
              <w:adjustRightInd w:val="0"/>
              <w:rPr>
                <w:rFonts w:ascii="TimesNewRomanPSMT" w:hAnsi="TimesNewRomanPSMT" w:cs="TimesNewRomanPSMT"/>
                <w:color w:val="000000"/>
                <w:sz w:val="20"/>
                <w:szCs w:val="20"/>
                <w:lang w:eastAsia="en-US"/>
              </w:rPr>
            </w:pPr>
            <w:r w:rsidRPr="00C00743">
              <w:rPr>
                <w:rFonts w:ascii="TimesNewRomanPSMT" w:hAnsi="TimesNewRomanPSMT" w:cs="TimesNewRomanPSMT"/>
                <w:color w:val="231F20"/>
                <w:lang w:eastAsia="en-US"/>
              </w:rPr>
              <w:t>Yazar</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S</w:t>
            </w:r>
            <w:r w:rsidRPr="00C00743">
              <w:rPr>
                <w:rFonts w:ascii="TimesNewRomanPSMT" w:hAnsi="TimesNewRomanPSMT" w:cs="TimesNewRomanPSMT"/>
                <w:color w:val="231F20"/>
                <w:lang w:eastAsia="en-US"/>
              </w:rPr>
              <w:t>oyad</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Yazar</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A</w:t>
            </w:r>
            <w:r w:rsidRPr="00C00743">
              <w:rPr>
                <w:rFonts w:ascii="TimesNewRomanPSMT" w:hAnsi="TimesNewRomanPSMT" w:cs="TimesNewRomanPSMT"/>
                <w:color w:val="231F20"/>
                <w:lang w:eastAsia="en-US"/>
              </w:rPr>
              <w:t>d</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n</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xml:space="preserve">n </w:t>
            </w:r>
            <w:r>
              <w:rPr>
                <w:rFonts w:ascii="TimesNewRomanPSMT" w:hAnsi="TimesNewRomanPSMT" w:cs="TimesNewRomanPSMT"/>
                <w:color w:val="231F20"/>
                <w:lang w:eastAsia="en-US"/>
              </w:rPr>
              <w:t>B</w:t>
            </w:r>
            <w:r w:rsidRPr="00C00743">
              <w:rPr>
                <w:rFonts w:ascii="TimesNewRomanPSMT" w:hAnsi="TimesNewRomanPSMT" w:cs="TimesNewRomanPSMT"/>
                <w:color w:val="231F20"/>
                <w:lang w:eastAsia="en-US"/>
              </w:rPr>
              <w:t>a</w:t>
            </w:r>
            <w:r>
              <w:rPr>
                <w:rFonts w:ascii="TimesNewRomanPSMT" w:hAnsi="TimesNewRomanPSMT" w:cs="TimesNewRomanPSMT"/>
                <w:color w:val="231F20"/>
                <w:lang w:eastAsia="en-US"/>
              </w:rPr>
              <w:t>ş</w:t>
            </w:r>
            <w:r w:rsidRPr="00C00743">
              <w:rPr>
                <w:rFonts w:ascii="TimesNewRomanPSMT" w:hAnsi="TimesNewRomanPSMT" w:cs="TimesNewRomanPSMT"/>
                <w:color w:val="231F20"/>
                <w:lang w:eastAsia="en-US"/>
              </w:rPr>
              <w:t xml:space="preserve"> </w:t>
            </w:r>
            <w:r>
              <w:rPr>
                <w:rFonts w:ascii="TimesNewRomanPSMT" w:hAnsi="TimesNewRomanPSMT" w:cs="TimesNewRomanPSMT"/>
                <w:color w:val="231F20"/>
                <w:lang w:eastAsia="en-US"/>
              </w:rPr>
              <w:t>H</w:t>
            </w:r>
            <w:r w:rsidRPr="00C00743">
              <w:rPr>
                <w:rFonts w:ascii="TimesNewRomanPSMT" w:hAnsi="TimesNewRomanPSMT" w:cs="TimesNewRomanPSMT"/>
                <w:color w:val="231F20"/>
                <w:lang w:eastAsia="en-US"/>
              </w:rPr>
              <w:t>arfi. (Y</w:t>
            </w:r>
            <w:r>
              <w:rPr>
                <w:rFonts w:ascii="TimesNewRomanPSMT" w:hAnsi="TimesNewRomanPSMT" w:cs="TimesNewRomanPSMT"/>
                <w:color w:val="231F20"/>
                <w:lang w:eastAsia="en-US"/>
              </w:rPr>
              <w:t>ı</w:t>
            </w:r>
            <w:r w:rsidRPr="00C00743">
              <w:rPr>
                <w:rFonts w:ascii="TimesNewRomanPSMT" w:hAnsi="TimesNewRomanPSMT" w:cs="TimesNewRomanPSMT"/>
                <w:color w:val="231F20"/>
                <w:lang w:eastAsia="en-US"/>
              </w:rPr>
              <w:t xml:space="preserve">l). </w:t>
            </w:r>
            <w:r w:rsidRPr="00072E74">
              <w:rPr>
                <w:rFonts w:ascii="TimesNewRomanPSMT" w:hAnsi="TimesNewRomanPSMT" w:cs="TimesNewRomanPSMT"/>
                <w:i/>
                <w:color w:val="231F20"/>
                <w:lang w:eastAsia="en-US"/>
              </w:rPr>
              <w:t>Başlık</w:t>
            </w:r>
            <w:r w:rsidRPr="00C00743">
              <w:rPr>
                <w:rFonts w:ascii="TimesNewRomanPSMT" w:hAnsi="TimesNewRomanPSMT" w:cs="TimesNewRomanPSMT"/>
                <w:color w:val="231F20"/>
                <w:lang w:eastAsia="en-US"/>
              </w:rPr>
              <w:t xml:space="preserve">. </w:t>
            </w:r>
            <w:r>
              <w:rPr>
                <w:rFonts w:ascii="TimesNewRomanPSMT" w:hAnsi="TimesNewRomanPSMT" w:cs="TimesNewRomanPSMT"/>
                <w:color w:val="231F20"/>
                <w:lang w:eastAsia="en-US"/>
              </w:rPr>
              <w:t>Ansiklopedinin Adı içinde (C</w:t>
            </w:r>
            <w:r w:rsidRPr="00080EAD">
              <w:rPr>
                <w:rFonts w:ascii="TimesNewRomanPSMT" w:hAnsi="TimesNewRomanPSMT" w:cs="TimesNewRomanPSMT"/>
                <w:color w:val="231F20"/>
                <w:lang w:eastAsia="en-US"/>
              </w:rPr>
              <w:t>ilt,</w:t>
            </w:r>
            <w:r>
              <w:rPr>
                <w:rFonts w:ascii="TimesNewRomanPSMT" w:hAnsi="TimesNewRomanPSMT" w:cs="TimesNewRomanPSMT"/>
                <w:color w:val="231F20"/>
                <w:lang w:eastAsia="en-US"/>
              </w:rPr>
              <w:t xml:space="preserve"> S</w:t>
            </w:r>
            <w:r w:rsidRPr="00080EAD">
              <w:rPr>
                <w:rFonts w:ascii="TimesNewRomanPSMT" w:hAnsi="TimesNewRomanPSMT" w:cs="TimesNewRomanPSMT"/>
                <w:color w:val="231F20"/>
                <w:lang w:eastAsia="en-US"/>
              </w:rPr>
              <w:t xml:space="preserve">ayfa </w:t>
            </w:r>
            <w:r>
              <w:rPr>
                <w:rFonts w:ascii="TimesNewRomanPSMT" w:hAnsi="TimesNewRomanPSMT" w:cs="TimesNewRomanPSMT"/>
                <w:color w:val="231F20"/>
                <w:lang w:eastAsia="en-US"/>
              </w:rPr>
              <w:t>Aralığı</w:t>
            </w:r>
            <w:r w:rsidRPr="00080EAD">
              <w:rPr>
                <w:rFonts w:ascii="TimesNewRomanPSMT" w:hAnsi="TimesNewRomanPSMT" w:cs="TimesNewRomanPSMT"/>
                <w:color w:val="231F20"/>
                <w:lang w:eastAsia="en-US"/>
              </w:rPr>
              <w:t>). Bas</w:t>
            </w:r>
            <w:r>
              <w:rPr>
                <w:rFonts w:ascii="TimesNewRomanPSMT" w:hAnsi="TimesNewRomanPSMT" w:cs="TimesNewRomanPSMT"/>
                <w:color w:val="231F20"/>
                <w:lang w:eastAsia="en-US"/>
              </w:rPr>
              <w:t>ı</w:t>
            </w:r>
            <w:r w:rsidRPr="00080EAD">
              <w:rPr>
                <w:rFonts w:ascii="TimesNewRomanPSMT" w:hAnsi="TimesNewRomanPSMT" w:cs="TimesNewRomanPSMT"/>
                <w:color w:val="231F20"/>
                <w:lang w:eastAsia="en-US"/>
              </w:rPr>
              <w:t xml:space="preserve">m </w:t>
            </w:r>
            <w:r>
              <w:rPr>
                <w:rFonts w:ascii="TimesNewRomanPSMT" w:hAnsi="TimesNewRomanPSMT" w:cs="TimesNewRomanPSMT"/>
                <w:color w:val="231F20"/>
                <w:lang w:eastAsia="en-US"/>
              </w:rPr>
              <w:t>Yeri: Yayı</w:t>
            </w:r>
            <w:r w:rsidRPr="00080EAD">
              <w:rPr>
                <w:rFonts w:ascii="TimesNewRomanPSMT" w:hAnsi="TimesNewRomanPSMT" w:cs="TimesNewRomanPSMT"/>
                <w:color w:val="231F20"/>
                <w:lang w:eastAsia="en-US"/>
              </w:rPr>
              <w:t>nevi.</w:t>
            </w:r>
          </w:p>
        </w:tc>
      </w:tr>
      <w:tr w:rsidR="00783128" w:rsidRPr="00BA67A7">
        <w:trPr>
          <w:trHeight w:val="89"/>
        </w:trPr>
        <w:tc>
          <w:tcPr>
            <w:tcW w:w="1366" w:type="pct"/>
            <w:vMerge/>
            <w:tcBorders>
              <w:left w:val="single" w:sz="4" w:space="0" w:color="auto"/>
              <w:bottom w:val="single" w:sz="4" w:space="0" w:color="auto"/>
              <w:right w:val="single" w:sz="4" w:space="0" w:color="auto"/>
            </w:tcBorders>
            <w:vAlign w:val="center"/>
          </w:tcPr>
          <w:p w:rsidR="00783128" w:rsidRPr="00BA67A7" w:rsidRDefault="00783128" w:rsidP="004E4FED">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4E4FED">
            <w:pPr>
              <w:autoSpaceDE w:val="0"/>
              <w:autoSpaceDN w:val="0"/>
              <w:adjustRightInd w:val="0"/>
              <w:rPr>
                <w:rFonts w:ascii="TimesNewRomanPSMT" w:hAnsi="TimesNewRomanPSMT" w:cs="TimesNewRomanPSMT"/>
                <w:lang w:eastAsia="en-US"/>
              </w:rPr>
            </w:pPr>
            <w:r>
              <w:rPr>
                <w:rFonts w:ascii="TimesNewRomanPSMT" w:hAnsi="TimesNewRomanPSMT" w:cs="TimesNewRomanPSMT"/>
                <w:lang w:eastAsia="en-US"/>
              </w:rPr>
              <w:t>Altan</w:t>
            </w:r>
            <w:r w:rsidRPr="004E4FED">
              <w:rPr>
                <w:rFonts w:ascii="TimesNewRomanPSMT" w:hAnsi="TimesNewRomanPSMT" w:cs="TimesNewRomanPSMT"/>
                <w:lang w:eastAsia="en-US"/>
              </w:rPr>
              <w:t>, N</w:t>
            </w:r>
            <w:r>
              <w:rPr>
                <w:rFonts w:ascii="TimesNewRomanPSMT" w:hAnsi="TimesNewRomanPSMT" w:cs="TimesNewRomanPSMT"/>
                <w:lang w:eastAsia="en-US"/>
              </w:rPr>
              <w:t>. (2000).</w:t>
            </w:r>
            <w:r w:rsidRPr="004E4FED">
              <w:rPr>
                <w:rFonts w:ascii="TimesNewRomanPSMT" w:hAnsi="TimesNewRomanPSMT" w:cs="TimesNewRomanPSMT"/>
                <w:lang w:eastAsia="en-US"/>
              </w:rPr>
              <w:t xml:space="preserve"> </w:t>
            </w:r>
            <w:r w:rsidRPr="004E4FED">
              <w:rPr>
                <w:rFonts w:ascii="TimesNewRomanPS-BoldMT" w:hAnsi="TimesNewRomanPS-BoldMT" w:cs="TimesNewRomanPS-BoldMT"/>
                <w:bCs/>
                <w:i/>
                <w:lang w:eastAsia="en-US"/>
              </w:rPr>
              <w:t>Bilgisayar Terimleri Ansiklopedik Sözlüğü</w:t>
            </w:r>
            <w:r>
              <w:rPr>
                <w:rFonts w:ascii="TimesNewRomanPSMT" w:hAnsi="TimesNewRomanPSMT" w:cs="TimesNewRomanPSMT"/>
                <w:lang w:eastAsia="en-US"/>
              </w:rPr>
              <w:t xml:space="preserve"> </w:t>
            </w:r>
          </w:p>
          <w:p w:rsidR="00783128" w:rsidRPr="004E4FED" w:rsidRDefault="00783128" w:rsidP="004E4FED">
            <w:pPr>
              <w:autoSpaceDE w:val="0"/>
              <w:autoSpaceDN w:val="0"/>
              <w:adjustRightInd w:val="0"/>
              <w:rPr>
                <w:rFonts w:ascii="TimesNewRomanPSMT" w:hAnsi="TimesNewRomanPSMT" w:cs="TimesNewRomanPSMT"/>
                <w:sz w:val="20"/>
                <w:szCs w:val="20"/>
                <w:lang w:eastAsia="en-US"/>
              </w:rPr>
            </w:pPr>
            <w:r>
              <w:rPr>
                <w:rFonts w:ascii="TimesNewRomanPSMT" w:hAnsi="TimesNewRomanPSMT" w:cs="TimesNewRomanPSMT"/>
                <w:lang w:eastAsia="en-US"/>
              </w:rPr>
              <w:t xml:space="preserve">             içinde (1, 245-248). İstanbul:</w:t>
            </w:r>
            <w:r w:rsidRPr="004E4FED">
              <w:rPr>
                <w:rFonts w:ascii="TimesNewRomanPSMT" w:hAnsi="TimesNewRomanPSMT" w:cs="TimesNewRomanPSMT"/>
                <w:lang w:eastAsia="en-US"/>
              </w:rPr>
              <w:t xml:space="preserve"> Sistem</w:t>
            </w:r>
            <w:r>
              <w:rPr>
                <w:rFonts w:ascii="TimesNewRomanPSMT" w:hAnsi="TimesNewRomanPSMT" w:cs="TimesNewRomanPSMT"/>
                <w:lang w:eastAsia="en-US"/>
              </w:rPr>
              <w:t xml:space="preserve"> Yayı</w:t>
            </w:r>
            <w:r w:rsidRPr="004E4FED">
              <w:rPr>
                <w:rFonts w:ascii="TimesNewRomanPSMT" w:hAnsi="TimesNewRomanPSMT" w:cs="TimesNewRomanPSMT"/>
                <w:lang w:eastAsia="en-US"/>
              </w:rPr>
              <w:t>nc</w:t>
            </w:r>
            <w:r>
              <w:rPr>
                <w:rFonts w:ascii="TimesNewRomanPSMT" w:hAnsi="TimesNewRomanPSMT" w:cs="TimesNewRomanPSMT"/>
                <w:lang w:eastAsia="en-US"/>
              </w:rPr>
              <w:t>ılık</w:t>
            </w:r>
            <w:r w:rsidRPr="004E4FED">
              <w:rPr>
                <w:rFonts w:ascii="TimesNewRomanPSMT" w:hAnsi="TimesNewRomanPSMT" w:cs="TimesNewRomanPSMT"/>
                <w:lang w:eastAsia="en-US"/>
              </w:rPr>
              <w:t>.</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4E4FED">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110750">
            <w:pPr>
              <w:ind w:right="72"/>
              <w:jc w:val="both"/>
              <w:rPr>
                <w:bCs/>
              </w:rPr>
            </w:pPr>
            <w:r>
              <w:rPr>
                <w:bCs/>
              </w:rPr>
              <w:t>Altan (2000)…</w:t>
            </w:r>
          </w:p>
          <w:p w:rsidR="00783128" w:rsidRDefault="00783128" w:rsidP="00110750">
            <w:pPr>
              <w:ind w:right="72"/>
              <w:jc w:val="both"/>
              <w:rPr>
                <w:bCs/>
              </w:rPr>
            </w:pPr>
            <w:r>
              <w:rPr>
                <w:bCs/>
              </w:rPr>
              <w:t>…(Altan, 2000).</w:t>
            </w:r>
          </w:p>
        </w:tc>
      </w:tr>
      <w:tr w:rsidR="00783128" w:rsidRPr="00BA67A7">
        <w:trPr>
          <w:trHeight w:val="89"/>
        </w:trPr>
        <w:tc>
          <w:tcPr>
            <w:tcW w:w="1366" w:type="pct"/>
            <w:vMerge w:val="restart"/>
            <w:tcBorders>
              <w:top w:val="single" w:sz="4" w:space="0" w:color="auto"/>
              <w:left w:val="single" w:sz="4" w:space="0" w:color="auto"/>
              <w:bottom w:val="single" w:sz="4" w:space="0" w:color="auto"/>
              <w:right w:val="single" w:sz="4" w:space="0" w:color="auto"/>
            </w:tcBorders>
            <w:vAlign w:val="center"/>
          </w:tcPr>
          <w:p w:rsidR="00783128" w:rsidRDefault="00783128" w:rsidP="0010687C">
            <w:pPr>
              <w:autoSpaceDE w:val="0"/>
              <w:autoSpaceDN w:val="0"/>
              <w:adjustRightInd w:val="0"/>
              <w:jc w:val="center"/>
              <w:rPr>
                <w:b/>
              </w:rPr>
            </w:pPr>
            <w:r w:rsidRPr="00BA67A7">
              <w:rPr>
                <w:b/>
              </w:rPr>
              <w:t>Kaynaklar Bölümü</w:t>
            </w:r>
          </w:p>
          <w:p w:rsidR="00783128" w:rsidRPr="00BA67A7" w:rsidRDefault="00783128" w:rsidP="0010687C">
            <w:pPr>
              <w:autoSpaceDE w:val="0"/>
              <w:autoSpaceDN w:val="0"/>
              <w:adjustRightInd w:val="0"/>
              <w:jc w:val="center"/>
              <w:rPr>
                <w:b/>
              </w:rPr>
            </w:pPr>
            <w:r>
              <w:rPr>
                <w:b/>
              </w:rPr>
              <w:t>Yazarı Bilinmiyor</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E12A8B">
            <w:pPr>
              <w:ind w:right="72"/>
              <w:jc w:val="both"/>
              <w:rPr>
                <w:bCs/>
              </w:rPr>
            </w:pPr>
            <w:r>
              <w:rPr>
                <w:bCs/>
              </w:rPr>
              <w:t>Başlık. (Yıl) içinde Ansiklopedinin Adı (Cilt, Sayfa Aralığı). Basım Yeri: Yayınevi.</w:t>
            </w:r>
          </w:p>
        </w:tc>
      </w:tr>
      <w:tr w:rsidR="00783128" w:rsidRPr="00BA67A7">
        <w:trPr>
          <w:trHeight w:val="89"/>
        </w:trPr>
        <w:tc>
          <w:tcPr>
            <w:tcW w:w="1366" w:type="pct"/>
            <w:vMerge/>
            <w:tcBorders>
              <w:top w:val="single" w:sz="4" w:space="0" w:color="auto"/>
              <w:left w:val="single" w:sz="4" w:space="0" w:color="auto"/>
              <w:bottom w:val="single" w:sz="4" w:space="0" w:color="auto"/>
              <w:right w:val="single" w:sz="4" w:space="0" w:color="auto"/>
            </w:tcBorders>
            <w:vAlign w:val="center"/>
          </w:tcPr>
          <w:p w:rsidR="00783128" w:rsidRPr="00BA67A7" w:rsidRDefault="00783128" w:rsidP="00334435">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10687C">
            <w:pPr>
              <w:autoSpaceDE w:val="0"/>
              <w:autoSpaceDN w:val="0"/>
              <w:adjustRightInd w:val="0"/>
              <w:rPr>
                <w:rFonts w:ascii="TimesNewRomanPSMT" w:hAnsi="TimesNewRomanPSMT" w:cs="TimesNewRomanPSMT"/>
                <w:lang w:eastAsia="en-US"/>
              </w:rPr>
            </w:pPr>
            <w:r w:rsidRPr="00E9761E">
              <w:rPr>
                <w:rFonts w:ascii="TimesNewRomanPSMT" w:hAnsi="TimesNewRomanPSMT" w:cs="TimesNewRomanPSMT"/>
                <w:lang w:eastAsia="en-US"/>
              </w:rPr>
              <w:t>Bilgi Türleri</w:t>
            </w:r>
            <w:r>
              <w:rPr>
                <w:rFonts w:ascii="TimesNewRomanPSMT" w:hAnsi="TimesNewRomanPSMT" w:cs="TimesNewRomanPSMT"/>
                <w:lang w:eastAsia="en-US"/>
              </w:rPr>
              <w:t xml:space="preserve"> (</w:t>
            </w:r>
            <w:r w:rsidRPr="00E9761E">
              <w:rPr>
                <w:rFonts w:ascii="TimesNewRomanPSMT" w:hAnsi="TimesNewRomanPSMT" w:cs="TimesNewRomanPSMT"/>
                <w:lang w:eastAsia="en-US"/>
              </w:rPr>
              <w:t>19</w:t>
            </w:r>
            <w:r>
              <w:rPr>
                <w:rFonts w:ascii="TimesNewRomanPSMT" w:hAnsi="TimesNewRomanPSMT" w:cs="TimesNewRomanPSMT"/>
                <w:lang w:eastAsia="en-US"/>
              </w:rPr>
              <w:t>9</w:t>
            </w:r>
            <w:r w:rsidRPr="00E9761E">
              <w:rPr>
                <w:rFonts w:ascii="TimesNewRomanPSMT" w:hAnsi="TimesNewRomanPSMT" w:cs="TimesNewRomanPSMT"/>
                <w:lang w:eastAsia="en-US"/>
              </w:rPr>
              <w:t>7</w:t>
            </w:r>
            <w:r>
              <w:rPr>
                <w:rFonts w:ascii="TimesNewRomanPSMT" w:hAnsi="TimesNewRomanPSMT" w:cs="TimesNewRomanPSMT"/>
                <w:lang w:eastAsia="en-US"/>
              </w:rPr>
              <w:t>)</w:t>
            </w:r>
            <w:r w:rsidRPr="00E9761E">
              <w:rPr>
                <w:rFonts w:ascii="TimesNewRomanPSMT" w:hAnsi="TimesNewRomanPSMT" w:cs="TimesNewRomanPSMT"/>
                <w:lang w:eastAsia="en-US"/>
              </w:rPr>
              <w:t xml:space="preserve">. </w:t>
            </w:r>
            <w:r w:rsidRPr="00E9761E">
              <w:rPr>
                <w:rFonts w:ascii="TimesNewRomanPSMT" w:hAnsi="TimesNewRomanPSMT" w:cs="TimesNewRomanPSMT"/>
                <w:i/>
                <w:lang w:eastAsia="en-US"/>
              </w:rPr>
              <w:t>Anabritannica</w:t>
            </w:r>
            <w:r w:rsidRPr="00E9761E">
              <w:rPr>
                <w:rFonts w:ascii="TimesNewRomanPSMT" w:hAnsi="TimesNewRomanPSMT" w:cs="TimesNewRomanPSMT"/>
                <w:lang w:eastAsia="en-US"/>
              </w:rPr>
              <w:t xml:space="preserve"> </w:t>
            </w:r>
            <w:r w:rsidRPr="00E9761E">
              <w:rPr>
                <w:rFonts w:ascii="TimesNewRomanPS-BoldMT" w:hAnsi="TimesNewRomanPS-BoldMT" w:cs="TimesNewRomanPS-BoldMT"/>
                <w:bCs/>
                <w:i/>
                <w:lang w:eastAsia="en-US"/>
              </w:rPr>
              <w:t>Genel Kültür Ansiklopedisi</w:t>
            </w:r>
            <w:r w:rsidRPr="00E9761E">
              <w:rPr>
                <w:rFonts w:ascii="TimesNewRomanPSMT" w:hAnsi="TimesNewRomanPSMT" w:cs="TimesNewRomanPSMT"/>
                <w:lang w:eastAsia="en-US"/>
              </w:rPr>
              <w:t xml:space="preserve">, </w:t>
            </w:r>
          </w:p>
          <w:p w:rsidR="00783128" w:rsidRPr="00E9761E" w:rsidRDefault="00783128" w:rsidP="0010687C">
            <w:pPr>
              <w:autoSpaceDE w:val="0"/>
              <w:autoSpaceDN w:val="0"/>
              <w:adjustRightInd w:val="0"/>
              <w:rPr>
                <w:rFonts w:ascii="TimesNewRomanPSMT" w:hAnsi="TimesNewRomanPSMT" w:cs="TimesNewRomanPSMT"/>
                <w:sz w:val="20"/>
                <w:szCs w:val="20"/>
                <w:lang w:eastAsia="en-US"/>
              </w:rPr>
            </w:pPr>
            <w:r>
              <w:rPr>
                <w:rFonts w:ascii="TimesNewRomanPSMT" w:hAnsi="TimesNewRomanPSMT" w:cs="TimesNewRomanPSMT"/>
                <w:lang w:eastAsia="en-US"/>
              </w:rPr>
              <w:t xml:space="preserve">                  (</w:t>
            </w:r>
            <w:r w:rsidRPr="00E9761E">
              <w:rPr>
                <w:rFonts w:ascii="TimesNewRomanPSMT" w:hAnsi="TimesNewRomanPSMT" w:cs="TimesNewRomanPSMT"/>
                <w:lang w:eastAsia="en-US"/>
              </w:rPr>
              <w:t>Cilt 4,</w:t>
            </w:r>
            <w:r>
              <w:rPr>
                <w:rFonts w:ascii="TimesNewRomanPSMT" w:hAnsi="TimesNewRomanPSMT" w:cs="TimesNewRomanPSMT"/>
                <w:lang w:eastAsia="en-US"/>
              </w:rPr>
              <w:t xml:space="preserve"> s. 1980-1994)</w:t>
            </w:r>
            <w:r w:rsidRPr="00E9761E">
              <w:rPr>
                <w:rFonts w:ascii="TimesNewRomanPSMT" w:hAnsi="TimesNewRomanPSMT" w:cs="TimesNewRomanPSMT"/>
                <w:lang w:eastAsia="en-US"/>
              </w:rPr>
              <w:t>.</w:t>
            </w:r>
            <w:r>
              <w:rPr>
                <w:rFonts w:ascii="TimesNewRomanPSMT" w:hAnsi="TimesNewRomanPSMT" w:cs="TimesNewRomanPSMT"/>
                <w:lang w:eastAsia="en-US"/>
              </w:rPr>
              <w:t xml:space="preserve"> İstanbul: Hürriyet Yayınları.</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6C7D13">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6C7D13">
            <w:pPr>
              <w:ind w:right="72"/>
              <w:jc w:val="both"/>
              <w:rPr>
                <w:bCs/>
              </w:rPr>
            </w:pPr>
            <w:r>
              <w:rPr>
                <w:bCs/>
              </w:rPr>
              <w:t>…(Anabrittanica, 1997, Cilt 4, s. 1980-1994).</w:t>
            </w:r>
          </w:p>
          <w:p w:rsidR="00783128" w:rsidRDefault="00783128" w:rsidP="00AF7439">
            <w:pPr>
              <w:ind w:right="72"/>
              <w:jc w:val="both"/>
              <w:rPr>
                <w:bCs/>
              </w:rPr>
            </w:pPr>
            <w:r>
              <w:rPr>
                <w:bCs/>
              </w:rPr>
              <w:t>Anabrittanica (1997, Cilt 4, s. 1980-1994)’da tanımlandığı şekliyle…</w:t>
            </w:r>
          </w:p>
          <w:p w:rsidR="00783128" w:rsidRDefault="00783128" w:rsidP="006C7D13">
            <w:pPr>
              <w:ind w:right="72"/>
              <w:jc w:val="both"/>
              <w:rPr>
                <w:bCs/>
              </w:rPr>
            </w:pPr>
          </w:p>
        </w:tc>
      </w:tr>
      <w:tr w:rsidR="00783128" w:rsidRPr="00BA67A7">
        <w:trPr>
          <w:trHeight w:val="89"/>
        </w:trPr>
        <w:tc>
          <w:tcPr>
            <w:tcW w:w="1366" w:type="pct"/>
            <w:tcBorders>
              <w:top w:val="single" w:sz="4" w:space="0" w:color="auto"/>
            </w:tcBorders>
            <w:vAlign w:val="center"/>
          </w:tcPr>
          <w:p w:rsidR="00783128" w:rsidRPr="00BA67A7" w:rsidRDefault="00783128" w:rsidP="006C7D13">
            <w:pPr>
              <w:autoSpaceDE w:val="0"/>
              <w:autoSpaceDN w:val="0"/>
              <w:adjustRightInd w:val="0"/>
              <w:jc w:val="center"/>
              <w:rPr>
                <w:b/>
              </w:rPr>
            </w:pPr>
          </w:p>
        </w:tc>
        <w:tc>
          <w:tcPr>
            <w:tcW w:w="3634" w:type="pct"/>
            <w:tcBorders>
              <w:top w:val="single" w:sz="4" w:space="0" w:color="auto"/>
            </w:tcBorders>
            <w:vAlign w:val="center"/>
          </w:tcPr>
          <w:p w:rsidR="00783128" w:rsidRDefault="00783128" w:rsidP="006C7D13">
            <w:pPr>
              <w:ind w:right="72"/>
              <w:jc w:val="both"/>
              <w:rPr>
                <w:bCs/>
              </w:rPr>
            </w:pPr>
          </w:p>
        </w:tc>
      </w:tr>
      <w:tr w:rsidR="00096C1A" w:rsidRPr="00BA67A7">
        <w:trPr>
          <w:trHeight w:val="89"/>
        </w:trPr>
        <w:tc>
          <w:tcPr>
            <w:tcW w:w="1366" w:type="pct"/>
            <w:vAlign w:val="center"/>
          </w:tcPr>
          <w:p w:rsidR="00096C1A" w:rsidRDefault="00096C1A" w:rsidP="006C7D13">
            <w:pPr>
              <w:autoSpaceDE w:val="0"/>
              <w:autoSpaceDN w:val="0"/>
              <w:adjustRightInd w:val="0"/>
              <w:jc w:val="center"/>
              <w:rPr>
                <w:b/>
              </w:rPr>
            </w:pPr>
          </w:p>
          <w:p w:rsidR="00096C1A" w:rsidRDefault="00096C1A" w:rsidP="006C7D13">
            <w:pPr>
              <w:autoSpaceDE w:val="0"/>
              <w:autoSpaceDN w:val="0"/>
              <w:adjustRightInd w:val="0"/>
              <w:jc w:val="center"/>
              <w:rPr>
                <w:b/>
              </w:rPr>
            </w:pPr>
          </w:p>
          <w:p w:rsidR="00096C1A" w:rsidRDefault="00096C1A" w:rsidP="006C7D13">
            <w:pPr>
              <w:autoSpaceDE w:val="0"/>
              <w:autoSpaceDN w:val="0"/>
              <w:adjustRightInd w:val="0"/>
              <w:jc w:val="center"/>
              <w:rPr>
                <w:b/>
              </w:rPr>
            </w:pPr>
          </w:p>
          <w:p w:rsidR="00096C1A" w:rsidRPr="00BA67A7" w:rsidRDefault="00096C1A" w:rsidP="006C7D13">
            <w:pPr>
              <w:autoSpaceDE w:val="0"/>
              <w:autoSpaceDN w:val="0"/>
              <w:adjustRightInd w:val="0"/>
              <w:jc w:val="center"/>
              <w:rPr>
                <w:b/>
              </w:rPr>
            </w:pPr>
          </w:p>
        </w:tc>
        <w:tc>
          <w:tcPr>
            <w:tcW w:w="3634" w:type="pct"/>
            <w:vAlign w:val="center"/>
          </w:tcPr>
          <w:p w:rsidR="00096C1A" w:rsidRDefault="00096C1A" w:rsidP="006C7D13">
            <w:pPr>
              <w:ind w:right="72"/>
              <w:jc w:val="both"/>
              <w:rPr>
                <w:bCs/>
              </w:rPr>
            </w:pPr>
          </w:p>
        </w:tc>
      </w:tr>
      <w:tr w:rsidR="00783128" w:rsidRPr="00BA67A7">
        <w:trPr>
          <w:trHeight w:val="89"/>
        </w:trPr>
        <w:tc>
          <w:tcPr>
            <w:tcW w:w="5000" w:type="pct"/>
            <w:gridSpan w:val="2"/>
            <w:tcBorders>
              <w:bottom w:val="single" w:sz="4" w:space="0" w:color="auto"/>
            </w:tcBorders>
            <w:vAlign w:val="center"/>
          </w:tcPr>
          <w:p w:rsidR="00783128" w:rsidRDefault="00783128" w:rsidP="00F82A28">
            <w:pPr>
              <w:ind w:right="72"/>
              <w:jc w:val="center"/>
              <w:rPr>
                <w:bCs/>
              </w:rPr>
            </w:pPr>
            <w:r w:rsidRPr="00B37AF1">
              <w:rPr>
                <w:b/>
                <w:bCs/>
                <w:sz w:val="28"/>
                <w:szCs w:val="28"/>
                <w:lang w:val="de-DE"/>
              </w:rPr>
              <w:lastRenderedPageBreak/>
              <w:t>GAZETE MAKALELERİ VE HABERLER</w:t>
            </w:r>
          </w:p>
        </w:tc>
      </w:tr>
      <w:tr w:rsidR="0078312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783128" w:rsidRDefault="00783128" w:rsidP="00F82A28">
            <w:pPr>
              <w:ind w:right="72"/>
              <w:jc w:val="center"/>
              <w:rPr>
                <w:bCs/>
              </w:rPr>
            </w:pPr>
            <w:r w:rsidRPr="00B37AF1">
              <w:rPr>
                <w:b/>
                <w:bCs/>
                <w:lang w:val="de-DE"/>
              </w:rPr>
              <w:t>Yazarı Belli Gazete Makalesi ya da Haberi</w:t>
            </w:r>
          </w:p>
        </w:tc>
      </w:tr>
      <w:tr w:rsidR="007831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783128" w:rsidRPr="00BA67A7" w:rsidRDefault="00783128" w:rsidP="006C7D13">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6C7D13">
            <w:pPr>
              <w:ind w:right="72"/>
              <w:jc w:val="both"/>
              <w:rPr>
                <w:bCs/>
              </w:rPr>
            </w:pPr>
            <w:r w:rsidRPr="00761A51">
              <w:rPr>
                <w:bCs/>
              </w:rPr>
              <w:t>Yazar</w:t>
            </w:r>
            <w:r>
              <w:rPr>
                <w:bCs/>
              </w:rPr>
              <w:t>ı</w:t>
            </w:r>
            <w:r w:rsidRPr="00761A51">
              <w:rPr>
                <w:bCs/>
              </w:rPr>
              <w:t xml:space="preserve">n </w:t>
            </w:r>
            <w:r>
              <w:rPr>
                <w:bCs/>
              </w:rPr>
              <w:t>S</w:t>
            </w:r>
            <w:r w:rsidRPr="00761A51">
              <w:rPr>
                <w:bCs/>
              </w:rPr>
              <w:t>oyad</w:t>
            </w:r>
            <w:r>
              <w:rPr>
                <w:bCs/>
              </w:rPr>
              <w:t>ı</w:t>
            </w:r>
            <w:r w:rsidRPr="00761A51">
              <w:rPr>
                <w:bCs/>
              </w:rPr>
              <w:t>, Yazar</w:t>
            </w:r>
            <w:r>
              <w:rPr>
                <w:bCs/>
              </w:rPr>
              <w:t>ı</w:t>
            </w:r>
            <w:r w:rsidRPr="00761A51">
              <w:rPr>
                <w:bCs/>
              </w:rPr>
              <w:t xml:space="preserve">n </w:t>
            </w:r>
            <w:r>
              <w:rPr>
                <w:bCs/>
              </w:rPr>
              <w:t>A</w:t>
            </w:r>
            <w:r w:rsidRPr="00761A51">
              <w:rPr>
                <w:bCs/>
              </w:rPr>
              <w:t>d</w:t>
            </w:r>
            <w:r>
              <w:rPr>
                <w:bCs/>
              </w:rPr>
              <w:t>ı</w:t>
            </w:r>
            <w:r w:rsidRPr="00761A51">
              <w:rPr>
                <w:bCs/>
              </w:rPr>
              <w:t>n</w:t>
            </w:r>
            <w:r>
              <w:rPr>
                <w:bCs/>
              </w:rPr>
              <w:t>ı</w:t>
            </w:r>
            <w:r w:rsidRPr="00761A51">
              <w:rPr>
                <w:bCs/>
              </w:rPr>
              <w:t xml:space="preserve">n </w:t>
            </w:r>
            <w:r>
              <w:rPr>
                <w:bCs/>
              </w:rPr>
              <w:t>B</w:t>
            </w:r>
            <w:r w:rsidRPr="00761A51">
              <w:rPr>
                <w:bCs/>
              </w:rPr>
              <w:t>a</w:t>
            </w:r>
            <w:r>
              <w:rPr>
                <w:bCs/>
              </w:rPr>
              <w:t>ş</w:t>
            </w:r>
            <w:r w:rsidRPr="00761A51">
              <w:rPr>
                <w:bCs/>
              </w:rPr>
              <w:t xml:space="preserve"> </w:t>
            </w:r>
            <w:r>
              <w:rPr>
                <w:bCs/>
              </w:rPr>
              <w:t>H</w:t>
            </w:r>
            <w:r w:rsidRPr="00761A51">
              <w:rPr>
                <w:bCs/>
              </w:rPr>
              <w:t xml:space="preserve">arfi. (Tam </w:t>
            </w:r>
            <w:r>
              <w:rPr>
                <w:bCs/>
              </w:rPr>
              <w:t>Y</w:t>
            </w:r>
            <w:r w:rsidRPr="00761A51">
              <w:rPr>
                <w:bCs/>
              </w:rPr>
              <w:t>ay</w:t>
            </w:r>
            <w:r>
              <w:rPr>
                <w:bCs/>
              </w:rPr>
              <w:t>ı</w:t>
            </w:r>
            <w:r w:rsidRPr="00761A51">
              <w:rPr>
                <w:bCs/>
              </w:rPr>
              <w:t xml:space="preserve">n </w:t>
            </w:r>
            <w:r>
              <w:rPr>
                <w:bCs/>
              </w:rPr>
              <w:t>T</w:t>
            </w:r>
            <w:r w:rsidRPr="00761A51">
              <w:rPr>
                <w:bCs/>
              </w:rPr>
              <w:t xml:space="preserve">arihi). Makalenin </w:t>
            </w:r>
            <w:r>
              <w:rPr>
                <w:bCs/>
              </w:rPr>
              <w:t>A</w:t>
            </w:r>
            <w:r w:rsidRPr="00761A51">
              <w:rPr>
                <w:bCs/>
              </w:rPr>
              <w:t>d</w:t>
            </w:r>
            <w:r>
              <w:rPr>
                <w:bCs/>
              </w:rPr>
              <w:t>ı</w:t>
            </w:r>
            <w:r w:rsidRPr="00761A51">
              <w:rPr>
                <w:bCs/>
              </w:rPr>
              <w:t>. Gazetenin</w:t>
            </w:r>
            <w:r>
              <w:rPr>
                <w:bCs/>
              </w:rPr>
              <w:t xml:space="preserve"> </w:t>
            </w:r>
            <w:r w:rsidRPr="00761A51">
              <w:rPr>
                <w:bCs/>
              </w:rPr>
              <w:t xml:space="preserve">Adı. Sayfa </w:t>
            </w:r>
            <w:r>
              <w:rPr>
                <w:bCs/>
              </w:rPr>
              <w:t>A</w:t>
            </w:r>
            <w:r w:rsidRPr="00761A51">
              <w:rPr>
                <w:bCs/>
              </w:rPr>
              <w:t>ralığı.</w:t>
            </w:r>
          </w:p>
        </w:tc>
      </w:tr>
      <w:tr w:rsidR="00783128" w:rsidRPr="00BA67A7">
        <w:trPr>
          <w:trHeight w:val="89"/>
        </w:trPr>
        <w:tc>
          <w:tcPr>
            <w:tcW w:w="1366" w:type="pct"/>
            <w:vMerge/>
            <w:tcBorders>
              <w:left w:val="single" w:sz="4" w:space="0" w:color="auto"/>
              <w:bottom w:val="single" w:sz="4" w:space="0" w:color="auto"/>
              <w:right w:val="single" w:sz="4" w:space="0" w:color="auto"/>
            </w:tcBorders>
            <w:vAlign w:val="center"/>
          </w:tcPr>
          <w:p w:rsidR="00783128" w:rsidRPr="00BA67A7" w:rsidRDefault="00783128" w:rsidP="006C7D13">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761A51">
            <w:pPr>
              <w:ind w:right="72"/>
              <w:jc w:val="both"/>
              <w:rPr>
                <w:rStyle w:val="haberdevambaslik1"/>
                <w:rFonts w:ascii="Times New Roman" w:hAnsi="Times New Roman"/>
                <w:b w:val="0"/>
                <w:color w:val="auto"/>
              </w:rPr>
            </w:pPr>
            <w:r>
              <w:rPr>
                <w:bCs/>
              </w:rPr>
              <w:t xml:space="preserve">Kızılot, Ş. (20 Mayıs 2009). </w:t>
            </w:r>
            <w:r w:rsidRPr="00C418EC">
              <w:rPr>
                <w:rStyle w:val="haberdevambaslik1"/>
                <w:rFonts w:ascii="Times New Roman" w:hAnsi="Times New Roman"/>
                <w:b w:val="0"/>
                <w:color w:val="auto"/>
              </w:rPr>
              <w:t xml:space="preserve">Vergi cezası büyüdükçe indirim de </w:t>
            </w:r>
          </w:p>
          <w:p w:rsidR="00783128" w:rsidRDefault="00783128" w:rsidP="006C7D13">
            <w:pPr>
              <w:ind w:right="72"/>
              <w:jc w:val="both"/>
              <w:rPr>
                <w:bCs/>
              </w:rPr>
            </w:pPr>
            <w:r>
              <w:rPr>
                <w:rStyle w:val="haberdevambaslik1"/>
                <w:rFonts w:ascii="Times New Roman" w:hAnsi="Times New Roman"/>
                <w:b w:val="0"/>
                <w:color w:val="auto"/>
              </w:rPr>
              <w:t xml:space="preserve">                   </w:t>
            </w:r>
            <w:r w:rsidRPr="00C418EC">
              <w:rPr>
                <w:rStyle w:val="haberdevambaslik1"/>
                <w:rFonts w:ascii="Times New Roman" w:hAnsi="Times New Roman"/>
                <w:b w:val="0"/>
                <w:color w:val="auto"/>
              </w:rPr>
              <w:t>büyüyor</w:t>
            </w:r>
            <w:r>
              <w:rPr>
                <w:rStyle w:val="haberdevambaslik1"/>
                <w:rFonts w:ascii="Times New Roman" w:hAnsi="Times New Roman"/>
                <w:b w:val="0"/>
                <w:color w:val="auto"/>
              </w:rPr>
              <w:t>. Hürriyet. s. 21.</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6C7D13">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AF7439">
            <w:pPr>
              <w:ind w:right="72"/>
              <w:jc w:val="both"/>
              <w:rPr>
                <w:bCs/>
              </w:rPr>
            </w:pPr>
            <w:r>
              <w:rPr>
                <w:bCs/>
              </w:rPr>
              <w:t>Kızılot (2009)’un bildirdiğine göre…</w:t>
            </w:r>
          </w:p>
          <w:p w:rsidR="00783128" w:rsidRDefault="00783128" w:rsidP="00AF7439">
            <w:pPr>
              <w:ind w:right="72"/>
              <w:jc w:val="both"/>
              <w:rPr>
                <w:bCs/>
              </w:rPr>
            </w:pPr>
            <w:r>
              <w:rPr>
                <w:bCs/>
              </w:rPr>
              <w:t>Kısa süre sonra…olacağı anlaşılmaktadır (Kızılot, 2009).</w:t>
            </w:r>
          </w:p>
        </w:tc>
      </w:tr>
      <w:tr w:rsidR="00783128" w:rsidRPr="00BA67A7">
        <w:trPr>
          <w:trHeight w:val="89"/>
        </w:trPr>
        <w:tc>
          <w:tcPr>
            <w:tcW w:w="1366" w:type="pct"/>
            <w:tcBorders>
              <w:top w:val="single" w:sz="4" w:space="0" w:color="auto"/>
            </w:tcBorders>
            <w:vAlign w:val="center"/>
          </w:tcPr>
          <w:p w:rsidR="00783128" w:rsidRPr="00BA67A7" w:rsidRDefault="00783128" w:rsidP="006C7D13">
            <w:pPr>
              <w:autoSpaceDE w:val="0"/>
              <w:autoSpaceDN w:val="0"/>
              <w:adjustRightInd w:val="0"/>
              <w:jc w:val="center"/>
              <w:rPr>
                <w:b/>
              </w:rPr>
            </w:pPr>
          </w:p>
        </w:tc>
        <w:tc>
          <w:tcPr>
            <w:tcW w:w="3634" w:type="pct"/>
            <w:tcBorders>
              <w:top w:val="single" w:sz="4" w:space="0" w:color="auto"/>
            </w:tcBorders>
            <w:vAlign w:val="center"/>
          </w:tcPr>
          <w:p w:rsidR="00783128" w:rsidRDefault="00783128" w:rsidP="006C7D13">
            <w:pPr>
              <w:ind w:right="72"/>
              <w:jc w:val="both"/>
              <w:rPr>
                <w:bCs/>
              </w:rPr>
            </w:pPr>
          </w:p>
        </w:tc>
      </w:tr>
      <w:tr w:rsidR="00783128" w:rsidRPr="00BA67A7">
        <w:trPr>
          <w:trHeight w:val="89"/>
        </w:trPr>
        <w:tc>
          <w:tcPr>
            <w:tcW w:w="1366" w:type="pct"/>
            <w:vAlign w:val="center"/>
          </w:tcPr>
          <w:p w:rsidR="00783128" w:rsidRPr="00BA67A7" w:rsidRDefault="00783128" w:rsidP="006C7D13">
            <w:pPr>
              <w:autoSpaceDE w:val="0"/>
              <w:autoSpaceDN w:val="0"/>
              <w:adjustRightInd w:val="0"/>
              <w:jc w:val="center"/>
              <w:rPr>
                <w:b/>
              </w:rPr>
            </w:pPr>
          </w:p>
        </w:tc>
        <w:tc>
          <w:tcPr>
            <w:tcW w:w="3634" w:type="pct"/>
            <w:vAlign w:val="center"/>
          </w:tcPr>
          <w:p w:rsidR="00783128" w:rsidRDefault="00783128" w:rsidP="006C7D13">
            <w:pPr>
              <w:ind w:right="72"/>
              <w:jc w:val="both"/>
              <w:rPr>
                <w:bCs/>
              </w:rPr>
            </w:pPr>
          </w:p>
        </w:tc>
      </w:tr>
      <w:tr w:rsidR="00783128" w:rsidRPr="00BA67A7">
        <w:trPr>
          <w:trHeight w:val="89"/>
        </w:trPr>
        <w:tc>
          <w:tcPr>
            <w:tcW w:w="1366" w:type="pct"/>
            <w:vAlign w:val="center"/>
          </w:tcPr>
          <w:p w:rsidR="00783128" w:rsidRPr="00BA67A7" w:rsidRDefault="00783128" w:rsidP="006C7D13">
            <w:pPr>
              <w:autoSpaceDE w:val="0"/>
              <w:autoSpaceDN w:val="0"/>
              <w:adjustRightInd w:val="0"/>
              <w:jc w:val="center"/>
              <w:rPr>
                <w:b/>
              </w:rPr>
            </w:pPr>
          </w:p>
        </w:tc>
        <w:tc>
          <w:tcPr>
            <w:tcW w:w="3634" w:type="pct"/>
            <w:vAlign w:val="center"/>
          </w:tcPr>
          <w:p w:rsidR="00783128" w:rsidRDefault="00783128" w:rsidP="006C7D13">
            <w:pPr>
              <w:ind w:right="72"/>
              <w:jc w:val="both"/>
              <w:rPr>
                <w:bCs/>
              </w:rPr>
            </w:pPr>
          </w:p>
        </w:tc>
      </w:tr>
      <w:tr w:rsidR="0078312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tcPr>
          <w:p w:rsidR="00783128" w:rsidRPr="00422627" w:rsidRDefault="00783128" w:rsidP="00422627">
            <w:pPr>
              <w:jc w:val="center"/>
              <w:rPr>
                <w:lang w:val="de-DE"/>
              </w:rPr>
            </w:pPr>
            <w:r w:rsidRPr="00B912A9">
              <w:rPr>
                <w:b/>
                <w:bCs/>
                <w:lang w:val="de-DE"/>
              </w:rPr>
              <w:t>Yazarı Belli Olmayan Gazete Makalesi ya da Haberi</w:t>
            </w:r>
          </w:p>
        </w:tc>
      </w:tr>
      <w:tr w:rsidR="007831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783128" w:rsidRPr="00BA67A7" w:rsidRDefault="00783128" w:rsidP="006C7D13">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Pr="0005461B" w:rsidRDefault="00783128" w:rsidP="006C7D13">
            <w:pPr>
              <w:ind w:right="72"/>
              <w:jc w:val="both"/>
              <w:rPr>
                <w:bCs/>
              </w:rPr>
            </w:pPr>
            <w:r w:rsidRPr="00C0408A">
              <w:rPr>
                <w:bCs/>
              </w:rPr>
              <w:t>Makalenin ba</w:t>
            </w:r>
            <w:r>
              <w:rPr>
                <w:bCs/>
              </w:rPr>
              <w:t>ş</w:t>
            </w:r>
            <w:r w:rsidRPr="00C0408A">
              <w:rPr>
                <w:bCs/>
              </w:rPr>
              <w:t>l</w:t>
            </w:r>
            <w:r>
              <w:rPr>
                <w:bCs/>
              </w:rPr>
              <w:t>ı</w:t>
            </w:r>
            <w:r w:rsidRPr="00C0408A">
              <w:rPr>
                <w:bCs/>
              </w:rPr>
              <w:t>ğ</w:t>
            </w:r>
            <w:r>
              <w:rPr>
                <w:bCs/>
              </w:rPr>
              <w:t>ı. (Tam Y</w:t>
            </w:r>
            <w:r w:rsidRPr="00C0408A">
              <w:rPr>
                <w:bCs/>
              </w:rPr>
              <w:t>ay</w:t>
            </w:r>
            <w:r>
              <w:rPr>
                <w:bCs/>
              </w:rPr>
              <w:t>ı</w:t>
            </w:r>
            <w:r w:rsidRPr="00C0408A">
              <w:rPr>
                <w:bCs/>
              </w:rPr>
              <w:t xml:space="preserve">n </w:t>
            </w:r>
            <w:r>
              <w:rPr>
                <w:bCs/>
              </w:rPr>
              <w:t>T</w:t>
            </w:r>
            <w:r w:rsidRPr="00C0408A">
              <w:rPr>
                <w:bCs/>
              </w:rPr>
              <w:t xml:space="preserve">arihi). Gazetenin </w:t>
            </w:r>
            <w:r>
              <w:rPr>
                <w:bCs/>
              </w:rPr>
              <w:t>A</w:t>
            </w:r>
            <w:r w:rsidRPr="00C0408A">
              <w:rPr>
                <w:bCs/>
              </w:rPr>
              <w:t>d</w:t>
            </w:r>
            <w:r>
              <w:rPr>
                <w:bCs/>
              </w:rPr>
              <w:t>ı</w:t>
            </w:r>
            <w:r w:rsidRPr="00C0408A">
              <w:rPr>
                <w:bCs/>
              </w:rPr>
              <w:t xml:space="preserve">, </w:t>
            </w:r>
            <w:r>
              <w:rPr>
                <w:bCs/>
              </w:rPr>
              <w:t>S</w:t>
            </w:r>
            <w:r w:rsidRPr="00C0408A">
              <w:rPr>
                <w:bCs/>
              </w:rPr>
              <w:t xml:space="preserve">ayfa </w:t>
            </w:r>
            <w:r>
              <w:rPr>
                <w:bCs/>
              </w:rPr>
              <w:t>N</w:t>
            </w:r>
            <w:r w:rsidRPr="00C0408A">
              <w:rPr>
                <w:bCs/>
              </w:rPr>
              <w:t>umaras</w:t>
            </w:r>
            <w:r>
              <w:rPr>
                <w:bCs/>
              </w:rPr>
              <w:t>ı</w:t>
            </w:r>
            <w:r w:rsidRPr="00C0408A">
              <w:rPr>
                <w:bCs/>
              </w:rPr>
              <w:t>.</w:t>
            </w:r>
          </w:p>
        </w:tc>
      </w:tr>
      <w:tr w:rsidR="00783128" w:rsidRPr="00BA67A7">
        <w:trPr>
          <w:trHeight w:val="89"/>
        </w:trPr>
        <w:tc>
          <w:tcPr>
            <w:tcW w:w="1366" w:type="pct"/>
            <w:vMerge/>
            <w:tcBorders>
              <w:left w:val="single" w:sz="4" w:space="0" w:color="auto"/>
              <w:bottom w:val="single" w:sz="4" w:space="0" w:color="auto"/>
              <w:right w:val="single" w:sz="4" w:space="0" w:color="auto"/>
            </w:tcBorders>
            <w:vAlign w:val="center"/>
          </w:tcPr>
          <w:p w:rsidR="00783128" w:rsidRPr="00BA67A7" w:rsidRDefault="00783128" w:rsidP="006C7D13">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6C7D13">
            <w:pPr>
              <w:ind w:right="72"/>
              <w:jc w:val="both"/>
              <w:rPr>
                <w:bCs/>
              </w:rPr>
            </w:pPr>
            <w:r>
              <w:rPr>
                <w:bCs/>
              </w:rPr>
              <w:t xml:space="preserve">Evrimin sırrını ‘IDA’ aydınlatacak. (21. Mayıs 2009). Milliyet, </w:t>
            </w:r>
          </w:p>
          <w:p w:rsidR="00783128" w:rsidRPr="001657E5" w:rsidRDefault="00783128" w:rsidP="006C7D13">
            <w:pPr>
              <w:ind w:right="72"/>
              <w:jc w:val="both"/>
              <w:rPr>
                <w:bCs/>
              </w:rPr>
            </w:pPr>
            <w:r>
              <w:rPr>
                <w:bCs/>
              </w:rPr>
              <w:t xml:space="preserve">                   s. 1.</w:t>
            </w:r>
          </w:p>
        </w:tc>
      </w:tr>
      <w:tr w:rsidR="00D400BF" w:rsidRPr="00BA67A7">
        <w:trPr>
          <w:trHeight w:val="835"/>
        </w:trPr>
        <w:tc>
          <w:tcPr>
            <w:tcW w:w="1366" w:type="pct"/>
            <w:tcBorders>
              <w:top w:val="single" w:sz="4" w:space="0" w:color="auto"/>
              <w:left w:val="single" w:sz="4" w:space="0" w:color="auto"/>
              <w:bottom w:val="single" w:sz="4" w:space="0" w:color="auto"/>
              <w:right w:val="single" w:sz="4" w:space="0" w:color="auto"/>
            </w:tcBorders>
            <w:vAlign w:val="center"/>
          </w:tcPr>
          <w:p w:rsidR="00D400BF" w:rsidRDefault="00D400BF" w:rsidP="00421AE3">
            <w:pPr>
              <w:autoSpaceDE w:val="0"/>
              <w:autoSpaceDN w:val="0"/>
              <w:adjustRightInd w:val="0"/>
              <w:jc w:val="center"/>
              <w:rPr>
                <w:b/>
              </w:rPr>
            </w:pPr>
            <w:r w:rsidRPr="00BA67A7">
              <w:rPr>
                <w:b/>
              </w:rPr>
              <w:t>Metin İçi</w:t>
            </w:r>
            <w:r>
              <w:rPr>
                <w:b/>
              </w:rPr>
              <w:t xml:space="preserve"> </w:t>
            </w:r>
          </w:p>
          <w:p w:rsidR="00D400BF" w:rsidRPr="00BA67A7" w:rsidRDefault="00D400BF" w:rsidP="00421AE3">
            <w:pPr>
              <w:autoSpaceDE w:val="0"/>
              <w:autoSpaceDN w:val="0"/>
              <w:adjustRightInd w:val="0"/>
              <w:jc w:val="center"/>
              <w:rPr>
                <w:b/>
              </w:rPr>
            </w:pPr>
            <w:r>
              <w:rPr>
                <w:b/>
              </w:rPr>
              <w:t xml:space="preserve">İlk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D400BF" w:rsidRPr="0005461B" w:rsidRDefault="00D400BF" w:rsidP="006C7D13">
            <w:pPr>
              <w:ind w:right="72"/>
              <w:jc w:val="both"/>
              <w:rPr>
                <w:bCs/>
              </w:rPr>
            </w:pPr>
            <w:r>
              <w:rPr>
                <w:bCs/>
              </w:rPr>
              <w:t>Ayrıca, “Evrimin sırrını ‘IDA’ aydınlatacak.” (2009) haberinde duyurulduğu üzere…</w:t>
            </w:r>
          </w:p>
        </w:tc>
      </w:tr>
      <w:tr w:rsidR="00D400BF"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D400BF" w:rsidRDefault="00D400BF" w:rsidP="00421AE3">
            <w:pPr>
              <w:autoSpaceDE w:val="0"/>
              <w:autoSpaceDN w:val="0"/>
              <w:adjustRightInd w:val="0"/>
              <w:jc w:val="center"/>
              <w:rPr>
                <w:b/>
              </w:rPr>
            </w:pPr>
            <w:r w:rsidRPr="00BA67A7">
              <w:rPr>
                <w:b/>
              </w:rPr>
              <w:t>Metin İçi</w:t>
            </w:r>
            <w:r>
              <w:rPr>
                <w:b/>
              </w:rPr>
              <w:t xml:space="preserve"> </w:t>
            </w:r>
          </w:p>
          <w:p w:rsidR="00D400BF" w:rsidRPr="00BA67A7" w:rsidRDefault="00D400BF" w:rsidP="00421AE3">
            <w:pPr>
              <w:autoSpaceDE w:val="0"/>
              <w:autoSpaceDN w:val="0"/>
              <w:adjustRightInd w:val="0"/>
              <w:jc w:val="center"/>
              <w:rPr>
                <w:b/>
              </w:rPr>
            </w:pPr>
            <w:r>
              <w:rPr>
                <w:b/>
              </w:rPr>
              <w:t xml:space="preserve">Sonraki </w:t>
            </w:r>
            <w:r w:rsidRPr="00BA67A7">
              <w:rPr>
                <w:b/>
              </w:rPr>
              <w:t>Kullanım</w:t>
            </w:r>
            <w:r>
              <w:rPr>
                <w:b/>
              </w:rPr>
              <w:t>lar</w:t>
            </w:r>
          </w:p>
        </w:tc>
        <w:tc>
          <w:tcPr>
            <w:tcW w:w="3634" w:type="pct"/>
            <w:tcBorders>
              <w:top w:val="single" w:sz="4" w:space="0" w:color="auto"/>
              <w:left w:val="single" w:sz="4" w:space="0" w:color="auto"/>
              <w:bottom w:val="single" w:sz="4" w:space="0" w:color="auto"/>
              <w:right w:val="single" w:sz="4" w:space="0" w:color="auto"/>
            </w:tcBorders>
            <w:vAlign w:val="center"/>
          </w:tcPr>
          <w:p w:rsidR="00D400BF" w:rsidRPr="0005461B" w:rsidRDefault="00D400BF" w:rsidP="006C7D13">
            <w:pPr>
              <w:ind w:right="72"/>
              <w:jc w:val="both"/>
              <w:rPr>
                <w:bCs/>
              </w:rPr>
            </w:pPr>
            <w:r>
              <w:rPr>
                <w:bCs/>
              </w:rPr>
              <w:t>…yeni bulgular ortaya çıkmaktadır (“Evrimin”, 2009).</w:t>
            </w:r>
          </w:p>
        </w:tc>
      </w:tr>
      <w:tr w:rsidR="00D400BF" w:rsidRPr="00BA67A7">
        <w:trPr>
          <w:trHeight w:val="89"/>
        </w:trPr>
        <w:tc>
          <w:tcPr>
            <w:tcW w:w="1366" w:type="pct"/>
            <w:tcBorders>
              <w:top w:val="single" w:sz="4" w:space="0" w:color="auto"/>
            </w:tcBorders>
            <w:vAlign w:val="center"/>
          </w:tcPr>
          <w:p w:rsidR="00D400BF" w:rsidRPr="00BA67A7" w:rsidRDefault="00D400BF" w:rsidP="00421AE3">
            <w:pPr>
              <w:autoSpaceDE w:val="0"/>
              <w:autoSpaceDN w:val="0"/>
              <w:adjustRightInd w:val="0"/>
              <w:jc w:val="center"/>
              <w:rPr>
                <w:b/>
              </w:rPr>
            </w:pPr>
          </w:p>
        </w:tc>
        <w:tc>
          <w:tcPr>
            <w:tcW w:w="3634" w:type="pct"/>
            <w:tcBorders>
              <w:top w:val="single" w:sz="4" w:space="0" w:color="auto"/>
            </w:tcBorders>
            <w:vAlign w:val="center"/>
          </w:tcPr>
          <w:p w:rsidR="00D400BF" w:rsidRDefault="00D400BF" w:rsidP="006C7D13">
            <w:pPr>
              <w:ind w:right="72"/>
              <w:jc w:val="both"/>
              <w:rPr>
                <w:bCs/>
              </w:rPr>
            </w:pPr>
          </w:p>
        </w:tc>
      </w:tr>
      <w:tr w:rsidR="00783128" w:rsidRPr="00BA67A7">
        <w:trPr>
          <w:trHeight w:val="89"/>
        </w:trPr>
        <w:tc>
          <w:tcPr>
            <w:tcW w:w="5000" w:type="pct"/>
            <w:gridSpan w:val="2"/>
            <w:tcBorders>
              <w:bottom w:val="single" w:sz="4" w:space="0" w:color="auto"/>
            </w:tcBorders>
            <w:vAlign w:val="center"/>
          </w:tcPr>
          <w:p w:rsidR="00783128" w:rsidRPr="0005461B" w:rsidRDefault="00783128" w:rsidP="00822B1F">
            <w:pPr>
              <w:ind w:right="72"/>
              <w:jc w:val="center"/>
              <w:rPr>
                <w:bCs/>
              </w:rPr>
            </w:pPr>
            <w:r w:rsidRPr="00B37AF1">
              <w:rPr>
                <w:b/>
                <w:bCs/>
                <w:sz w:val="28"/>
                <w:szCs w:val="28"/>
                <w:lang w:val="de-DE"/>
              </w:rPr>
              <w:t>BROŞÜR</w:t>
            </w:r>
          </w:p>
        </w:tc>
      </w:tr>
      <w:tr w:rsidR="00783128" w:rsidRPr="00BA67A7">
        <w:trPr>
          <w:trHeight w:val="89"/>
        </w:trPr>
        <w:tc>
          <w:tcPr>
            <w:tcW w:w="1366" w:type="pct"/>
            <w:vMerge w:val="restar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8A26B8">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Pr="000815D0" w:rsidRDefault="00783128" w:rsidP="000815D0">
            <w:pPr>
              <w:ind w:right="72"/>
              <w:jc w:val="both"/>
              <w:rPr>
                <w:bCs/>
              </w:rPr>
            </w:pPr>
            <w:r>
              <w:rPr>
                <w:bCs/>
              </w:rPr>
              <w:t>Kurumun A</w:t>
            </w:r>
            <w:r w:rsidRPr="000815D0">
              <w:rPr>
                <w:bCs/>
              </w:rPr>
              <w:t>d</w:t>
            </w:r>
            <w:r>
              <w:rPr>
                <w:bCs/>
              </w:rPr>
              <w:t>ı</w:t>
            </w:r>
            <w:r w:rsidRPr="000815D0">
              <w:rPr>
                <w:bCs/>
              </w:rPr>
              <w:t>. (Y</w:t>
            </w:r>
            <w:r>
              <w:rPr>
                <w:bCs/>
              </w:rPr>
              <w:t>ı</w:t>
            </w:r>
            <w:r w:rsidRPr="000815D0">
              <w:rPr>
                <w:bCs/>
              </w:rPr>
              <w:t>l). Bro</w:t>
            </w:r>
            <w:r>
              <w:rPr>
                <w:bCs/>
              </w:rPr>
              <w:t>şü</w:t>
            </w:r>
            <w:r w:rsidRPr="000815D0">
              <w:rPr>
                <w:bCs/>
              </w:rPr>
              <w:t>r</w:t>
            </w:r>
            <w:r>
              <w:rPr>
                <w:bCs/>
              </w:rPr>
              <w:t>ü</w:t>
            </w:r>
            <w:r w:rsidRPr="000815D0">
              <w:rPr>
                <w:bCs/>
              </w:rPr>
              <w:t xml:space="preserve">n </w:t>
            </w:r>
            <w:r>
              <w:rPr>
                <w:bCs/>
              </w:rPr>
              <w:t>B</w:t>
            </w:r>
            <w:r w:rsidRPr="000815D0">
              <w:rPr>
                <w:bCs/>
              </w:rPr>
              <w:t>a</w:t>
            </w:r>
            <w:r>
              <w:rPr>
                <w:bCs/>
              </w:rPr>
              <w:t>ş</w:t>
            </w:r>
            <w:r w:rsidRPr="000815D0">
              <w:rPr>
                <w:bCs/>
              </w:rPr>
              <w:t>l</w:t>
            </w:r>
            <w:r>
              <w:rPr>
                <w:bCs/>
              </w:rPr>
              <w:t>ı</w:t>
            </w:r>
            <w:r w:rsidRPr="000815D0">
              <w:rPr>
                <w:bCs/>
              </w:rPr>
              <w:t>ğ</w:t>
            </w:r>
            <w:r>
              <w:rPr>
                <w:bCs/>
              </w:rPr>
              <w:t>ı</w:t>
            </w:r>
            <w:r w:rsidRPr="000815D0">
              <w:rPr>
                <w:bCs/>
              </w:rPr>
              <w:t xml:space="preserve"> (Bask</w:t>
            </w:r>
            <w:r>
              <w:rPr>
                <w:bCs/>
              </w:rPr>
              <w:t>ı S</w:t>
            </w:r>
            <w:r w:rsidRPr="000815D0">
              <w:rPr>
                <w:bCs/>
              </w:rPr>
              <w:t>ay</w:t>
            </w:r>
            <w:r>
              <w:rPr>
                <w:bCs/>
              </w:rPr>
              <w:t>ı</w:t>
            </w:r>
            <w:r w:rsidRPr="000815D0">
              <w:rPr>
                <w:bCs/>
              </w:rPr>
              <w:t>s</w:t>
            </w:r>
            <w:r>
              <w:rPr>
                <w:bCs/>
              </w:rPr>
              <w:t>ı</w:t>
            </w:r>
            <w:r w:rsidRPr="000815D0">
              <w:rPr>
                <w:bCs/>
              </w:rPr>
              <w:t>) [Bro</w:t>
            </w:r>
            <w:r>
              <w:rPr>
                <w:bCs/>
              </w:rPr>
              <w:t>ş</w:t>
            </w:r>
            <w:r w:rsidRPr="000815D0">
              <w:rPr>
                <w:bCs/>
              </w:rPr>
              <w:t>ür].</w:t>
            </w:r>
          </w:p>
          <w:p w:rsidR="00783128" w:rsidRPr="0005461B" w:rsidRDefault="00783128" w:rsidP="006C7D13">
            <w:pPr>
              <w:ind w:right="72"/>
              <w:jc w:val="both"/>
              <w:rPr>
                <w:bCs/>
              </w:rPr>
            </w:pPr>
            <w:r w:rsidRPr="000815D0">
              <w:rPr>
                <w:bCs/>
              </w:rPr>
              <w:t>Yazar</w:t>
            </w:r>
            <w:r>
              <w:rPr>
                <w:bCs/>
              </w:rPr>
              <w:t>ı</w:t>
            </w:r>
            <w:r w:rsidRPr="000815D0">
              <w:rPr>
                <w:bCs/>
              </w:rPr>
              <w:t xml:space="preserve">n </w:t>
            </w:r>
            <w:r>
              <w:rPr>
                <w:bCs/>
              </w:rPr>
              <w:t>S</w:t>
            </w:r>
            <w:r w:rsidRPr="000815D0">
              <w:rPr>
                <w:bCs/>
              </w:rPr>
              <w:t>oyad</w:t>
            </w:r>
            <w:r>
              <w:rPr>
                <w:bCs/>
              </w:rPr>
              <w:t>ı</w:t>
            </w:r>
            <w:r w:rsidRPr="000815D0">
              <w:rPr>
                <w:bCs/>
              </w:rPr>
              <w:t>, Yazar</w:t>
            </w:r>
            <w:r>
              <w:rPr>
                <w:bCs/>
              </w:rPr>
              <w:t>ı</w:t>
            </w:r>
            <w:r w:rsidRPr="000815D0">
              <w:rPr>
                <w:bCs/>
              </w:rPr>
              <w:t xml:space="preserve">n </w:t>
            </w:r>
            <w:r>
              <w:rPr>
                <w:bCs/>
              </w:rPr>
              <w:t>A</w:t>
            </w:r>
            <w:r w:rsidRPr="000815D0">
              <w:rPr>
                <w:bCs/>
              </w:rPr>
              <w:t>d</w:t>
            </w:r>
            <w:r>
              <w:rPr>
                <w:bCs/>
              </w:rPr>
              <w:t>ı</w:t>
            </w:r>
            <w:r w:rsidRPr="000815D0">
              <w:rPr>
                <w:bCs/>
              </w:rPr>
              <w:t>n</w:t>
            </w:r>
            <w:r>
              <w:rPr>
                <w:bCs/>
              </w:rPr>
              <w:t>ı</w:t>
            </w:r>
            <w:r w:rsidRPr="000815D0">
              <w:rPr>
                <w:bCs/>
              </w:rPr>
              <w:t xml:space="preserve">n </w:t>
            </w:r>
            <w:r>
              <w:rPr>
                <w:bCs/>
              </w:rPr>
              <w:t>B</w:t>
            </w:r>
            <w:r w:rsidRPr="000815D0">
              <w:rPr>
                <w:bCs/>
              </w:rPr>
              <w:t>a</w:t>
            </w:r>
            <w:r>
              <w:rPr>
                <w:bCs/>
              </w:rPr>
              <w:t>ş</w:t>
            </w:r>
            <w:r w:rsidRPr="000815D0">
              <w:rPr>
                <w:bCs/>
              </w:rPr>
              <w:t xml:space="preserve"> </w:t>
            </w:r>
            <w:r>
              <w:rPr>
                <w:bCs/>
              </w:rPr>
              <w:t>H</w:t>
            </w:r>
            <w:r w:rsidRPr="000815D0">
              <w:rPr>
                <w:bCs/>
              </w:rPr>
              <w:t>arfi: Yazar</w:t>
            </w:r>
            <w:r>
              <w:rPr>
                <w:bCs/>
              </w:rPr>
              <w:t>.</w:t>
            </w:r>
          </w:p>
        </w:tc>
      </w:tr>
      <w:tr w:rsidR="00783128" w:rsidRPr="00BA67A7">
        <w:trPr>
          <w:trHeight w:val="89"/>
        </w:trPr>
        <w:tc>
          <w:tcPr>
            <w:tcW w:w="1366" w:type="pct"/>
            <w:vMerge/>
            <w:tcBorders>
              <w:top w:val="single" w:sz="4" w:space="0" w:color="auto"/>
              <w:left w:val="single" w:sz="4" w:space="0" w:color="auto"/>
              <w:bottom w:val="single" w:sz="4" w:space="0" w:color="auto"/>
              <w:right w:val="single" w:sz="4" w:space="0" w:color="auto"/>
            </w:tcBorders>
            <w:vAlign w:val="center"/>
          </w:tcPr>
          <w:p w:rsidR="00783128" w:rsidRPr="00BA67A7" w:rsidRDefault="00783128" w:rsidP="008A26B8">
            <w:pPr>
              <w:autoSpaceDE w:val="0"/>
              <w:autoSpaceDN w:val="0"/>
              <w:adjustRightInd w:val="0"/>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6C7D13">
            <w:pPr>
              <w:ind w:right="72"/>
              <w:jc w:val="both"/>
              <w:rPr>
                <w:bCs/>
              </w:rPr>
            </w:pPr>
            <w:r>
              <w:rPr>
                <w:bCs/>
              </w:rPr>
              <w:t xml:space="preserve">Türk Tabipler Birliği. (2008). Ücretlerimiz Fazla Çalışma </w:t>
            </w:r>
          </w:p>
          <w:p w:rsidR="00783128" w:rsidRDefault="00783128" w:rsidP="006C7D13">
            <w:pPr>
              <w:ind w:right="72"/>
              <w:jc w:val="both"/>
              <w:rPr>
                <w:bCs/>
              </w:rPr>
            </w:pPr>
            <w:r>
              <w:rPr>
                <w:bCs/>
              </w:rPr>
              <w:t xml:space="preserve">                   Nöbetlerimiz (1. Baskı) [Broşür]. Türk Tabipler </w:t>
            </w:r>
          </w:p>
          <w:p w:rsidR="00783128" w:rsidRPr="0005461B" w:rsidRDefault="00783128" w:rsidP="006C7D13">
            <w:pPr>
              <w:ind w:right="72"/>
              <w:jc w:val="both"/>
              <w:rPr>
                <w:bCs/>
              </w:rPr>
            </w:pPr>
            <w:r>
              <w:rPr>
                <w:bCs/>
              </w:rPr>
              <w:t xml:space="preserve">                   Birliği Merkez Konseyi: Yazar.  </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Default="00783128" w:rsidP="008A26B8">
            <w:pPr>
              <w:autoSpaceDE w:val="0"/>
              <w:autoSpaceDN w:val="0"/>
              <w:adjustRightInd w:val="0"/>
              <w:jc w:val="center"/>
              <w:rPr>
                <w:b/>
              </w:rPr>
            </w:pPr>
            <w:r w:rsidRPr="00BA67A7">
              <w:rPr>
                <w:b/>
              </w:rPr>
              <w:t>Metin İçi</w:t>
            </w:r>
            <w:r>
              <w:rPr>
                <w:b/>
              </w:rPr>
              <w:t xml:space="preserve"> </w:t>
            </w:r>
          </w:p>
          <w:p w:rsidR="00783128" w:rsidRPr="00BA67A7" w:rsidRDefault="00783128" w:rsidP="008A26B8">
            <w:pPr>
              <w:autoSpaceDE w:val="0"/>
              <w:autoSpaceDN w:val="0"/>
              <w:adjustRightInd w:val="0"/>
              <w:jc w:val="center"/>
              <w:rPr>
                <w:b/>
              </w:rPr>
            </w:pPr>
            <w:r>
              <w:rPr>
                <w:b/>
              </w:rPr>
              <w:t xml:space="preserve">İlk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6C7D13">
            <w:pPr>
              <w:ind w:right="72"/>
              <w:jc w:val="both"/>
              <w:rPr>
                <w:bCs/>
              </w:rPr>
            </w:pPr>
            <w:r>
              <w:rPr>
                <w:bCs/>
              </w:rPr>
              <w:t>Çalışma koşullarına dair  Türk Tabipler Birliği [TTB] (2008)…</w:t>
            </w:r>
          </w:p>
          <w:p w:rsidR="00783128" w:rsidRPr="0005461B" w:rsidRDefault="00783128" w:rsidP="006C7D13">
            <w:pPr>
              <w:ind w:right="72"/>
              <w:jc w:val="both"/>
              <w:rPr>
                <w:bCs/>
              </w:rPr>
            </w:pPr>
            <w:r>
              <w:rPr>
                <w:bCs/>
              </w:rPr>
              <w:t>… (Türk Tabipler Birliği [TTB], 2008).</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Default="00783128" w:rsidP="008A26B8">
            <w:pPr>
              <w:autoSpaceDE w:val="0"/>
              <w:autoSpaceDN w:val="0"/>
              <w:adjustRightInd w:val="0"/>
              <w:jc w:val="center"/>
              <w:rPr>
                <w:b/>
              </w:rPr>
            </w:pPr>
            <w:r w:rsidRPr="00BA67A7">
              <w:rPr>
                <w:b/>
              </w:rPr>
              <w:t>Metin İçi</w:t>
            </w:r>
            <w:r>
              <w:rPr>
                <w:b/>
              </w:rPr>
              <w:t xml:space="preserve"> </w:t>
            </w:r>
          </w:p>
          <w:p w:rsidR="00783128" w:rsidRPr="00BA67A7" w:rsidRDefault="00783128" w:rsidP="008A26B8">
            <w:pPr>
              <w:autoSpaceDE w:val="0"/>
              <w:autoSpaceDN w:val="0"/>
              <w:adjustRightInd w:val="0"/>
              <w:jc w:val="center"/>
              <w:rPr>
                <w:b/>
              </w:rPr>
            </w:pPr>
            <w:r>
              <w:rPr>
                <w:b/>
              </w:rPr>
              <w:t xml:space="preserve">Sonraki </w:t>
            </w:r>
            <w:r w:rsidRPr="00BA67A7">
              <w:rPr>
                <w:b/>
              </w:rPr>
              <w:t>Kullanım</w:t>
            </w:r>
            <w:r>
              <w:rPr>
                <w:b/>
              </w:rPr>
              <w:t>lar</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F63A52">
            <w:pPr>
              <w:ind w:right="72"/>
              <w:jc w:val="both"/>
              <w:rPr>
                <w:bCs/>
              </w:rPr>
            </w:pPr>
            <w:r>
              <w:rPr>
                <w:bCs/>
              </w:rPr>
              <w:t>Çalışma koşullarına dair  TTB (2008)…</w:t>
            </w:r>
          </w:p>
          <w:p w:rsidR="00783128" w:rsidRPr="0005461B" w:rsidRDefault="00162F8A" w:rsidP="00F63A52">
            <w:pPr>
              <w:ind w:right="72"/>
              <w:jc w:val="both"/>
              <w:rPr>
                <w:bCs/>
              </w:rPr>
            </w:pPr>
            <w:r>
              <w:rPr>
                <w:bCs/>
              </w:rPr>
              <w:t>… (</w:t>
            </w:r>
            <w:r w:rsidR="00783128">
              <w:rPr>
                <w:bCs/>
              </w:rPr>
              <w:t>TTB, 2008).</w:t>
            </w:r>
          </w:p>
        </w:tc>
      </w:tr>
      <w:tr w:rsidR="00783128" w:rsidRPr="00BA67A7">
        <w:trPr>
          <w:trHeight w:val="89"/>
        </w:trPr>
        <w:tc>
          <w:tcPr>
            <w:tcW w:w="1366" w:type="pct"/>
            <w:tcBorders>
              <w:top w:val="single" w:sz="4" w:space="0" w:color="auto"/>
            </w:tcBorders>
            <w:vAlign w:val="center"/>
          </w:tcPr>
          <w:p w:rsidR="00783128" w:rsidRPr="00BA67A7" w:rsidRDefault="00783128" w:rsidP="006C7D13">
            <w:pPr>
              <w:autoSpaceDE w:val="0"/>
              <w:autoSpaceDN w:val="0"/>
              <w:adjustRightInd w:val="0"/>
              <w:jc w:val="center"/>
              <w:rPr>
                <w:b/>
              </w:rPr>
            </w:pPr>
          </w:p>
        </w:tc>
        <w:tc>
          <w:tcPr>
            <w:tcW w:w="3634" w:type="pct"/>
            <w:tcBorders>
              <w:top w:val="single" w:sz="4" w:space="0" w:color="auto"/>
            </w:tcBorders>
            <w:vAlign w:val="center"/>
          </w:tcPr>
          <w:p w:rsidR="00783128" w:rsidRPr="0005461B" w:rsidRDefault="00783128" w:rsidP="006C7D13">
            <w:pPr>
              <w:ind w:right="72"/>
              <w:jc w:val="both"/>
              <w:rPr>
                <w:bCs/>
              </w:rPr>
            </w:pPr>
          </w:p>
        </w:tc>
      </w:tr>
      <w:tr w:rsidR="00783128" w:rsidRPr="00BA67A7">
        <w:trPr>
          <w:trHeight w:val="89"/>
        </w:trPr>
        <w:tc>
          <w:tcPr>
            <w:tcW w:w="1366" w:type="pct"/>
            <w:vAlign w:val="center"/>
          </w:tcPr>
          <w:p w:rsidR="00D400BF" w:rsidRPr="00BA67A7" w:rsidRDefault="00D400BF" w:rsidP="00D400BF">
            <w:pPr>
              <w:autoSpaceDE w:val="0"/>
              <w:autoSpaceDN w:val="0"/>
              <w:adjustRightInd w:val="0"/>
              <w:rPr>
                <w:b/>
              </w:rPr>
            </w:pPr>
          </w:p>
        </w:tc>
        <w:tc>
          <w:tcPr>
            <w:tcW w:w="3634" w:type="pct"/>
            <w:vAlign w:val="center"/>
          </w:tcPr>
          <w:p w:rsidR="00783128" w:rsidRDefault="00783128" w:rsidP="006C7D13">
            <w:pPr>
              <w:ind w:right="72"/>
              <w:jc w:val="both"/>
              <w:rPr>
                <w:bCs/>
              </w:rPr>
            </w:pPr>
          </w:p>
          <w:p w:rsidR="00D400BF" w:rsidRPr="0005461B" w:rsidRDefault="00D400BF" w:rsidP="006C7D13">
            <w:pPr>
              <w:ind w:right="72"/>
              <w:jc w:val="both"/>
              <w:rPr>
                <w:bCs/>
              </w:rPr>
            </w:pPr>
          </w:p>
        </w:tc>
      </w:tr>
      <w:tr w:rsidR="00783128" w:rsidRPr="00BA67A7">
        <w:trPr>
          <w:trHeight w:val="89"/>
        </w:trPr>
        <w:tc>
          <w:tcPr>
            <w:tcW w:w="5000" w:type="pct"/>
            <w:gridSpan w:val="2"/>
            <w:tcBorders>
              <w:bottom w:val="single" w:sz="4" w:space="0" w:color="auto"/>
            </w:tcBorders>
            <w:vAlign w:val="center"/>
          </w:tcPr>
          <w:p w:rsidR="00783128" w:rsidRPr="00B37AF1" w:rsidRDefault="00783128" w:rsidP="004855BA">
            <w:pPr>
              <w:ind w:right="72"/>
              <w:jc w:val="center"/>
              <w:rPr>
                <w:b/>
                <w:bCs/>
                <w:sz w:val="28"/>
                <w:szCs w:val="28"/>
                <w:lang w:val="de-DE"/>
              </w:rPr>
            </w:pPr>
            <w:r w:rsidRPr="00B37AF1">
              <w:rPr>
                <w:b/>
                <w:bCs/>
                <w:sz w:val="28"/>
                <w:szCs w:val="28"/>
                <w:lang w:val="de-DE"/>
              </w:rPr>
              <w:t>GÖRSEL VE İŞİTSEL MEDYA</w:t>
            </w:r>
          </w:p>
        </w:tc>
      </w:tr>
      <w:tr w:rsidR="0078312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783128" w:rsidRPr="005541DE" w:rsidRDefault="00783128" w:rsidP="005541DE">
            <w:pPr>
              <w:ind w:right="72"/>
              <w:jc w:val="center"/>
              <w:rPr>
                <w:bCs/>
              </w:rPr>
            </w:pPr>
            <w:r>
              <w:rPr>
                <w:b/>
                <w:bCs/>
              </w:rPr>
              <w:t>Genel</w:t>
            </w:r>
            <w:r w:rsidRPr="005541DE">
              <w:rPr>
                <w:b/>
                <w:bCs/>
              </w:rPr>
              <w:t xml:space="preserve"> Olarak </w:t>
            </w:r>
            <w:r>
              <w:rPr>
                <w:b/>
                <w:bCs/>
              </w:rPr>
              <w:t>Erişile</w:t>
            </w:r>
            <w:r w:rsidRPr="005541DE">
              <w:rPr>
                <w:b/>
                <w:bCs/>
              </w:rPr>
              <w:t>bilen Film ya da Video</w:t>
            </w:r>
          </w:p>
        </w:tc>
      </w:tr>
      <w:tr w:rsidR="007831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783128" w:rsidRPr="00BA67A7" w:rsidRDefault="00783128" w:rsidP="006C7D13">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Pr="0005461B" w:rsidRDefault="00783128" w:rsidP="006C7D13">
            <w:pPr>
              <w:ind w:right="72"/>
              <w:jc w:val="both"/>
              <w:rPr>
                <w:bCs/>
              </w:rPr>
            </w:pPr>
            <w:r w:rsidRPr="000244A4">
              <w:rPr>
                <w:bCs/>
              </w:rPr>
              <w:t>Yap</w:t>
            </w:r>
            <w:r>
              <w:rPr>
                <w:bCs/>
              </w:rPr>
              <w:t>ı</w:t>
            </w:r>
            <w:r w:rsidRPr="000244A4">
              <w:rPr>
                <w:bCs/>
              </w:rPr>
              <w:t>mc</w:t>
            </w:r>
            <w:r>
              <w:rPr>
                <w:bCs/>
              </w:rPr>
              <w:t>ı</w:t>
            </w:r>
            <w:r w:rsidRPr="000244A4">
              <w:rPr>
                <w:bCs/>
              </w:rPr>
              <w:t>n</w:t>
            </w:r>
            <w:r>
              <w:rPr>
                <w:bCs/>
              </w:rPr>
              <w:t>ı</w:t>
            </w:r>
            <w:r w:rsidRPr="000244A4">
              <w:rPr>
                <w:bCs/>
              </w:rPr>
              <w:t xml:space="preserve">n </w:t>
            </w:r>
            <w:r>
              <w:rPr>
                <w:bCs/>
              </w:rPr>
              <w:t>S</w:t>
            </w:r>
            <w:r w:rsidRPr="000244A4">
              <w:rPr>
                <w:bCs/>
              </w:rPr>
              <w:t>oyad</w:t>
            </w:r>
            <w:r>
              <w:rPr>
                <w:bCs/>
              </w:rPr>
              <w:t>ı</w:t>
            </w:r>
            <w:r w:rsidRPr="000244A4">
              <w:rPr>
                <w:bCs/>
              </w:rPr>
              <w:t>, Yap</w:t>
            </w:r>
            <w:r>
              <w:rPr>
                <w:bCs/>
              </w:rPr>
              <w:t>ı</w:t>
            </w:r>
            <w:r w:rsidRPr="000244A4">
              <w:rPr>
                <w:bCs/>
              </w:rPr>
              <w:t>mc</w:t>
            </w:r>
            <w:r>
              <w:rPr>
                <w:bCs/>
              </w:rPr>
              <w:t>ı</w:t>
            </w:r>
            <w:r w:rsidRPr="000244A4">
              <w:rPr>
                <w:bCs/>
              </w:rPr>
              <w:t>n</w:t>
            </w:r>
            <w:r>
              <w:rPr>
                <w:bCs/>
              </w:rPr>
              <w:t>ı</w:t>
            </w:r>
            <w:r w:rsidRPr="000244A4">
              <w:rPr>
                <w:bCs/>
              </w:rPr>
              <w:t xml:space="preserve">n </w:t>
            </w:r>
            <w:r>
              <w:rPr>
                <w:bCs/>
              </w:rPr>
              <w:t>A</w:t>
            </w:r>
            <w:r w:rsidRPr="000244A4">
              <w:rPr>
                <w:bCs/>
              </w:rPr>
              <w:t>d</w:t>
            </w:r>
            <w:r>
              <w:rPr>
                <w:bCs/>
              </w:rPr>
              <w:t>ı</w:t>
            </w:r>
            <w:r w:rsidRPr="000244A4">
              <w:rPr>
                <w:bCs/>
              </w:rPr>
              <w:t>n</w:t>
            </w:r>
            <w:r>
              <w:rPr>
                <w:bCs/>
              </w:rPr>
              <w:t>ı</w:t>
            </w:r>
            <w:r w:rsidRPr="000244A4">
              <w:rPr>
                <w:bCs/>
              </w:rPr>
              <w:t xml:space="preserve">n </w:t>
            </w:r>
            <w:r>
              <w:rPr>
                <w:bCs/>
              </w:rPr>
              <w:t>B</w:t>
            </w:r>
            <w:r w:rsidRPr="000244A4">
              <w:rPr>
                <w:bCs/>
              </w:rPr>
              <w:t>a</w:t>
            </w:r>
            <w:r>
              <w:rPr>
                <w:bCs/>
              </w:rPr>
              <w:t>ş</w:t>
            </w:r>
            <w:r w:rsidRPr="000244A4">
              <w:rPr>
                <w:bCs/>
              </w:rPr>
              <w:t xml:space="preserve"> </w:t>
            </w:r>
            <w:r>
              <w:rPr>
                <w:bCs/>
              </w:rPr>
              <w:t>H</w:t>
            </w:r>
            <w:r w:rsidRPr="000244A4">
              <w:rPr>
                <w:bCs/>
              </w:rPr>
              <w:t>arfi. (Yap</w:t>
            </w:r>
            <w:r>
              <w:rPr>
                <w:bCs/>
              </w:rPr>
              <w:t>ı</w:t>
            </w:r>
            <w:r w:rsidRPr="000244A4">
              <w:rPr>
                <w:bCs/>
              </w:rPr>
              <w:t>mc</w:t>
            </w:r>
            <w:r>
              <w:rPr>
                <w:bCs/>
              </w:rPr>
              <w:t>ı</w:t>
            </w:r>
            <w:r w:rsidRPr="000244A4">
              <w:rPr>
                <w:bCs/>
              </w:rPr>
              <w:t xml:space="preserve">), Yönetmenin </w:t>
            </w:r>
            <w:r>
              <w:rPr>
                <w:bCs/>
              </w:rPr>
              <w:t>S</w:t>
            </w:r>
            <w:r w:rsidRPr="000244A4">
              <w:rPr>
                <w:bCs/>
              </w:rPr>
              <w:t>oyad</w:t>
            </w:r>
            <w:r>
              <w:rPr>
                <w:bCs/>
              </w:rPr>
              <w:t>ı</w:t>
            </w:r>
            <w:r w:rsidRPr="000244A4">
              <w:rPr>
                <w:bCs/>
              </w:rPr>
              <w:t>,</w:t>
            </w:r>
            <w:r>
              <w:rPr>
                <w:bCs/>
              </w:rPr>
              <w:t xml:space="preserve"> </w:t>
            </w:r>
            <w:r w:rsidRPr="000244A4">
              <w:rPr>
                <w:bCs/>
              </w:rPr>
              <w:t xml:space="preserve">Yönetmenin </w:t>
            </w:r>
            <w:r>
              <w:rPr>
                <w:bCs/>
              </w:rPr>
              <w:t>A</w:t>
            </w:r>
            <w:r w:rsidRPr="000244A4">
              <w:rPr>
                <w:bCs/>
              </w:rPr>
              <w:t>d</w:t>
            </w:r>
            <w:r>
              <w:rPr>
                <w:bCs/>
              </w:rPr>
              <w:t>ı</w:t>
            </w:r>
            <w:r w:rsidRPr="000244A4">
              <w:rPr>
                <w:bCs/>
              </w:rPr>
              <w:t>n</w:t>
            </w:r>
            <w:r>
              <w:rPr>
                <w:bCs/>
              </w:rPr>
              <w:t>ı</w:t>
            </w:r>
            <w:r w:rsidRPr="000244A4">
              <w:rPr>
                <w:bCs/>
              </w:rPr>
              <w:t xml:space="preserve">n </w:t>
            </w:r>
            <w:r>
              <w:rPr>
                <w:bCs/>
              </w:rPr>
              <w:t>B</w:t>
            </w:r>
            <w:r w:rsidRPr="000244A4">
              <w:rPr>
                <w:bCs/>
              </w:rPr>
              <w:t>a</w:t>
            </w:r>
            <w:r>
              <w:rPr>
                <w:bCs/>
              </w:rPr>
              <w:t>ş</w:t>
            </w:r>
            <w:r w:rsidRPr="000244A4">
              <w:rPr>
                <w:bCs/>
              </w:rPr>
              <w:t xml:space="preserve"> </w:t>
            </w:r>
            <w:r>
              <w:rPr>
                <w:bCs/>
              </w:rPr>
              <w:t>Harfi</w:t>
            </w:r>
            <w:r w:rsidRPr="000244A4">
              <w:rPr>
                <w:bCs/>
              </w:rPr>
              <w:t xml:space="preserve">. (Yönetmen). (Tarih). </w:t>
            </w:r>
            <w:r w:rsidRPr="006B505B">
              <w:rPr>
                <w:bCs/>
                <w:i/>
              </w:rPr>
              <w:t>Filmin Adı</w:t>
            </w:r>
            <w:r w:rsidRPr="000244A4">
              <w:rPr>
                <w:bCs/>
              </w:rPr>
              <w:t xml:space="preserve"> [Film]. Yap</w:t>
            </w:r>
            <w:r>
              <w:rPr>
                <w:bCs/>
              </w:rPr>
              <w:t>ı</w:t>
            </w:r>
            <w:r w:rsidRPr="000244A4">
              <w:rPr>
                <w:bCs/>
              </w:rPr>
              <w:t xml:space="preserve">m </w:t>
            </w:r>
            <w:r>
              <w:rPr>
                <w:bCs/>
              </w:rPr>
              <w:t>Y</w:t>
            </w:r>
            <w:r w:rsidRPr="000244A4">
              <w:rPr>
                <w:bCs/>
              </w:rPr>
              <w:t>eri:</w:t>
            </w:r>
            <w:r>
              <w:rPr>
                <w:bCs/>
              </w:rPr>
              <w:t xml:space="preserve"> </w:t>
            </w:r>
            <w:r w:rsidRPr="000244A4">
              <w:rPr>
                <w:bCs/>
              </w:rPr>
              <w:t>Yap</w:t>
            </w:r>
            <w:r>
              <w:rPr>
                <w:bCs/>
              </w:rPr>
              <w:t>ı</w:t>
            </w:r>
            <w:r w:rsidRPr="000244A4">
              <w:rPr>
                <w:bCs/>
              </w:rPr>
              <w:t>mc</w:t>
            </w:r>
            <w:r>
              <w:rPr>
                <w:bCs/>
              </w:rPr>
              <w:t>ı</w:t>
            </w:r>
            <w:r w:rsidRPr="000244A4">
              <w:rPr>
                <w:bCs/>
              </w:rPr>
              <w:t xml:space="preserve"> </w:t>
            </w:r>
            <w:r>
              <w:rPr>
                <w:bCs/>
              </w:rPr>
              <w:t>F</w:t>
            </w:r>
            <w:r w:rsidRPr="000244A4">
              <w:rPr>
                <w:bCs/>
              </w:rPr>
              <w:t>irma.</w:t>
            </w:r>
          </w:p>
        </w:tc>
      </w:tr>
      <w:tr w:rsidR="00783128" w:rsidRPr="00BA67A7">
        <w:trPr>
          <w:trHeight w:val="89"/>
        </w:trPr>
        <w:tc>
          <w:tcPr>
            <w:tcW w:w="1366" w:type="pct"/>
            <w:vMerge/>
            <w:tcBorders>
              <w:left w:val="single" w:sz="4" w:space="0" w:color="auto"/>
              <w:bottom w:val="single" w:sz="4" w:space="0" w:color="auto"/>
              <w:right w:val="single" w:sz="4" w:space="0" w:color="auto"/>
            </w:tcBorders>
            <w:vAlign w:val="center"/>
          </w:tcPr>
          <w:p w:rsidR="00783128" w:rsidRPr="00BA67A7" w:rsidRDefault="00783128" w:rsidP="006C7D13">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6C7D13">
            <w:pPr>
              <w:ind w:right="72"/>
              <w:jc w:val="both"/>
              <w:rPr>
                <w:bCs/>
              </w:rPr>
            </w:pPr>
            <w:r>
              <w:rPr>
                <w:bCs/>
              </w:rPr>
              <w:t xml:space="preserve">Kurosawa, A. (Yapımcı), Kurosawa, A. </w:t>
            </w:r>
            <w:r w:rsidRPr="000244A4">
              <w:rPr>
                <w:bCs/>
              </w:rPr>
              <w:t>(Yönetmen).</w:t>
            </w:r>
            <w:r>
              <w:rPr>
                <w:bCs/>
              </w:rPr>
              <w:t xml:space="preserve"> (1990).   </w:t>
            </w:r>
          </w:p>
          <w:p w:rsidR="00783128" w:rsidRPr="0005461B" w:rsidRDefault="00783128" w:rsidP="006C7D13">
            <w:pPr>
              <w:ind w:right="72"/>
              <w:jc w:val="both"/>
              <w:rPr>
                <w:bCs/>
              </w:rPr>
            </w:pPr>
            <w:r>
              <w:rPr>
                <w:bCs/>
              </w:rPr>
              <w:t xml:space="preserve">                     </w:t>
            </w:r>
            <w:r w:rsidRPr="006B505B">
              <w:rPr>
                <w:bCs/>
                <w:i/>
              </w:rPr>
              <w:t>Düşler</w:t>
            </w:r>
            <w:r>
              <w:rPr>
                <w:bCs/>
              </w:rPr>
              <w:t xml:space="preserve"> [Film]. Japonya: Akira Kurosawa USA.</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6C7D13">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6C7D13">
            <w:pPr>
              <w:ind w:right="72"/>
              <w:jc w:val="both"/>
              <w:rPr>
                <w:bCs/>
              </w:rPr>
            </w:pPr>
            <w:r>
              <w:rPr>
                <w:bCs/>
              </w:rPr>
              <w:t>Kourasawa’nın son dönem filmlerinde…(Kurosawa, 1990).</w:t>
            </w:r>
          </w:p>
          <w:p w:rsidR="00783128" w:rsidRPr="00F675D3" w:rsidRDefault="00783128" w:rsidP="006C7D13">
            <w:pPr>
              <w:ind w:right="72"/>
              <w:jc w:val="both"/>
              <w:rPr>
                <w:bCs/>
                <w:sz w:val="8"/>
                <w:szCs w:val="8"/>
              </w:rPr>
            </w:pPr>
          </w:p>
          <w:p w:rsidR="00783128" w:rsidRPr="0005461B" w:rsidRDefault="00783128" w:rsidP="006C7D13">
            <w:pPr>
              <w:ind w:right="72"/>
              <w:jc w:val="both"/>
              <w:rPr>
                <w:bCs/>
              </w:rPr>
            </w:pPr>
            <w:r>
              <w:rPr>
                <w:bCs/>
              </w:rPr>
              <w:t>Epik kurgu ile örülü filminde Kurosawa (Kurosawa, 1990)…</w:t>
            </w:r>
          </w:p>
        </w:tc>
      </w:tr>
      <w:tr w:rsidR="00783128" w:rsidRPr="00BA67A7">
        <w:trPr>
          <w:trHeight w:val="89"/>
        </w:trPr>
        <w:tc>
          <w:tcPr>
            <w:tcW w:w="1366" w:type="pct"/>
            <w:tcBorders>
              <w:top w:val="single" w:sz="4" w:space="0" w:color="auto"/>
            </w:tcBorders>
            <w:vAlign w:val="center"/>
          </w:tcPr>
          <w:p w:rsidR="00783128" w:rsidRPr="00BA67A7" w:rsidRDefault="00783128" w:rsidP="006C7D13">
            <w:pPr>
              <w:autoSpaceDE w:val="0"/>
              <w:autoSpaceDN w:val="0"/>
              <w:adjustRightInd w:val="0"/>
              <w:jc w:val="center"/>
              <w:rPr>
                <w:b/>
              </w:rPr>
            </w:pPr>
          </w:p>
        </w:tc>
        <w:tc>
          <w:tcPr>
            <w:tcW w:w="3634" w:type="pct"/>
            <w:tcBorders>
              <w:top w:val="single" w:sz="4" w:space="0" w:color="auto"/>
            </w:tcBorders>
            <w:vAlign w:val="center"/>
          </w:tcPr>
          <w:p w:rsidR="00783128" w:rsidRPr="0005461B" w:rsidRDefault="00783128" w:rsidP="006C7D13">
            <w:pPr>
              <w:ind w:right="72"/>
              <w:jc w:val="both"/>
              <w:rPr>
                <w:bCs/>
              </w:rPr>
            </w:pPr>
          </w:p>
        </w:tc>
      </w:tr>
      <w:tr w:rsidR="00096C1A" w:rsidRPr="00BA67A7">
        <w:trPr>
          <w:trHeight w:val="89"/>
        </w:trPr>
        <w:tc>
          <w:tcPr>
            <w:tcW w:w="1366" w:type="pct"/>
            <w:vAlign w:val="center"/>
          </w:tcPr>
          <w:p w:rsidR="00096C1A" w:rsidRPr="00BA67A7" w:rsidRDefault="00096C1A" w:rsidP="006C7D13">
            <w:pPr>
              <w:autoSpaceDE w:val="0"/>
              <w:autoSpaceDN w:val="0"/>
              <w:adjustRightInd w:val="0"/>
              <w:jc w:val="center"/>
              <w:rPr>
                <w:b/>
              </w:rPr>
            </w:pPr>
          </w:p>
        </w:tc>
        <w:tc>
          <w:tcPr>
            <w:tcW w:w="3634" w:type="pct"/>
            <w:vAlign w:val="center"/>
          </w:tcPr>
          <w:p w:rsidR="00096C1A" w:rsidRPr="0005461B" w:rsidRDefault="00096C1A" w:rsidP="006C7D13">
            <w:pPr>
              <w:ind w:right="72"/>
              <w:jc w:val="both"/>
              <w:rPr>
                <w:bCs/>
              </w:rPr>
            </w:pPr>
          </w:p>
        </w:tc>
      </w:tr>
      <w:tr w:rsidR="00096C1A" w:rsidRPr="00BA67A7">
        <w:trPr>
          <w:trHeight w:val="89"/>
        </w:trPr>
        <w:tc>
          <w:tcPr>
            <w:tcW w:w="1366" w:type="pct"/>
            <w:vAlign w:val="center"/>
          </w:tcPr>
          <w:p w:rsidR="00096C1A" w:rsidRPr="00BA67A7" w:rsidRDefault="00096C1A" w:rsidP="006C7D13">
            <w:pPr>
              <w:autoSpaceDE w:val="0"/>
              <w:autoSpaceDN w:val="0"/>
              <w:adjustRightInd w:val="0"/>
              <w:jc w:val="center"/>
              <w:rPr>
                <w:b/>
              </w:rPr>
            </w:pPr>
          </w:p>
        </w:tc>
        <w:tc>
          <w:tcPr>
            <w:tcW w:w="3634" w:type="pct"/>
            <w:vAlign w:val="center"/>
          </w:tcPr>
          <w:p w:rsidR="00096C1A" w:rsidRPr="0005461B" w:rsidRDefault="00096C1A" w:rsidP="006C7D13">
            <w:pPr>
              <w:ind w:right="72"/>
              <w:jc w:val="both"/>
              <w:rPr>
                <w:bCs/>
              </w:rPr>
            </w:pPr>
          </w:p>
        </w:tc>
      </w:tr>
      <w:tr w:rsidR="00096C1A" w:rsidRPr="00BA67A7">
        <w:trPr>
          <w:trHeight w:val="89"/>
        </w:trPr>
        <w:tc>
          <w:tcPr>
            <w:tcW w:w="1366" w:type="pct"/>
            <w:vAlign w:val="center"/>
          </w:tcPr>
          <w:p w:rsidR="00096C1A" w:rsidRPr="00BA67A7" w:rsidRDefault="00096C1A" w:rsidP="006C7D13">
            <w:pPr>
              <w:autoSpaceDE w:val="0"/>
              <w:autoSpaceDN w:val="0"/>
              <w:adjustRightInd w:val="0"/>
              <w:jc w:val="center"/>
              <w:rPr>
                <w:b/>
              </w:rPr>
            </w:pPr>
          </w:p>
        </w:tc>
        <w:tc>
          <w:tcPr>
            <w:tcW w:w="3634" w:type="pct"/>
            <w:vAlign w:val="center"/>
          </w:tcPr>
          <w:p w:rsidR="00096C1A" w:rsidRPr="0005461B" w:rsidRDefault="00096C1A" w:rsidP="006C7D13">
            <w:pPr>
              <w:ind w:right="72"/>
              <w:jc w:val="both"/>
              <w:rPr>
                <w:bCs/>
              </w:rPr>
            </w:pPr>
          </w:p>
        </w:tc>
      </w:tr>
      <w:tr w:rsidR="00096C1A" w:rsidRPr="00BA67A7">
        <w:trPr>
          <w:trHeight w:val="89"/>
        </w:trPr>
        <w:tc>
          <w:tcPr>
            <w:tcW w:w="1366" w:type="pct"/>
            <w:vAlign w:val="center"/>
          </w:tcPr>
          <w:p w:rsidR="00096C1A" w:rsidRPr="00BA67A7" w:rsidRDefault="00096C1A" w:rsidP="006C7D13">
            <w:pPr>
              <w:autoSpaceDE w:val="0"/>
              <w:autoSpaceDN w:val="0"/>
              <w:adjustRightInd w:val="0"/>
              <w:jc w:val="center"/>
              <w:rPr>
                <w:b/>
              </w:rPr>
            </w:pPr>
          </w:p>
        </w:tc>
        <w:tc>
          <w:tcPr>
            <w:tcW w:w="3634" w:type="pct"/>
            <w:vAlign w:val="center"/>
          </w:tcPr>
          <w:p w:rsidR="00096C1A" w:rsidRPr="0005461B" w:rsidRDefault="00096C1A" w:rsidP="006C7D13">
            <w:pPr>
              <w:ind w:right="72"/>
              <w:jc w:val="both"/>
              <w:rPr>
                <w:bCs/>
              </w:rPr>
            </w:pPr>
          </w:p>
        </w:tc>
      </w:tr>
      <w:tr w:rsidR="0078312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783128" w:rsidRPr="0005461B" w:rsidRDefault="00783128" w:rsidP="00230112">
            <w:pPr>
              <w:ind w:right="72"/>
              <w:jc w:val="center"/>
              <w:rPr>
                <w:bCs/>
              </w:rPr>
            </w:pPr>
            <w:r w:rsidRPr="00BE3B62">
              <w:rPr>
                <w:b/>
                <w:bCs/>
              </w:rPr>
              <w:t xml:space="preserve">Sınırlı Olarak Erişilebilen Film ya </w:t>
            </w:r>
            <w:r w:rsidRPr="00B37AF1">
              <w:rPr>
                <w:b/>
                <w:bCs/>
                <w:lang w:val="de-DE"/>
              </w:rPr>
              <w:t>da Video</w:t>
            </w:r>
          </w:p>
        </w:tc>
      </w:tr>
      <w:tr w:rsidR="007831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783128" w:rsidRPr="00BA67A7" w:rsidRDefault="00783128" w:rsidP="008A26B8">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Pr="00BE3B62" w:rsidRDefault="00783128" w:rsidP="006C7D13">
            <w:pPr>
              <w:ind w:right="72"/>
              <w:jc w:val="both"/>
              <w:rPr>
                <w:bCs/>
                <w:lang w:val="en-US"/>
              </w:rPr>
            </w:pPr>
            <w:r w:rsidRPr="003C4B3C">
              <w:rPr>
                <w:bCs/>
              </w:rPr>
              <w:t>Yap</w:t>
            </w:r>
            <w:r>
              <w:rPr>
                <w:bCs/>
              </w:rPr>
              <w:t>ı</w:t>
            </w:r>
            <w:r w:rsidRPr="003C4B3C">
              <w:rPr>
                <w:bCs/>
              </w:rPr>
              <w:t>mc</w:t>
            </w:r>
            <w:r>
              <w:rPr>
                <w:bCs/>
              </w:rPr>
              <w:t>ı</w:t>
            </w:r>
            <w:r w:rsidRPr="003C4B3C">
              <w:rPr>
                <w:bCs/>
              </w:rPr>
              <w:t>n</w:t>
            </w:r>
            <w:r>
              <w:rPr>
                <w:bCs/>
              </w:rPr>
              <w:t>ı</w:t>
            </w:r>
            <w:r w:rsidRPr="003C4B3C">
              <w:rPr>
                <w:bCs/>
              </w:rPr>
              <w:t xml:space="preserve">n </w:t>
            </w:r>
            <w:r>
              <w:rPr>
                <w:bCs/>
              </w:rPr>
              <w:t>S</w:t>
            </w:r>
            <w:r w:rsidRPr="003C4B3C">
              <w:rPr>
                <w:bCs/>
              </w:rPr>
              <w:t>oyad</w:t>
            </w:r>
            <w:r>
              <w:rPr>
                <w:bCs/>
              </w:rPr>
              <w:t>ı</w:t>
            </w:r>
            <w:r w:rsidRPr="003C4B3C">
              <w:rPr>
                <w:bCs/>
              </w:rPr>
              <w:t>, Yap</w:t>
            </w:r>
            <w:r>
              <w:rPr>
                <w:bCs/>
              </w:rPr>
              <w:t>ı</w:t>
            </w:r>
            <w:r w:rsidRPr="003C4B3C">
              <w:rPr>
                <w:bCs/>
              </w:rPr>
              <w:t>mc</w:t>
            </w:r>
            <w:r>
              <w:rPr>
                <w:bCs/>
              </w:rPr>
              <w:t>ı</w:t>
            </w:r>
            <w:r w:rsidRPr="003C4B3C">
              <w:rPr>
                <w:bCs/>
              </w:rPr>
              <w:t>n</w:t>
            </w:r>
            <w:r>
              <w:rPr>
                <w:bCs/>
              </w:rPr>
              <w:t>ı</w:t>
            </w:r>
            <w:r w:rsidRPr="003C4B3C">
              <w:rPr>
                <w:bCs/>
              </w:rPr>
              <w:t xml:space="preserve">n </w:t>
            </w:r>
            <w:r>
              <w:rPr>
                <w:bCs/>
              </w:rPr>
              <w:t>A</w:t>
            </w:r>
            <w:r w:rsidRPr="003C4B3C">
              <w:rPr>
                <w:bCs/>
              </w:rPr>
              <w:t>d</w:t>
            </w:r>
            <w:r>
              <w:rPr>
                <w:bCs/>
              </w:rPr>
              <w:t>ı</w:t>
            </w:r>
            <w:r w:rsidRPr="003C4B3C">
              <w:rPr>
                <w:bCs/>
              </w:rPr>
              <w:t>n</w:t>
            </w:r>
            <w:r>
              <w:rPr>
                <w:bCs/>
              </w:rPr>
              <w:t>ı</w:t>
            </w:r>
            <w:r w:rsidRPr="003C4B3C">
              <w:rPr>
                <w:bCs/>
              </w:rPr>
              <w:t xml:space="preserve">n </w:t>
            </w:r>
            <w:r>
              <w:rPr>
                <w:bCs/>
              </w:rPr>
              <w:t>B</w:t>
            </w:r>
            <w:r w:rsidRPr="003C4B3C">
              <w:rPr>
                <w:bCs/>
              </w:rPr>
              <w:t>a</w:t>
            </w:r>
            <w:r>
              <w:rPr>
                <w:bCs/>
              </w:rPr>
              <w:t>ş</w:t>
            </w:r>
            <w:r w:rsidRPr="003C4B3C">
              <w:rPr>
                <w:bCs/>
              </w:rPr>
              <w:t xml:space="preserve"> </w:t>
            </w:r>
            <w:r>
              <w:rPr>
                <w:bCs/>
              </w:rPr>
              <w:t>H</w:t>
            </w:r>
            <w:r w:rsidRPr="003C4B3C">
              <w:rPr>
                <w:bCs/>
              </w:rPr>
              <w:t>arfi. (Yap</w:t>
            </w:r>
            <w:r>
              <w:rPr>
                <w:bCs/>
              </w:rPr>
              <w:t>ı</w:t>
            </w:r>
            <w:r w:rsidRPr="003C4B3C">
              <w:rPr>
                <w:bCs/>
              </w:rPr>
              <w:t>mc</w:t>
            </w:r>
            <w:r>
              <w:rPr>
                <w:bCs/>
              </w:rPr>
              <w:t>ı</w:t>
            </w:r>
            <w:r w:rsidRPr="003C4B3C">
              <w:rPr>
                <w:bCs/>
              </w:rPr>
              <w:t xml:space="preserve">), Yönetmenin </w:t>
            </w:r>
            <w:r>
              <w:rPr>
                <w:bCs/>
              </w:rPr>
              <w:t>S</w:t>
            </w:r>
            <w:r w:rsidRPr="003C4B3C">
              <w:rPr>
                <w:bCs/>
              </w:rPr>
              <w:t>oyad</w:t>
            </w:r>
            <w:r>
              <w:rPr>
                <w:bCs/>
              </w:rPr>
              <w:t>ı</w:t>
            </w:r>
            <w:r w:rsidRPr="003C4B3C">
              <w:rPr>
                <w:bCs/>
              </w:rPr>
              <w:t>,</w:t>
            </w:r>
            <w:r>
              <w:rPr>
                <w:bCs/>
              </w:rPr>
              <w:t xml:space="preserve"> </w:t>
            </w:r>
            <w:r w:rsidRPr="003C4B3C">
              <w:rPr>
                <w:bCs/>
              </w:rPr>
              <w:t xml:space="preserve">Yönetmenin </w:t>
            </w:r>
            <w:r>
              <w:rPr>
                <w:bCs/>
              </w:rPr>
              <w:t>A</w:t>
            </w:r>
            <w:r w:rsidRPr="003C4B3C">
              <w:rPr>
                <w:bCs/>
              </w:rPr>
              <w:t>d</w:t>
            </w:r>
            <w:r>
              <w:rPr>
                <w:bCs/>
              </w:rPr>
              <w:t>ı</w:t>
            </w:r>
            <w:r w:rsidRPr="003C4B3C">
              <w:rPr>
                <w:bCs/>
              </w:rPr>
              <w:t>n</w:t>
            </w:r>
            <w:r>
              <w:rPr>
                <w:bCs/>
              </w:rPr>
              <w:t>ı</w:t>
            </w:r>
            <w:r w:rsidRPr="003C4B3C">
              <w:rPr>
                <w:bCs/>
              </w:rPr>
              <w:t xml:space="preserve">n </w:t>
            </w:r>
            <w:r>
              <w:rPr>
                <w:bCs/>
              </w:rPr>
              <w:t>B</w:t>
            </w:r>
            <w:r w:rsidRPr="003C4B3C">
              <w:rPr>
                <w:bCs/>
              </w:rPr>
              <w:t>a</w:t>
            </w:r>
            <w:r>
              <w:rPr>
                <w:bCs/>
              </w:rPr>
              <w:t>ş</w:t>
            </w:r>
            <w:r w:rsidRPr="003C4B3C">
              <w:rPr>
                <w:bCs/>
              </w:rPr>
              <w:t xml:space="preserve"> </w:t>
            </w:r>
            <w:r>
              <w:rPr>
                <w:bCs/>
              </w:rPr>
              <w:t>H</w:t>
            </w:r>
            <w:r w:rsidRPr="003C4B3C">
              <w:rPr>
                <w:bCs/>
              </w:rPr>
              <w:t xml:space="preserve">arfi. (Yönetmen). (Tarih). </w:t>
            </w:r>
            <w:r w:rsidRPr="003C4B3C">
              <w:rPr>
                <w:bCs/>
                <w:i/>
                <w:iCs/>
              </w:rPr>
              <w:t>Filmin Ad</w:t>
            </w:r>
            <w:r>
              <w:rPr>
                <w:bCs/>
                <w:i/>
                <w:iCs/>
              </w:rPr>
              <w:t>ı</w:t>
            </w:r>
            <w:r w:rsidRPr="003C4B3C">
              <w:rPr>
                <w:bCs/>
                <w:i/>
                <w:iCs/>
              </w:rPr>
              <w:t xml:space="preserve"> </w:t>
            </w:r>
            <w:r w:rsidRPr="003C4B3C">
              <w:rPr>
                <w:bCs/>
              </w:rPr>
              <w:t>[Film]. (Yap</w:t>
            </w:r>
            <w:r>
              <w:rPr>
                <w:bCs/>
              </w:rPr>
              <w:t>ı</w:t>
            </w:r>
            <w:r w:rsidRPr="003C4B3C">
              <w:rPr>
                <w:bCs/>
              </w:rPr>
              <w:t>mc</w:t>
            </w:r>
            <w:r>
              <w:rPr>
                <w:bCs/>
              </w:rPr>
              <w:t>ı</w:t>
            </w:r>
            <w:r w:rsidRPr="003C4B3C">
              <w:rPr>
                <w:bCs/>
              </w:rPr>
              <w:t xml:space="preserve"> </w:t>
            </w:r>
            <w:r>
              <w:rPr>
                <w:bCs/>
              </w:rPr>
              <w:t>K</w:t>
            </w:r>
            <w:r w:rsidRPr="003C4B3C">
              <w:rPr>
                <w:bCs/>
              </w:rPr>
              <w:t>urum,</w:t>
            </w:r>
            <w:r>
              <w:rPr>
                <w:bCs/>
              </w:rPr>
              <w:t xml:space="preserve"> </w:t>
            </w:r>
            <w:r w:rsidRPr="003C4B3C">
              <w:rPr>
                <w:bCs/>
                <w:lang w:val="en-US"/>
              </w:rPr>
              <w:t>Adres).</w:t>
            </w:r>
          </w:p>
        </w:tc>
      </w:tr>
      <w:tr w:rsidR="00783128" w:rsidRPr="00BA67A7">
        <w:trPr>
          <w:trHeight w:val="89"/>
        </w:trPr>
        <w:tc>
          <w:tcPr>
            <w:tcW w:w="1366" w:type="pct"/>
            <w:vMerge/>
            <w:tcBorders>
              <w:left w:val="single" w:sz="4" w:space="0" w:color="auto"/>
              <w:bottom w:val="single" w:sz="4" w:space="0" w:color="auto"/>
              <w:right w:val="single" w:sz="4" w:space="0" w:color="auto"/>
            </w:tcBorders>
            <w:vAlign w:val="center"/>
          </w:tcPr>
          <w:p w:rsidR="00783128" w:rsidRPr="00BA67A7" w:rsidRDefault="00783128" w:rsidP="008A26B8">
            <w:pPr>
              <w:autoSpaceDE w:val="0"/>
              <w:autoSpaceDN w:val="0"/>
              <w:adjustRightInd w:val="0"/>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3C4B3C">
            <w:pPr>
              <w:autoSpaceDE w:val="0"/>
              <w:autoSpaceDN w:val="0"/>
              <w:adjustRightInd w:val="0"/>
              <w:rPr>
                <w:lang w:eastAsia="en-US"/>
              </w:rPr>
            </w:pPr>
            <w:r>
              <w:rPr>
                <w:lang w:eastAsia="en-US"/>
              </w:rPr>
              <w:t xml:space="preserve">Mimar Sinan Güzel Sanatlar Üniversitesi (Yapımcı), </w:t>
            </w:r>
            <w:r w:rsidRPr="003C4B3C">
              <w:rPr>
                <w:lang w:eastAsia="en-US"/>
              </w:rPr>
              <w:t>Ş</w:t>
            </w:r>
            <w:r>
              <w:rPr>
                <w:lang w:eastAsia="en-US"/>
              </w:rPr>
              <w:t>ekeroğlu</w:t>
            </w:r>
            <w:r w:rsidRPr="003C4B3C">
              <w:rPr>
                <w:lang w:eastAsia="en-US"/>
              </w:rPr>
              <w:t xml:space="preserve">, </w:t>
            </w:r>
          </w:p>
          <w:p w:rsidR="00783128" w:rsidRDefault="00783128" w:rsidP="003C4B3C">
            <w:pPr>
              <w:autoSpaceDE w:val="0"/>
              <w:autoSpaceDN w:val="0"/>
              <w:adjustRightInd w:val="0"/>
              <w:rPr>
                <w:bCs/>
                <w:i/>
                <w:lang w:eastAsia="en-US"/>
              </w:rPr>
            </w:pPr>
            <w:r>
              <w:rPr>
                <w:lang w:eastAsia="en-US"/>
              </w:rPr>
              <w:t xml:space="preserve">                    </w:t>
            </w:r>
            <w:r w:rsidRPr="003C4B3C">
              <w:rPr>
                <w:lang w:eastAsia="en-US"/>
              </w:rPr>
              <w:t>S</w:t>
            </w:r>
            <w:r>
              <w:rPr>
                <w:lang w:eastAsia="en-US"/>
              </w:rPr>
              <w:t>.</w:t>
            </w:r>
            <w:r w:rsidRPr="003C4B3C">
              <w:rPr>
                <w:lang w:eastAsia="en-US"/>
              </w:rPr>
              <w:t xml:space="preserve"> </w:t>
            </w:r>
            <w:r>
              <w:rPr>
                <w:lang w:eastAsia="en-US"/>
              </w:rPr>
              <w:t xml:space="preserve">(Yönetmen). </w:t>
            </w:r>
            <w:r w:rsidRPr="003C4B3C">
              <w:rPr>
                <w:lang w:eastAsia="en-US"/>
              </w:rPr>
              <w:t>(1985–1987)</w:t>
            </w:r>
            <w:r>
              <w:rPr>
                <w:lang w:eastAsia="en-US"/>
              </w:rPr>
              <w:t>.</w:t>
            </w:r>
            <w:r w:rsidRPr="003C4B3C">
              <w:rPr>
                <w:lang w:eastAsia="en-US"/>
              </w:rPr>
              <w:t xml:space="preserve"> </w:t>
            </w:r>
            <w:r w:rsidRPr="00BD3950">
              <w:rPr>
                <w:bCs/>
                <w:i/>
                <w:lang w:eastAsia="en-US"/>
              </w:rPr>
              <w:t xml:space="preserve">Türk Sinema Tarihi </w:t>
            </w:r>
          </w:p>
          <w:p w:rsidR="00783128" w:rsidRDefault="00783128" w:rsidP="003C4B3C">
            <w:pPr>
              <w:autoSpaceDE w:val="0"/>
              <w:autoSpaceDN w:val="0"/>
              <w:adjustRightInd w:val="0"/>
              <w:rPr>
                <w:lang w:eastAsia="en-US"/>
              </w:rPr>
            </w:pPr>
            <w:r>
              <w:rPr>
                <w:bCs/>
                <w:i/>
                <w:lang w:eastAsia="en-US"/>
              </w:rPr>
              <w:t xml:space="preserve">                    </w:t>
            </w:r>
            <w:r w:rsidRPr="00BD3950">
              <w:rPr>
                <w:bCs/>
                <w:i/>
                <w:lang w:eastAsia="en-US"/>
              </w:rPr>
              <w:t>Belgeseli</w:t>
            </w:r>
            <w:r>
              <w:rPr>
                <w:bCs/>
                <w:lang w:eastAsia="en-US"/>
              </w:rPr>
              <w:t>,</w:t>
            </w:r>
            <w:r>
              <w:rPr>
                <w:bCs/>
                <w:i/>
                <w:lang w:eastAsia="en-US"/>
              </w:rPr>
              <w:t xml:space="preserve"> </w:t>
            </w:r>
            <w:r w:rsidRPr="003C4B3C">
              <w:rPr>
                <w:lang w:eastAsia="en-US"/>
              </w:rPr>
              <w:t>20</w:t>
            </w:r>
            <w:r>
              <w:rPr>
                <w:lang w:eastAsia="en-US"/>
              </w:rPr>
              <w:t xml:space="preserve"> </w:t>
            </w:r>
            <w:r w:rsidRPr="003C4B3C">
              <w:rPr>
                <w:lang w:eastAsia="en-US"/>
              </w:rPr>
              <w:t>Bölüm</w:t>
            </w:r>
            <w:r>
              <w:rPr>
                <w:lang w:eastAsia="en-US"/>
              </w:rPr>
              <w:t>,</w:t>
            </w:r>
            <w:r>
              <w:rPr>
                <w:bCs/>
                <w:lang w:eastAsia="en-US"/>
              </w:rPr>
              <w:t xml:space="preserve"> [Film]</w:t>
            </w:r>
            <w:r>
              <w:rPr>
                <w:lang w:eastAsia="en-US"/>
              </w:rPr>
              <w:t xml:space="preserve">. (MSGSÜ Sinema-TV </w:t>
            </w:r>
          </w:p>
          <w:p w:rsidR="00783128" w:rsidRPr="00230112" w:rsidRDefault="00783128" w:rsidP="00230112">
            <w:pPr>
              <w:autoSpaceDE w:val="0"/>
              <w:autoSpaceDN w:val="0"/>
              <w:adjustRightInd w:val="0"/>
              <w:rPr>
                <w:sz w:val="20"/>
                <w:szCs w:val="20"/>
                <w:lang w:eastAsia="en-US"/>
              </w:rPr>
            </w:pPr>
            <w:r>
              <w:rPr>
                <w:lang w:eastAsia="en-US"/>
              </w:rPr>
              <w:t xml:space="preserve">                    Merkezi, </w:t>
            </w:r>
            <w:r w:rsidRPr="00230112">
              <w:rPr>
                <w:lang w:eastAsia="en-US"/>
              </w:rPr>
              <w:t>Kışlaönü 34349 Beşiktaş / İSTANBUL</w:t>
            </w:r>
            <w:r>
              <w:rPr>
                <w:lang w:eastAsia="en-US"/>
              </w:rPr>
              <w:t>).</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Default="00783128" w:rsidP="008A26B8">
            <w:pPr>
              <w:autoSpaceDE w:val="0"/>
              <w:autoSpaceDN w:val="0"/>
              <w:adjustRightInd w:val="0"/>
              <w:jc w:val="center"/>
              <w:rPr>
                <w:b/>
              </w:rPr>
            </w:pPr>
            <w:r w:rsidRPr="00BA67A7">
              <w:rPr>
                <w:b/>
              </w:rPr>
              <w:t>Metin İçi</w:t>
            </w:r>
            <w:r>
              <w:rPr>
                <w:b/>
              </w:rPr>
              <w:t xml:space="preserve"> </w:t>
            </w:r>
          </w:p>
          <w:p w:rsidR="00783128" w:rsidRPr="00BA67A7" w:rsidRDefault="00783128" w:rsidP="008A26B8">
            <w:pPr>
              <w:autoSpaceDE w:val="0"/>
              <w:autoSpaceDN w:val="0"/>
              <w:adjustRightInd w:val="0"/>
              <w:jc w:val="center"/>
              <w:rPr>
                <w:b/>
              </w:rPr>
            </w:pPr>
            <w:r>
              <w:rPr>
                <w:b/>
              </w:rPr>
              <w:t xml:space="preserve">İlk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3C4B3C">
            <w:pPr>
              <w:autoSpaceDE w:val="0"/>
              <w:autoSpaceDN w:val="0"/>
              <w:adjustRightInd w:val="0"/>
              <w:rPr>
                <w:lang w:eastAsia="en-US"/>
              </w:rPr>
            </w:pPr>
            <w:r>
              <w:rPr>
                <w:lang w:eastAsia="en-US"/>
              </w:rPr>
              <w:t>Şekeroğlu yirmi bölümlük bir belgeselle (Mimar Sinan Güzel Sanatlar Üniversitesi [MSGSÜ], 1985-1987)…</w:t>
            </w:r>
          </w:p>
          <w:p w:rsidR="00783128" w:rsidRPr="00F85B19" w:rsidRDefault="00783128" w:rsidP="003C4B3C">
            <w:pPr>
              <w:autoSpaceDE w:val="0"/>
              <w:autoSpaceDN w:val="0"/>
              <w:adjustRightInd w:val="0"/>
              <w:rPr>
                <w:sz w:val="8"/>
                <w:szCs w:val="8"/>
                <w:lang w:eastAsia="en-US"/>
              </w:rPr>
            </w:pPr>
          </w:p>
          <w:p w:rsidR="00783128" w:rsidRDefault="00783128" w:rsidP="003C4B3C">
            <w:pPr>
              <w:autoSpaceDE w:val="0"/>
              <w:autoSpaceDN w:val="0"/>
              <w:adjustRightInd w:val="0"/>
              <w:rPr>
                <w:lang w:eastAsia="en-US"/>
              </w:rPr>
            </w:pPr>
            <w:r>
              <w:rPr>
                <w:lang w:eastAsia="en-US"/>
              </w:rPr>
              <w:t>Şekeroğlu Türk Sinema Tarihi açısından….(Mimar Sinan Güzel Sanatlar Üniversitesi [MSGSÜ], 1985-1987).</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Default="00783128" w:rsidP="008A26B8">
            <w:pPr>
              <w:autoSpaceDE w:val="0"/>
              <w:autoSpaceDN w:val="0"/>
              <w:adjustRightInd w:val="0"/>
              <w:jc w:val="center"/>
              <w:rPr>
                <w:b/>
              </w:rPr>
            </w:pPr>
            <w:r w:rsidRPr="00BA67A7">
              <w:rPr>
                <w:b/>
              </w:rPr>
              <w:t>Metin İçi</w:t>
            </w:r>
            <w:r>
              <w:rPr>
                <w:b/>
              </w:rPr>
              <w:t xml:space="preserve"> </w:t>
            </w:r>
          </w:p>
          <w:p w:rsidR="00783128" w:rsidRPr="00BA67A7" w:rsidRDefault="00783128" w:rsidP="008A26B8">
            <w:pPr>
              <w:autoSpaceDE w:val="0"/>
              <w:autoSpaceDN w:val="0"/>
              <w:adjustRightInd w:val="0"/>
              <w:jc w:val="center"/>
              <w:rPr>
                <w:b/>
              </w:rPr>
            </w:pPr>
            <w:r>
              <w:rPr>
                <w:b/>
              </w:rPr>
              <w:t xml:space="preserve">Sonraki </w:t>
            </w:r>
            <w:r w:rsidRPr="00BA67A7">
              <w:rPr>
                <w:b/>
              </w:rPr>
              <w:t>Kullanım</w:t>
            </w:r>
            <w:r>
              <w:rPr>
                <w:b/>
              </w:rPr>
              <w:t>lar</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F85B19">
            <w:pPr>
              <w:autoSpaceDE w:val="0"/>
              <w:autoSpaceDN w:val="0"/>
              <w:adjustRightInd w:val="0"/>
              <w:rPr>
                <w:lang w:eastAsia="en-US"/>
              </w:rPr>
            </w:pPr>
            <w:r>
              <w:rPr>
                <w:lang w:eastAsia="en-US"/>
              </w:rPr>
              <w:t>Şekeroğlu yirmi bölümlük bir belgeselle (MSGSÜ, 1985-1987)…</w:t>
            </w:r>
          </w:p>
          <w:p w:rsidR="00783128" w:rsidRPr="00F85B19" w:rsidRDefault="00783128" w:rsidP="00F85B19">
            <w:pPr>
              <w:autoSpaceDE w:val="0"/>
              <w:autoSpaceDN w:val="0"/>
              <w:adjustRightInd w:val="0"/>
              <w:rPr>
                <w:sz w:val="8"/>
                <w:szCs w:val="8"/>
                <w:lang w:eastAsia="en-US"/>
              </w:rPr>
            </w:pPr>
          </w:p>
          <w:p w:rsidR="00783128" w:rsidRDefault="00783128" w:rsidP="00F85B19">
            <w:pPr>
              <w:autoSpaceDE w:val="0"/>
              <w:autoSpaceDN w:val="0"/>
              <w:adjustRightInd w:val="0"/>
              <w:rPr>
                <w:lang w:eastAsia="en-US"/>
              </w:rPr>
            </w:pPr>
            <w:r>
              <w:rPr>
                <w:lang w:eastAsia="en-US"/>
              </w:rPr>
              <w:t>Şekeroğlu Türk sinema tarihi açısından….(MSGSÜ, 1985-1987).</w:t>
            </w:r>
          </w:p>
        </w:tc>
      </w:tr>
      <w:tr w:rsidR="00783128" w:rsidRPr="00BA67A7">
        <w:trPr>
          <w:trHeight w:val="89"/>
        </w:trPr>
        <w:tc>
          <w:tcPr>
            <w:tcW w:w="5000" w:type="pct"/>
            <w:gridSpan w:val="2"/>
            <w:tcBorders>
              <w:top w:val="single" w:sz="4" w:space="0" w:color="auto"/>
              <w:left w:val="single" w:sz="4" w:space="0" w:color="auto"/>
              <w:bottom w:val="single" w:sz="4" w:space="0" w:color="auto"/>
              <w:right w:val="single" w:sz="4" w:space="0" w:color="auto"/>
            </w:tcBorders>
            <w:vAlign w:val="center"/>
          </w:tcPr>
          <w:p w:rsidR="00783128" w:rsidRDefault="00783128" w:rsidP="00166C56">
            <w:pPr>
              <w:autoSpaceDE w:val="0"/>
              <w:autoSpaceDN w:val="0"/>
              <w:adjustRightInd w:val="0"/>
              <w:jc w:val="center"/>
              <w:rPr>
                <w:lang w:eastAsia="en-US"/>
              </w:rPr>
            </w:pPr>
            <w:r w:rsidRPr="00B37AF1">
              <w:rPr>
                <w:b/>
                <w:bCs/>
              </w:rPr>
              <w:t>Televizyon Programı</w:t>
            </w:r>
          </w:p>
        </w:tc>
      </w:tr>
      <w:tr w:rsidR="00783128" w:rsidRPr="00BA67A7">
        <w:trPr>
          <w:trHeight w:val="89"/>
        </w:trPr>
        <w:tc>
          <w:tcPr>
            <w:tcW w:w="1366" w:type="pct"/>
            <w:vMerge w:val="restart"/>
            <w:tcBorders>
              <w:top w:val="single" w:sz="4" w:space="0" w:color="auto"/>
              <w:left w:val="single" w:sz="4" w:space="0" w:color="auto"/>
              <w:right w:val="single" w:sz="4" w:space="0" w:color="auto"/>
            </w:tcBorders>
            <w:vAlign w:val="center"/>
          </w:tcPr>
          <w:p w:rsidR="00783128" w:rsidRPr="00BA67A7" w:rsidRDefault="00783128" w:rsidP="008A26B8">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166C56">
            <w:pPr>
              <w:autoSpaceDE w:val="0"/>
              <w:autoSpaceDN w:val="0"/>
              <w:adjustRightInd w:val="0"/>
              <w:jc w:val="both"/>
              <w:rPr>
                <w:lang w:eastAsia="en-US"/>
              </w:rPr>
            </w:pPr>
            <w:r w:rsidRPr="00166C56">
              <w:rPr>
                <w:lang w:eastAsia="en-US"/>
              </w:rPr>
              <w:t>Yap</w:t>
            </w:r>
            <w:r>
              <w:rPr>
                <w:lang w:eastAsia="en-US"/>
              </w:rPr>
              <w:t>ı</w:t>
            </w:r>
            <w:r w:rsidRPr="00166C56">
              <w:rPr>
                <w:lang w:eastAsia="en-US"/>
              </w:rPr>
              <w:t>mc</w:t>
            </w:r>
            <w:r>
              <w:rPr>
                <w:lang w:eastAsia="en-US"/>
              </w:rPr>
              <w:t>ı</w:t>
            </w:r>
            <w:r w:rsidRPr="00166C56">
              <w:rPr>
                <w:lang w:eastAsia="en-US"/>
              </w:rPr>
              <w:t>n</w:t>
            </w:r>
            <w:r>
              <w:rPr>
                <w:lang w:eastAsia="en-US"/>
              </w:rPr>
              <w:t>ı</w:t>
            </w:r>
            <w:r w:rsidRPr="00166C56">
              <w:rPr>
                <w:lang w:eastAsia="en-US"/>
              </w:rPr>
              <w:t xml:space="preserve">n </w:t>
            </w:r>
            <w:r>
              <w:rPr>
                <w:lang w:eastAsia="en-US"/>
              </w:rPr>
              <w:t>S</w:t>
            </w:r>
            <w:r w:rsidRPr="00166C56">
              <w:rPr>
                <w:lang w:eastAsia="en-US"/>
              </w:rPr>
              <w:t>oyad</w:t>
            </w:r>
            <w:r>
              <w:rPr>
                <w:lang w:eastAsia="en-US"/>
              </w:rPr>
              <w:t>ı</w:t>
            </w:r>
            <w:r w:rsidRPr="00166C56">
              <w:rPr>
                <w:lang w:eastAsia="en-US"/>
              </w:rPr>
              <w:t>, Yap</w:t>
            </w:r>
            <w:r>
              <w:rPr>
                <w:lang w:eastAsia="en-US"/>
              </w:rPr>
              <w:t>ı</w:t>
            </w:r>
            <w:r w:rsidRPr="00166C56">
              <w:rPr>
                <w:lang w:eastAsia="en-US"/>
              </w:rPr>
              <w:t>mc</w:t>
            </w:r>
            <w:r>
              <w:rPr>
                <w:lang w:eastAsia="en-US"/>
              </w:rPr>
              <w:t>ı</w:t>
            </w:r>
            <w:r w:rsidRPr="00166C56">
              <w:rPr>
                <w:lang w:eastAsia="en-US"/>
              </w:rPr>
              <w:t>n</w:t>
            </w:r>
            <w:r>
              <w:rPr>
                <w:lang w:eastAsia="en-US"/>
              </w:rPr>
              <w:t>ı</w:t>
            </w:r>
            <w:r w:rsidRPr="00166C56">
              <w:rPr>
                <w:lang w:eastAsia="en-US"/>
              </w:rPr>
              <w:t xml:space="preserve">n </w:t>
            </w:r>
            <w:r>
              <w:rPr>
                <w:lang w:eastAsia="en-US"/>
              </w:rPr>
              <w:t>A</w:t>
            </w:r>
            <w:r w:rsidRPr="00166C56">
              <w:rPr>
                <w:lang w:eastAsia="en-US"/>
              </w:rPr>
              <w:t>d</w:t>
            </w:r>
            <w:r>
              <w:rPr>
                <w:lang w:eastAsia="en-US"/>
              </w:rPr>
              <w:t>ı</w:t>
            </w:r>
            <w:r w:rsidRPr="00166C56">
              <w:rPr>
                <w:lang w:eastAsia="en-US"/>
              </w:rPr>
              <w:t>n</w:t>
            </w:r>
            <w:r>
              <w:rPr>
                <w:lang w:eastAsia="en-US"/>
              </w:rPr>
              <w:t>ı</w:t>
            </w:r>
            <w:r w:rsidRPr="00166C56">
              <w:rPr>
                <w:lang w:eastAsia="en-US"/>
              </w:rPr>
              <w:t xml:space="preserve">n </w:t>
            </w:r>
            <w:r>
              <w:rPr>
                <w:lang w:eastAsia="en-US"/>
              </w:rPr>
              <w:t>B</w:t>
            </w:r>
            <w:r w:rsidRPr="00166C56">
              <w:rPr>
                <w:lang w:eastAsia="en-US"/>
              </w:rPr>
              <w:t>a</w:t>
            </w:r>
            <w:r>
              <w:rPr>
                <w:lang w:eastAsia="en-US"/>
              </w:rPr>
              <w:t>ş</w:t>
            </w:r>
            <w:r w:rsidRPr="00166C56">
              <w:rPr>
                <w:lang w:eastAsia="en-US"/>
              </w:rPr>
              <w:t xml:space="preserve"> </w:t>
            </w:r>
            <w:r>
              <w:rPr>
                <w:lang w:eastAsia="en-US"/>
              </w:rPr>
              <w:t>H</w:t>
            </w:r>
            <w:r w:rsidRPr="00166C56">
              <w:rPr>
                <w:lang w:eastAsia="en-US"/>
              </w:rPr>
              <w:t>arfi. (Yap</w:t>
            </w:r>
            <w:r>
              <w:rPr>
                <w:lang w:eastAsia="en-US"/>
              </w:rPr>
              <w:t>ı</w:t>
            </w:r>
            <w:r w:rsidRPr="00166C56">
              <w:rPr>
                <w:lang w:eastAsia="en-US"/>
              </w:rPr>
              <w:t>mc</w:t>
            </w:r>
            <w:r>
              <w:rPr>
                <w:lang w:eastAsia="en-US"/>
              </w:rPr>
              <w:t>ı</w:t>
            </w:r>
            <w:r w:rsidRPr="00166C56">
              <w:rPr>
                <w:lang w:eastAsia="en-US"/>
              </w:rPr>
              <w:t>). (Yay</w:t>
            </w:r>
            <w:r>
              <w:rPr>
                <w:lang w:eastAsia="en-US"/>
              </w:rPr>
              <w:t>ı</w:t>
            </w:r>
            <w:r w:rsidRPr="00166C56">
              <w:rPr>
                <w:lang w:eastAsia="en-US"/>
              </w:rPr>
              <w:t xml:space="preserve">nlanma </w:t>
            </w:r>
            <w:r>
              <w:rPr>
                <w:lang w:eastAsia="en-US"/>
              </w:rPr>
              <w:t>T</w:t>
            </w:r>
            <w:r w:rsidRPr="00166C56">
              <w:rPr>
                <w:lang w:eastAsia="en-US"/>
              </w:rPr>
              <w:t>arihi).</w:t>
            </w:r>
            <w:r>
              <w:rPr>
                <w:lang w:eastAsia="en-US"/>
              </w:rPr>
              <w:t xml:space="preserve"> </w:t>
            </w:r>
            <w:r w:rsidRPr="00166C56">
              <w:rPr>
                <w:lang w:eastAsia="en-US"/>
              </w:rPr>
              <w:t>Program</w:t>
            </w:r>
            <w:r>
              <w:rPr>
                <w:lang w:eastAsia="en-US"/>
              </w:rPr>
              <w:t>ı</w:t>
            </w:r>
            <w:r w:rsidRPr="00166C56">
              <w:rPr>
                <w:lang w:eastAsia="en-US"/>
              </w:rPr>
              <w:t xml:space="preserve">n </w:t>
            </w:r>
            <w:r>
              <w:rPr>
                <w:lang w:eastAsia="en-US"/>
              </w:rPr>
              <w:t>A</w:t>
            </w:r>
            <w:r w:rsidRPr="00166C56">
              <w:rPr>
                <w:lang w:eastAsia="en-US"/>
              </w:rPr>
              <w:t>d</w:t>
            </w:r>
            <w:r>
              <w:rPr>
                <w:lang w:eastAsia="en-US"/>
              </w:rPr>
              <w:t>ı</w:t>
            </w:r>
            <w:r w:rsidRPr="00166C56">
              <w:rPr>
                <w:lang w:eastAsia="en-US"/>
              </w:rPr>
              <w:t xml:space="preserve">. [Televizyon </w:t>
            </w:r>
            <w:r>
              <w:rPr>
                <w:lang w:eastAsia="en-US"/>
              </w:rPr>
              <w:t>P</w:t>
            </w:r>
            <w:r w:rsidRPr="00166C56">
              <w:rPr>
                <w:lang w:eastAsia="en-US"/>
              </w:rPr>
              <w:t>rogram</w:t>
            </w:r>
            <w:r>
              <w:rPr>
                <w:lang w:eastAsia="en-US"/>
              </w:rPr>
              <w:t>ı</w:t>
            </w:r>
            <w:r w:rsidRPr="00166C56">
              <w:rPr>
                <w:lang w:eastAsia="en-US"/>
              </w:rPr>
              <w:t>]. Yay</w:t>
            </w:r>
            <w:r>
              <w:rPr>
                <w:lang w:eastAsia="en-US"/>
              </w:rPr>
              <w:t>ı</w:t>
            </w:r>
            <w:r w:rsidRPr="00166C56">
              <w:rPr>
                <w:lang w:eastAsia="en-US"/>
              </w:rPr>
              <w:t>nland</w:t>
            </w:r>
            <w:r>
              <w:rPr>
                <w:lang w:eastAsia="en-US"/>
              </w:rPr>
              <w:t>ı</w:t>
            </w:r>
            <w:r w:rsidRPr="00166C56">
              <w:rPr>
                <w:lang w:eastAsia="en-US"/>
              </w:rPr>
              <w:t>ğ</w:t>
            </w:r>
            <w:r>
              <w:rPr>
                <w:lang w:eastAsia="en-US"/>
              </w:rPr>
              <w:t>ı</w:t>
            </w:r>
            <w:r w:rsidRPr="00166C56">
              <w:rPr>
                <w:lang w:eastAsia="en-US"/>
              </w:rPr>
              <w:t xml:space="preserve"> </w:t>
            </w:r>
            <w:r>
              <w:rPr>
                <w:lang w:eastAsia="en-US"/>
              </w:rPr>
              <w:t>Y</w:t>
            </w:r>
            <w:r w:rsidRPr="00166C56">
              <w:rPr>
                <w:lang w:eastAsia="en-US"/>
              </w:rPr>
              <w:t>er: Yay</w:t>
            </w:r>
            <w:r>
              <w:rPr>
                <w:lang w:eastAsia="en-US"/>
              </w:rPr>
              <w:t>ı</w:t>
            </w:r>
            <w:r w:rsidRPr="00166C56">
              <w:rPr>
                <w:lang w:eastAsia="en-US"/>
              </w:rPr>
              <w:t xml:space="preserve">n </w:t>
            </w:r>
            <w:r>
              <w:rPr>
                <w:lang w:eastAsia="en-US"/>
              </w:rPr>
              <w:t>K</w:t>
            </w:r>
            <w:r w:rsidRPr="00166C56">
              <w:rPr>
                <w:lang w:eastAsia="en-US"/>
              </w:rPr>
              <w:t>urumu.</w:t>
            </w:r>
          </w:p>
        </w:tc>
      </w:tr>
      <w:tr w:rsidR="00783128" w:rsidRPr="00BA67A7">
        <w:trPr>
          <w:trHeight w:val="89"/>
        </w:trPr>
        <w:tc>
          <w:tcPr>
            <w:tcW w:w="1366" w:type="pct"/>
            <w:vMerge/>
            <w:tcBorders>
              <w:left w:val="single" w:sz="4" w:space="0" w:color="auto"/>
              <w:bottom w:val="single" w:sz="4" w:space="0" w:color="auto"/>
              <w:right w:val="single" w:sz="4" w:space="0" w:color="auto"/>
            </w:tcBorders>
            <w:vAlign w:val="center"/>
          </w:tcPr>
          <w:p w:rsidR="00783128" w:rsidRPr="00BA67A7" w:rsidRDefault="00783128" w:rsidP="008A26B8">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F85B19">
            <w:pPr>
              <w:autoSpaceDE w:val="0"/>
              <w:autoSpaceDN w:val="0"/>
              <w:adjustRightInd w:val="0"/>
              <w:rPr>
                <w:lang w:eastAsia="en-US"/>
              </w:rPr>
            </w:pPr>
            <w:r>
              <w:rPr>
                <w:lang w:eastAsia="en-US"/>
              </w:rPr>
              <w:t>Yılmaz, N. (Yapımcı). (</w:t>
            </w:r>
            <w:r w:rsidRPr="00DC60A1">
              <w:rPr>
                <w:lang w:eastAsia="en-US"/>
              </w:rPr>
              <w:t>06 Kasım 2008</w:t>
            </w:r>
            <w:r>
              <w:rPr>
                <w:lang w:eastAsia="en-US"/>
              </w:rPr>
              <w:t xml:space="preserve">). </w:t>
            </w:r>
            <w:r w:rsidRPr="00DC60A1">
              <w:rPr>
                <w:i/>
                <w:lang w:eastAsia="en-US"/>
              </w:rPr>
              <w:t>Gezelim Görelim</w:t>
            </w:r>
            <w:r>
              <w:rPr>
                <w:lang w:eastAsia="en-US"/>
              </w:rPr>
              <w:t xml:space="preserve">. </w:t>
            </w:r>
          </w:p>
          <w:p w:rsidR="00783128" w:rsidRDefault="00783128" w:rsidP="00F85B19">
            <w:pPr>
              <w:autoSpaceDE w:val="0"/>
              <w:autoSpaceDN w:val="0"/>
              <w:adjustRightInd w:val="0"/>
              <w:rPr>
                <w:lang w:eastAsia="en-US"/>
              </w:rPr>
            </w:pPr>
            <w:r>
              <w:rPr>
                <w:lang w:eastAsia="en-US"/>
              </w:rPr>
              <w:t xml:space="preserve">                         [Televizyon Programı]. Ankara: TRT.</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8A26B8">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F85B19">
            <w:pPr>
              <w:autoSpaceDE w:val="0"/>
              <w:autoSpaceDN w:val="0"/>
              <w:adjustRightInd w:val="0"/>
              <w:rPr>
                <w:lang w:eastAsia="en-US"/>
              </w:rPr>
            </w:pPr>
            <w:r>
              <w:rPr>
                <w:lang w:eastAsia="en-US"/>
              </w:rPr>
              <w:t>Yılmaz (2008) Havran üzerine yaptığı bir programda…</w:t>
            </w:r>
          </w:p>
          <w:p w:rsidR="00783128" w:rsidRDefault="00783128" w:rsidP="00F85B19">
            <w:pPr>
              <w:autoSpaceDE w:val="0"/>
              <w:autoSpaceDN w:val="0"/>
              <w:adjustRightInd w:val="0"/>
              <w:rPr>
                <w:lang w:eastAsia="en-US"/>
              </w:rPr>
            </w:pPr>
            <w:r>
              <w:rPr>
                <w:lang w:eastAsia="en-US"/>
              </w:rPr>
              <w:t>Havran üzerine yapılan bir programda… (Yılmaz, 2008).</w:t>
            </w:r>
          </w:p>
        </w:tc>
      </w:tr>
      <w:tr w:rsidR="00783128" w:rsidRPr="00BA67A7">
        <w:trPr>
          <w:trHeight w:val="89"/>
        </w:trPr>
        <w:tc>
          <w:tcPr>
            <w:tcW w:w="1366" w:type="pct"/>
            <w:tcBorders>
              <w:top w:val="single" w:sz="4" w:space="0" w:color="auto"/>
            </w:tcBorders>
            <w:vAlign w:val="center"/>
          </w:tcPr>
          <w:p w:rsidR="00783128" w:rsidRPr="00BA67A7" w:rsidRDefault="00783128" w:rsidP="008A26B8">
            <w:pPr>
              <w:autoSpaceDE w:val="0"/>
              <w:autoSpaceDN w:val="0"/>
              <w:adjustRightInd w:val="0"/>
              <w:jc w:val="center"/>
              <w:rPr>
                <w:b/>
              </w:rPr>
            </w:pPr>
          </w:p>
        </w:tc>
        <w:tc>
          <w:tcPr>
            <w:tcW w:w="3634" w:type="pct"/>
            <w:tcBorders>
              <w:top w:val="single" w:sz="4" w:space="0" w:color="auto"/>
            </w:tcBorders>
            <w:vAlign w:val="center"/>
          </w:tcPr>
          <w:p w:rsidR="00783128" w:rsidRDefault="00783128" w:rsidP="00F85B19">
            <w:pPr>
              <w:autoSpaceDE w:val="0"/>
              <w:autoSpaceDN w:val="0"/>
              <w:adjustRightInd w:val="0"/>
              <w:rPr>
                <w:lang w:eastAsia="en-US"/>
              </w:rPr>
            </w:pPr>
          </w:p>
        </w:tc>
      </w:tr>
      <w:tr w:rsidR="00783128" w:rsidRPr="00BA67A7">
        <w:trPr>
          <w:trHeight w:val="89"/>
        </w:trPr>
        <w:tc>
          <w:tcPr>
            <w:tcW w:w="5000" w:type="pct"/>
            <w:gridSpan w:val="2"/>
            <w:tcBorders>
              <w:bottom w:val="single" w:sz="4" w:space="0" w:color="auto"/>
            </w:tcBorders>
            <w:vAlign w:val="center"/>
          </w:tcPr>
          <w:p w:rsidR="00783128" w:rsidRDefault="00783128" w:rsidP="004F4055">
            <w:pPr>
              <w:autoSpaceDE w:val="0"/>
              <w:autoSpaceDN w:val="0"/>
              <w:adjustRightInd w:val="0"/>
              <w:jc w:val="center"/>
              <w:rPr>
                <w:lang w:eastAsia="en-US"/>
              </w:rPr>
            </w:pPr>
            <w:r>
              <w:rPr>
                <w:b/>
                <w:bCs/>
                <w:sz w:val="28"/>
                <w:szCs w:val="28"/>
                <w:lang w:val="de-DE"/>
              </w:rPr>
              <w:t>KİŞİSEL İLETİŞİM</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8A26B8">
            <w:pPr>
              <w:autoSpaceDE w:val="0"/>
              <w:autoSpaceDN w:val="0"/>
              <w:adjustRightInd w:val="0"/>
              <w:jc w:val="center"/>
              <w:rPr>
                <w:b/>
              </w:rPr>
            </w:pPr>
            <w:r w:rsidRPr="00BA67A7">
              <w:rPr>
                <w:b/>
              </w:rPr>
              <w:t>Kaynaklar Bölümü</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CF0E8B">
            <w:pPr>
              <w:autoSpaceDE w:val="0"/>
              <w:autoSpaceDN w:val="0"/>
              <w:adjustRightInd w:val="0"/>
              <w:jc w:val="both"/>
              <w:rPr>
                <w:lang w:eastAsia="en-US"/>
              </w:rPr>
            </w:pPr>
            <w:r>
              <w:rPr>
                <w:lang w:eastAsia="en-US"/>
              </w:rPr>
              <w:t>Kaynaklar Bölümünde anılmaz.</w:t>
            </w:r>
          </w:p>
        </w:tc>
      </w:tr>
      <w:tr w:rsidR="0078312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783128" w:rsidRPr="00BA67A7" w:rsidRDefault="00783128" w:rsidP="008A26B8">
            <w:pPr>
              <w:autoSpaceDE w:val="0"/>
              <w:autoSpaceDN w:val="0"/>
              <w:adjustRightInd w:val="0"/>
              <w:jc w:val="center"/>
              <w:rPr>
                <w:b/>
              </w:rPr>
            </w:pPr>
            <w:r w:rsidRPr="00BA67A7">
              <w:rPr>
                <w:b/>
              </w:rPr>
              <w:t>Metin İçi</w:t>
            </w:r>
            <w:r>
              <w:rPr>
                <w:b/>
              </w:rPr>
              <w:t xml:space="preserve"> </w:t>
            </w:r>
            <w:r w:rsidRPr="00BA67A7">
              <w:rPr>
                <w:b/>
              </w:rPr>
              <w:t>Kullanım</w:t>
            </w:r>
          </w:p>
        </w:tc>
        <w:tc>
          <w:tcPr>
            <w:tcW w:w="3634" w:type="pct"/>
            <w:tcBorders>
              <w:top w:val="single" w:sz="4" w:space="0" w:color="auto"/>
              <w:left w:val="single" w:sz="4" w:space="0" w:color="auto"/>
              <w:bottom w:val="single" w:sz="4" w:space="0" w:color="auto"/>
              <w:right w:val="single" w:sz="4" w:space="0" w:color="auto"/>
            </w:tcBorders>
            <w:vAlign w:val="center"/>
          </w:tcPr>
          <w:p w:rsidR="00783128" w:rsidRDefault="00783128" w:rsidP="009814F8">
            <w:pPr>
              <w:autoSpaceDE w:val="0"/>
              <w:autoSpaceDN w:val="0"/>
              <w:adjustRightInd w:val="0"/>
              <w:jc w:val="both"/>
              <w:rPr>
                <w:lang w:eastAsia="en-US"/>
              </w:rPr>
            </w:pPr>
            <w:r>
              <w:rPr>
                <w:lang w:eastAsia="en-US"/>
              </w:rPr>
              <w:t>Ü. Oskay toplumsal değerlerin yitirilişi üzerine…(kişisel iletişim, 14 Nisan 2009).</w:t>
            </w:r>
          </w:p>
          <w:p w:rsidR="00783128" w:rsidRPr="009814F8" w:rsidRDefault="00783128" w:rsidP="00F85B19">
            <w:pPr>
              <w:autoSpaceDE w:val="0"/>
              <w:autoSpaceDN w:val="0"/>
              <w:adjustRightInd w:val="0"/>
              <w:rPr>
                <w:sz w:val="8"/>
                <w:szCs w:val="8"/>
                <w:lang w:eastAsia="en-US"/>
              </w:rPr>
            </w:pPr>
          </w:p>
          <w:p w:rsidR="00783128" w:rsidRDefault="00783128" w:rsidP="009814F8">
            <w:pPr>
              <w:autoSpaceDE w:val="0"/>
              <w:autoSpaceDN w:val="0"/>
              <w:adjustRightInd w:val="0"/>
              <w:jc w:val="both"/>
              <w:rPr>
                <w:lang w:eastAsia="en-US"/>
              </w:rPr>
            </w:pPr>
            <w:r>
              <w:rPr>
                <w:lang w:eastAsia="en-US"/>
              </w:rPr>
              <w:t>Bir filmin genel kurgusu, …içerir (O. Makal, kişisel iletişim, 14 Nisan 2009).</w:t>
            </w:r>
          </w:p>
        </w:tc>
      </w:tr>
      <w:tr w:rsidR="00534908" w:rsidRPr="00BA67A7">
        <w:trPr>
          <w:trHeight w:val="89"/>
        </w:trPr>
        <w:tc>
          <w:tcPr>
            <w:tcW w:w="5000" w:type="pct"/>
            <w:gridSpan w:val="2"/>
            <w:tcBorders>
              <w:bottom w:val="single" w:sz="4" w:space="0" w:color="auto"/>
            </w:tcBorders>
            <w:vAlign w:val="center"/>
          </w:tcPr>
          <w:p w:rsidR="00534908" w:rsidRDefault="00534908" w:rsidP="00534908">
            <w:pPr>
              <w:autoSpaceDE w:val="0"/>
              <w:autoSpaceDN w:val="0"/>
              <w:adjustRightInd w:val="0"/>
              <w:jc w:val="center"/>
              <w:rPr>
                <w:lang w:eastAsia="en-US"/>
              </w:rPr>
            </w:pPr>
            <w:r>
              <w:rPr>
                <w:b/>
                <w:bCs/>
                <w:sz w:val="28"/>
                <w:szCs w:val="28"/>
                <w:lang w:val="de-DE"/>
              </w:rPr>
              <w:t>ÇEŞİTLİ</w:t>
            </w:r>
            <w:r w:rsidR="0035599A">
              <w:rPr>
                <w:b/>
                <w:bCs/>
                <w:sz w:val="28"/>
                <w:szCs w:val="28"/>
                <w:lang w:val="de-DE"/>
              </w:rPr>
              <w:t xml:space="preserve"> GÖSTERİMLER</w:t>
            </w:r>
          </w:p>
        </w:tc>
      </w:tr>
      <w:tr w:rsidR="0053490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34908" w:rsidRDefault="00534908" w:rsidP="00A94A71">
            <w:pPr>
              <w:autoSpaceDE w:val="0"/>
              <w:autoSpaceDN w:val="0"/>
              <w:adjustRightInd w:val="0"/>
              <w:jc w:val="center"/>
              <w:rPr>
                <w:b/>
              </w:rPr>
            </w:pPr>
            <w:r w:rsidRPr="00BA67A7">
              <w:rPr>
                <w:b/>
              </w:rPr>
              <w:t>Çoklu Kaynak</w:t>
            </w:r>
          </w:p>
          <w:p w:rsidR="0019721A" w:rsidRPr="00BA67A7" w:rsidRDefault="002726FF" w:rsidP="00A94A71">
            <w:pPr>
              <w:autoSpaceDE w:val="0"/>
              <w:autoSpaceDN w:val="0"/>
              <w:adjustRightInd w:val="0"/>
              <w:jc w:val="center"/>
              <w:rPr>
                <w:b/>
              </w:rPr>
            </w:pPr>
            <w:r>
              <w:rPr>
                <w:b/>
              </w:rPr>
              <w:t>(</w:t>
            </w:r>
            <w:r w:rsidR="0019721A">
              <w:rPr>
                <w:b/>
              </w:rPr>
              <w:t>Alfabetik Sıra</w:t>
            </w:r>
            <w:r>
              <w:rPr>
                <w:b/>
              </w:rPr>
              <w:t xml:space="preserve"> Yapılır)</w:t>
            </w:r>
          </w:p>
        </w:tc>
        <w:tc>
          <w:tcPr>
            <w:tcW w:w="3634" w:type="pct"/>
            <w:tcBorders>
              <w:top w:val="single" w:sz="4" w:space="0" w:color="auto"/>
              <w:left w:val="single" w:sz="4" w:space="0" w:color="auto"/>
              <w:bottom w:val="single" w:sz="4" w:space="0" w:color="auto"/>
              <w:right w:val="single" w:sz="4" w:space="0" w:color="auto"/>
            </w:tcBorders>
            <w:vAlign w:val="center"/>
          </w:tcPr>
          <w:p w:rsidR="00534908" w:rsidRPr="00BA67A7" w:rsidRDefault="00534908" w:rsidP="00A94A71">
            <w:pPr>
              <w:autoSpaceDE w:val="0"/>
              <w:autoSpaceDN w:val="0"/>
              <w:adjustRightInd w:val="0"/>
            </w:pPr>
            <w:r w:rsidRPr="00BA67A7">
              <w:t>Tasarım olarak çeşitli yaklaşımlar  olsa da (Karasar, 2008; Şencan, 2007), esas olarak…</w:t>
            </w:r>
          </w:p>
        </w:tc>
      </w:tr>
      <w:tr w:rsidR="00800563"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800563" w:rsidRDefault="00800563" w:rsidP="00A94A71">
            <w:pPr>
              <w:autoSpaceDE w:val="0"/>
              <w:autoSpaceDN w:val="0"/>
              <w:adjustRightInd w:val="0"/>
              <w:jc w:val="center"/>
              <w:rPr>
                <w:b/>
              </w:rPr>
            </w:pPr>
            <w:r w:rsidRPr="00BA67A7">
              <w:rPr>
                <w:b/>
              </w:rPr>
              <w:t>Kaynaklar Bölümü</w:t>
            </w:r>
            <w:r w:rsidR="009B192A">
              <w:rPr>
                <w:b/>
              </w:rPr>
              <w:t xml:space="preserve"> </w:t>
            </w:r>
          </w:p>
          <w:p w:rsidR="00800563" w:rsidRDefault="00800563" w:rsidP="00A94A71">
            <w:pPr>
              <w:autoSpaceDE w:val="0"/>
              <w:autoSpaceDN w:val="0"/>
              <w:adjustRightInd w:val="0"/>
              <w:jc w:val="center"/>
              <w:rPr>
                <w:b/>
              </w:rPr>
            </w:pPr>
            <w:r w:rsidRPr="00BA67A7">
              <w:rPr>
                <w:b/>
              </w:rPr>
              <w:t>Aynı Yazar</w:t>
            </w:r>
          </w:p>
          <w:p w:rsidR="00D45F2A" w:rsidRPr="00BA67A7" w:rsidRDefault="00D45F2A" w:rsidP="00A94A71">
            <w:pPr>
              <w:autoSpaceDE w:val="0"/>
              <w:autoSpaceDN w:val="0"/>
              <w:adjustRightInd w:val="0"/>
              <w:jc w:val="center"/>
              <w:rPr>
                <w:b/>
              </w:rPr>
            </w:pPr>
            <w:r>
              <w:rPr>
                <w:b/>
              </w:rPr>
              <w:t>(Tarih Sıralaması Yapılır)</w:t>
            </w:r>
          </w:p>
        </w:tc>
        <w:tc>
          <w:tcPr>
            <w:tcW w:w="3634" w:type="pct"/>
            <w:tcBorders>
              <w:top w:val="single" w:sz="4" w:space="0" w:color="auto"/>
              <w:left w:val="single" w:sz="4" w:space="0" w:color="auto"/>
              <w:bottom w:val="single" w:sz="4" w:space="0" w:color="auto"/>
              <w:right w:val="single" w:sz="4" w:space="0" w:color="auto"/>
            </w:tcBorders>
            <w:vAlign w:val="center"/>
          </w:tcPr>
          <w:p w:rsidR="004F4AC2" w:rsidRDefault="004F4AC2" w:rsidP="00A94A71">
            <w:pPr>
              <w:autoSpaceDE w:val="0"/>
              <w:autoSpaceDN w:val="0"/>
              <w:adjustRightInd w:val="0"/>
            </w:pPr>
            <w:r>
              <w:t>…</w:t>
            </w:r>
          </w:p>
          <w:p w:rsidR="004F4AC2" w:rsidRDefault="004F4AC2" w:rsidP="004F4AC2">
            <w:pPr>
              <w:autoSpaceDE w:val="0"/>
              <w:autoSpaceDN w:val="0"/>
              <w:adjustRightInd w:val="0"/>
            </w:pPr>
            <w:r>
              <w:t xml:space="preserve">Ümit, H.B. (2001), </w:t>
            </w:r>
            <w:r w:rsidRPr="00800563">
              <w:rPr>
                <w:i/>
              </w:rPr>
              <w:t>Birinci Kitap</w:t>
            </w:r>
            <w:r>
              <w:t>. Basım Yeri: Yayınevi.</w:t>
            </w:r>
          </w:p>
          <w:p w:rsidR="004F4AC2" w:rsidRDefault="004F4AC2" w:rsidP="00A94A71">
            <w:pPr>
              <w:autoSpaceDE w:val="0"/>
              <w:autoSpaceDN w:val="0"/>
              <w:adjustRightInd w:val="0"/>
            </w:pPr>
            <w:r>
              <w:t xml:space="preserve">Ümit, H.B. (2004), </w:t>
            </w:r>
            <w:r w:rsidRPr="00800563">
              <w:rPr>
                <w:i/>
              </w:rPr>
              <w:t>İkinci Kitap</w:t>
            </w:r>
            <w:r>
              <w:t>. Basım Yeri: Yayınevi.</w:t>
            </w:r>
          </w:p>
          <w:p w:rsidR="00800563" w:rsidRDefault="00800563" w:rsidP="00A94A71">
            <w:pPr>
              <w:autoSpaceDE w:val="0"/>
              <w:autoSpaceDN w:val="0"/>
              <w:adjustRightInd w:val="0"/>
            </w:pPr>
            <w:r>
              <w:t xml:space="preserve">Ümit, H.B. (2007a), </w:t>
            </w:r>
            <w:r w:rsidR="004F4AC2" w:rsidRPr="004F4AC2">
              <w:rPr>
                <w:i/>
              </w:rPr>
              <w:t>Üçüncü</w:t>
            </w:r>
            <w:r w:rsidRPr="00800563">
              <w:rPr>
                <w:i/>
              </w:rPr>
              <w:t xml:space="preserve"> Kitap</w:t>
            </w:r>
            <w:r>
              <w:t>. Basım Yeri: Yayınevi.</w:t>
            </w:r>
          </w:p>
          <w:p w:rsidR="00800563" w:rsidRDefault="00800563" w:rsidP="00A94A71">
            <w:pPr>
              <w:autoSpaceDE w:val="0"/>
              <w:autoSpaceDN w:val="0"/>
              <w:adjustRightInd w:val="0"/>
            </w:pPr>
            <w:r>
              <w:t xml:space="preserve">Ümit, H.B. (2007b), </w:t>
            </w:r>
            <w:r w:rsidR="004F4AC2">
              <w:rPr>
                <w:i/>
              </w:rPr>
              <w:t>Dördüncü</w:t>
            </w:r>
            <w:r w:rsidRPr="00800563">
              <w:rPr>
                <w:i/>
              </w:rPr>
              <w:t xml:space="preserve"> Kitap</w:t>
            </w:r>
            <w:r>
              <w:t>. Basım Yeri: Yayınevi.</w:t>
            </w:r>
          </w:p>
          <w:p w:rsidR="004F4AC2" w:rsidRPr="00BA67A7" w:rsidRDefault="004F4AC2" w:rsidP="00A94A71">
            <w:pPr>
              <w:autoSpaceDE w:val="0"/>
              <w:autoSpaceDN w:val="0"/>
              <w:adjustRightInd w:val="0"/>
            </w:pPr>
            <w:r>
              <w:t>…</w:t>
            </w:r>
          </w:p>
        </w:tc>
      </w:tr>
      <w:tr w:rsidR="00534908"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534908" w:rsidRPr="00BA67A7" w:rsidRDefault="009B192A" w:rsidP="00A94A71">
            <w:pPr>
              <w:autoSpaceDE w:val="0"/>
              <w:autoSpaceDN w:val="0"/>
              <w:adjustRightInd w:val="0"/>
              <w:jc w:val="center"/>
              <w:rPr>
                <w:b/>
              </w:rPr>
            </w:pPr>
            <w:r w:rsidRPr="00BA67A7">
              <w:rPr>
                <w:b/>
              </w:rPr>
              <w:t>Metin İçi</w:t>
            </w:r>
            <w:r>
              <w:rPr>
                <w:b/>
              </w:rPr>
              <w:t xml:space="preserve"> </w:t>
            </w:r>
            <w:r w:rsidRPr="00BA67A7">
              <w:rPr>
                <w:b/>
              </w:rPr>
              <w:t xml:space="preserve">Kullanım </w:t>
            </w:r>
            <w:r>
              <w:rPr>
                <w:b/>
              </w:rPr>
              <w:t xml:space="preserve"> </w:t>
            </w:r>
            <w:r w:rsidR="00534908" w:rsidRPr="00BA67A7">
              <w:rPr>
                <w:b/>
              </w:rPr>
              <w:t>Aynı Yazar</w:t>
            </w:r>
          </w:p>
        </w:tc>
        <w:tc>
          <w:tcPr>
            <w:tcW w:w="3634" w:type="pct"/>
            <w:tcBorders>
              <w:top w:val="single" w:sz="4" w:space="0" w:color="auto"/>
              <w:left w:val="single" w:sz="4" w:space="0" w:color="auto"/>
              <w:bottom w:val="single" w:sz="4" w:space="0" w:color="auto"/>
              <w:right w:val="single" w:sz="4" w:space="0" w:color="auto"/>
            </w:tcBorders>
            <w:vAlign w:val="center"/>
          </w:tcPr>
          <w:p w:rsidR="00534908" w:rsidRPr="00BA67A7" w:rsidRDefault="00534908" w:rsidP="00A94A71">
            <w:pPr>
              <w:autoSpaceDE w:val="0"/>
              <w:autoSpaceDN w:val="0"/>
              <w:adjustRightInd w:val="0"/>
            </w:pPr>
            <w:r w:rsidRPr="00BA67A7">
              <w:t>(Ümit, 2007a, 2007b)…; (Ümit, 2001, 2004</w:t>
            </w:r>
            <w:r w:rsidR="00A67BF0">
              <w:t>, 2007a</w:t>
            </w:r>
            <w:r w:rsidRPr="00BA67A7">
              <w:t>)…</w:t>
            </w:r>
          </w:p>
        </w:tc>
      </w:tr>
      <w:tr w:rsidR="0035599A"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35599A" w:rsidRPr="00BA67A7" w:rsidRDefault="0035599A" w:rsidP="00A94A71">
            <w:pPr>
              <w:autoSpaceDE w:val="0"/>
              <w:autoSpaceDN w:val="0"/>
              <w:adjustRightInd w:val="0"/>
              <w:jc w:val="center"/>
              <w:rPr>
                <w:b/>
              </w:rPr>
            </w:pPr>
            <w:r>
              <w:rPr>
                <w:b/>
              </w:rPr>
              <w:t>Bilinmeyen Yazar</w:t>
            </w:r>
          </w:p>
        </w:tc>
        <w:tc>
          <w:tcPr>
            <w:tcW w:w="3634" w:type="pct"/>
            <w:tcBorders>
              <w:top w:val="single" w:sz="4" w:space="0" w:color="auto"/>
              <w:left w:val="single" w:sz="4" w:space="0" w:color="auto"/>
              <w:bottom w:val="single" w:sz="4" w:space="0" w:color="auto"/>
              <w:right w:val="single" w:sz="4" w:space="0" w:color="auto"/>
            </w:tcBorders>
            <w:vAlign w:val="center"/>
          </w:tcPr>
          <w:p w:rsidR="0035599A" w:rsidRPr="00BA67A7" w:rsidRDefault="0035599A" w:rsidP="00A94A71">
            <w:pPr>
              <w:autoSpaceDE w:val="0"/>
              <w:autoSpaceDN w:val="0"/>
              <w:adjustRightInd w:val="0"/>
            </w:pPr>
            <w:r>
              <w:t xml:space="preserve">…(Anonim, </w:t>
            </w:r>
            <w:r w:rsidRPr="00BA67A7">
              <w:t>2004)</w:t>
            </w:r>
            <w:r>
              <w:t>.</w:t>
            </w:r>
          </w:p>
        </w:tc>
      </w:tr>
      <w:tr w:rsidR="0035599A" w:rsidRPr="00BA67A7">
        <w:trPr>
          <w:trHeight w:val="89"/>
        </w:trPr>
        <w:tc>
          <w:tcPr>
            <w:tcW w:w="1366" w:type="pct"/>
            <w:tcBorders>
              <w:top w:val="single" w:sz="4" w:space="0" w:color="auto"/>
              <w:left w:val="single" w:sz="4" w:space="0" w:color="auto"/>
              <w:bottom w:val="single" w:sz="4" w:space="0" w:color="auto"/>
              <w:right w:val="single" w:sz="4" w:space="0" w:color="auto"/>
            </w:tcBorders>
            <w:vAlign w:val="center"/>
          </w:tcPr>
          <w:p w:rsidR="0035599A" w:rsidRDefault="0035599A" w:rsidP="00A94A71">
            <w:pPr>
              <w:autoSpaceDE w:val="0"/>
              <w:autoSpaceDN w:val="0"/>
              <w:adjustRightInd w:val="0"/>
              <w:jc w:val="center"/>
              <w:rPr>
                <w:b/>
              </w:rPr>
            </w:pPr>
            <w:r>
              <w:rPr>
                <w:b/>
              </w:rPr>
              <w:t>Bilinmeyen Tarih</w:t>
            </w:r>
          </w:p>
        </w:tc>
        <w:tc>
          <w:tcPr>
            <w:tcW w:w="3634" w:type="pct"/>
            <w:tcBorders>
              <w:top w:val="single" w:sz="4" w:space="0" w:color="auto"/>
              <w:left w:val="single" w:sz="4" w:space="0" w:color="auto"/>
              <w:bottom w:val="single" w:sz="4" w:space="0" w:color="auto"/>
              <w:right w:val="single" w:sz="4" w:space="0" w:color="auto"/>
            </w:tcBorders>
            <w:vAlign w:val="center"/>
          </w:tcPr>
          <w:p w:rsidR="0035599A" w:rsidRDefault="0035599A" w:rsidP="00A94A71">
            <w:pPr>
              <w:autoSpaceDE w:val="0"/>
              <w:autoSpaceDN w:val="0"/>
              <w:adjustRightInd w:val="0"/>
            </w:pPr>
            <w:r>
              <w:t>…(Ümit, b.t.)</w:t>
            </w:r>
          </w:p>
        </w:tc>
      </w:tr>
    </w:tbl>
    <w:p w:rsidR="00200FDE" w:rsidRDefault="00200FDE" w:rsidP="00E94165">
      <w:pPr>
        <w:spacing w:line="360" w:lineRule="auto"/>
        <w:ind w:left="360" w:right="72"/>
      </w:pPr>
    </w:p>
    <w:p w:rsidR="004244AB" w:rsidRDefault="004244AB" w:rsidP="00E94165">
      <w:pPr>
        <w:spacing w:line="360" w:lineRule="auto"/>
        <w:ind w:left="360" w:right="72"/>
      </w:pPr>
    </w:p>
    <w:p w:rsidR="004244AB" w:rsidRPr="00BA67A7" w:rsidRDefault="004244AB" w:rsidP="004244AB">
      <w:pPr>
        <w:spacing w:line="360" w:lineRule="auto"/>
        <w:ind w:right="72"/>
        <w:outlineLvl w:val="1"/>
        <w:rPr>
          <w:b/>
          <w:bCs/>
        </w:rPr>
      </w:pPr>
      <w:bookmarkStart w:id="150" w:name="_Toc256072164"/>
      <w:bookmarkStart w:id="151" w:name="_Toc58793235"/>
      <w:r w:rsidRPr="00BA67A7">
        <w:rPr>
          <w:b/>
          <w:bCs/>
        </w:rPr>
        <w:lastRenderedPageBreak/>
        <w:t>Ek-</w:t>
      </w:r>
      <w:r>
        <w:rPr>
          <w:b/>
          <w:bCs/>
        </w:rPr>
        <w:t>16b</w:t>
      </w:r>
      <w:r w:rsidRPr="00BA67A7">
        <w:rPr>
          <w:b/>
          <w:bCs/>
        </w:rPr>
        <w:t xml:space="preserve">: </w:t>
      </w:r>
      <w:r w:rsidRPr="00200FDE">
        <w:rPr>
          <w:bCs/>
        </w:rPr>
        <w:t>Numaralı Kaynak</w:t>
      </w:r>
      <w:r w:rsidRPr="00BA67A7">
        <w:rPr>
          <w:bCs/>
        </w:rPr>
        <w:t xml:space="preserve"> Gösterme ve Alıntı Örnekleri</w:t>
      </w:r>
      <w:bookmarkEnd w:id="150"/>
      <w:bookmarkEnd w:id="151"/>
    </w:p>
    <w:tbl>
      <w:tblPr>
        <w:tblW w:w="5028" w:type="pct"/>
        <w:tblLook w:val="01E0" w:firstRow="1" w:lastRow="1" w:firstColumn="1" w:lastColumn="1" w:noHBand="0" w:noVBand="0"/>
      </w:tblPr>
      <w:tblGrid>
        <w:gridCol w:w="2414"/>
        <w:gridCol w:w="6422"/>
      </w:tblGrid>
      <w:tr w:rsidR="004244AB" w:rsidRPr="00336691" w:rsidTr="004244AB">
        <w:tc>
          <w:tcPr>
            <w:tcW w:w="5000" w:type="pct"/>
            <w:gridSpan w:val="2"/>
            <w:shd w:val="clear" w:color="auto" w:fill="auto"/>
          </w:tcPr>
          <w:p w:rsidR="004244AB" w:rsidRPr="00336691" w:rsidRDefault="004244AB" w:rsidP="004244AB">
            <w:pPr>
              <w:autoSpaceDE w:val="0"/>
              <w:autoSpaceDN w:val="0"/>
              <w:adjustRightInd w:val="0"/>
              <w:jc w:val="center"/>
              <w:rPr>
                <w:b/>
                <w:bCs/>
                <w:sz w:val="28"/>
                <w:szCs w:val="28"/>
              </w:rPr>
            </w:pPr>
            <w:r w:rsidRPr="00336691">
              <w:rPr>
                <w:b/>
                <w:bCs/>
                <w:sz w:val="28"/>
                <w:szCs w:val="28"/>
              </w:rPr>
              <w:t>KİTAPLAR</w:t>
            </w:r>
          </w:p>
        </w:tc>
      </w:tr>
      <w:tr w:rsidR="004244AB" w:rsidRPr="00336691" w:rsidTr="004244AB">
        <w:tc>
          <w:tcPr>
            <w:tcW w:w="1366" w:type="pct"/>
            <w:vMerge w:val="restart"/>
            <w:tcBorders>
              <w:top w:val="single" w:sz="4" w:space="0" w:color="auto"/>
              <w:left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Kaynaklar Bölümü</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i/>
              </w:rPr>
            </w:pPr>
            <w:r w:rsidRPr="00BA67A7">
              <w:t>1.Yazarın Soyadı, 1.Yazarın Adın</w:t>
            </w:r>
            <w:r>
              <w:t>ın Baş Harfi; 2.Yazarın Soyadı;</w:t>
            </w:r>
            <w:r w:rsidRPr="00BA67A7">
              <w:t xml:space="preserve"> 2.Yazarın Adının Baş Harfi, 3.Yazarın Soyadı, 3.Yazarın Adının Baş Harfi;…ve N.Yazarın Soyadı, N.Yazarın Adının  Baş Harfi</w:t>
            </w:r>
            <w:r>
              <w:t xml:space="preserve">., </w:t>
            </w:r>
            <w:r w:rsidRPr="00BA67A7">
              <w:t xml:space="preserve"> </w:t>
            </w:r>
            <w:r w:rsidRPr="00336691">
              <w:rPr>
                <w:i/>
              </w:rPr>
              <w:t>Kitabın Adı</w:t>
            </w:r>
            <w:r w:rsidRPr="004D4774">
              <w:t xml:space="preserve"> (Baskı  Sayısı),</w:t>
            </w:r>
            <w:r w:rsidRPr="00336691">
              <w:rPr>
                <w:i/>
              </w:rPr>
              <w:t xml:space="preserve">  </w:t>
            </w:r>
            <w:r w:rsidRPr="00BA67A7">
              <w:t>Yayınevi</w:t>
            </w:r>
            <w:r>
              <w:t>,</w:t>
            </w:r>
            <w:r w:rsidRPr="00BA67A7">
              <w:t xml:space="preserve"> </w:t>
            </w:r>
            <w:r>
              <w:t>Basım Yeri,</w:t>
            </w:r>
            <w:r w:rsidRPr="00BA67A7">
              <w:t xml:space="preserve"> Yılı.</w:t>
            </w:r>
          </w:p>
        </w:tc>
      </w:tr>
      <w:tr w:rsidR="004244AB" w:rsidRPr="00BA67A7" w:rsidTr="004244AB">
        <w:tc>
          <w:tcPr>
            <w:tcW w:w="1366" w:type="pct"/>
            <w:vMerge/>
            <w:tcBorders>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rPr>
                <w:bCs/>
              </w:rPr>
            </w:pPr>
            <w:r>
              <w:t xml:space="preserve">[14] </w:t>
            </w:r>
            <w:r w:rsidRPr="00336691">
              <w:rPr>
                <w:rFonts w:ascii="TimesNewRomanPSMT" w:hAnsi="TimesNewRomanPSMT" w:cs="TimesNewRomanPSMT"/>
                <w:lang w:eastAsia="en-US"/>
              </w:rPr>
              <w:t xml:space="preserve"> </w:t>
            </w:r>
            <w:r w:rsidRPr="00336691">
              <w:rPr>
                <w:bCs/>
              </w:rPr>
              <w:t xml:space="preserve">Tarımcı, Ç., Sarı, H., </w:t>
            </w:r>
            <w:r w:rsidRPr="00336691">
              <w:rPr>
                <w:bCs/>
                <w:i/>
              </w:rPr>
              <w:t>Vakum Tekniği</w:t>
            </w:r>
            <w:r w:rsidRPr="00336691">
              <w:rPr>
                <w:bCs/>
              </w:rPr>
              <w:t xml:space="preserve">, Seçkin Yayınevi, </w:t>
            </w:r>
          </w:p>
          <w:p w:rsidR="004244AB" w:rsidRPr="00336691" w:rsidRDefault="004244AB" w:rsidP="004244AB">
            <w:pPr>
              <w:autoSpaceDE w:val="0"/>
              <w:autoSpaceDN w:val="0"/>
              <w:adjustRightInd w:val="0"/>
              <w:rPr>
                <w:rFonts w:ascii="TimesNewRomanPSMT" w:hAnsi="TimesNewRomanPSMT" w:cs="TimesNewRomanPSMT"/>
                <w:lang w:eastAsia="en-US"/>
              </w:rPr>
            </w:pPr>
            <w:r w:rsidRPr="00336691">
              <w:rPr>
                <w:bCs/>
              </w:rPr>
              <w:t xml:space="preserve">         Ankara, 2006.</w:t>
            </w:r>
          </w:p>
        </w:tc>
      </w:tr>
      <w:tr w:rsidR="004244AB" w:rsidRPr="00BA67A7" w:rsidTr="004244AB">
        <w:trPr>
          <w:trHeight w:val="89"/>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Metin İçi Kullanım</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BA67A7" w:rsidRDefault="004244AB" w:rsidP="004244AB">
            <w:pPr>
              <w:autoSpaceDE w:val="0"/>
              <w:autoSpaceDN w:val="0"/>
              <w:adjustRightInd w:val="0"/>
              <w:jc w:val="both"/>
            </w:pPr>
            <w:r>
              <w:t>Yeni bir takım gelişmeler</w:t>
            </w:r>
            <w:r w:rsidRPr="00BA67A7">
              <w:t xml:space="preserve"> </w:t>
            </w:r>
            <w:r>
              <w:t>[14]</w:t>
            </w:r>
            <w:r w:rsidRPr="00BA67A7">
              <w:t xml:space="preserve"> …</w:t>
            </w:r>
            <w:r>
              <w:t>yapılmasını zorunlu kılmıştır.</w:t>
            </w:r>
          </w:p>
        </w:tc>
      </w:tr>
      <w:tr w:rsidR="004244AB" w:rsidRPr="00BA67A7" w:rsidTr="004244AB">
        <w:trPr>
          <w:trHeight w:val="89"/>
        </w:trPr>
        <w:tc>
          <w:tcPr>
            <w:tcW w:w="1366" w:type="pct"/>
            <w:vMerge w:val="restart"/>
            <w:tcBorders>
              <w:top w:val="single" w:sz="4" w:space="0" w:color="auto"/>
              <w:left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Kaynaklar Bölümü</w:t>
            </w:r>
          </w:p>
          <w:p w:rsidR="004244AB" w:rsidRPr="00336691" w:rsidRDefault="004244AB" w:rsidP="004244AB">
            <w:pPr>
              <w:autoSpaceDE w:val="0"/>
              <w:autoSpaceDN w:val="0"/>
              <w:adjustRightInd w:val="0"/>
              <w:jc w:val="center"/>
              <w:rPr>
                <w:b/>
              </w:rPr>
            </w:pPr>
            <w:r w:rsidRPr="00336691">
              <w:rPr>
                <w:b/>
              </w:rPr>
              <w:t>Kitaptan Bölüm</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Default="004244AB" w:rsidP="004244AB">
            <w:pPr>
              <w:autoSpaceDE w:val="0"/>
              <w:autoSpaceDN w:val="0"/>
              <w:adjustRightInd w:val="0"/>
              <w:jc w:val="both"/>
            </w:pPr>
            <w:r w:rsidRPr="00BA67A7">
              <w:t>1.Yazarın Soyadı, 1.Yazarın Adın</w:t>
            </w:r>
            <w:r>
              <w:t>ın Baş Harfi; 2.Yazarın Soyadı;</w:t>
            </w:r>
            <w:r w:rsidRPr="00BA67A7">
              <w:t xml:space="preserve"> 2.Yazarın Adının Baş Harfi, 3.Yazarın Soyadı, 3.Yazarın Adının Baş Harfi;…ve N.Yazarın Soyadı, N.Yazarın Adının  Baş Harfi</w:t>
            </w:r>
            <w:r>
              <w:t xml:space="preserve">., </w:t>
            </w:r>
            <w:r w:rsidRPr="00BA67A7">
              <w:t xml:space="preserve"> </w:t>
            </w:r>
            <w:r w:rsidRPr="00336691">
              <w:rPr>
                <w:i/>
              </w:rPr>
              <w:t>Kitabın Adı</w:t>
            </w:r>
            <w:r w:rsidRPr="004D4774">
              <w:t xml:space="preserve"> (Baskı  Sayısı),</w:t>
            </w:r>
            <w:r w:rsidRPr="00336691">
              <w:rPr>
                <w:i/>
              </w:rPr>
              <w:t xml:space="preserve">  </w:t>
            </w:r>
            <w:r>
              <w:t xml:space="preserve">Sayfa Aralığı, </w:t>
            </w:r>
            <w:r w:rsidRPr="00BA67A7">
              <w:t>Yayınevi</w:t>
            </w:r>
            <w:r>
              <w:t>,</w:t>
            </w:r>
            <w:r w:rsidRPr="00BA67A7">
              <w:t xml:space="preserve"> </w:t>
            </w:r>
            <w:r>
              <w:t>Basım Yeri,</w:t>
            </w:r>
            <w:r w:rsidRPr="00BA67A7">
              <w:t xml:space="preserve"> Yılı.</w:t>
            </w:r>
          </w:p>
        </w:tc>
      </w:tr>
      <w:tr w:rsidR="004244AB" w:rsidRPr="00BA67A7" w:rsidTr="004244AB">
        <w:trPr>
          <w:trHeight w:val="89"/>
        </w:trPr>
        <w:tc>
          <w:tcPr>
            <w:tcW w:w="1366" w:type="pct"/>
            <w:vMerge/>
            <w:tcBorders>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rPr>
                <w:bCs/>
              </w:rPr>
            </w:pPr>
            <w:r>
              <w:t xml:space="preserve">[14] </w:t>
            </w:r>
            <w:r w:rsidRPr="00336691">
              <w:rPr>
                <w:rFonts w:ascii="TimesNewRomanPSMT" w:hAnsi="TimesNewRomanPSMT" w:cs="TimesNewRomanPSMT"/>
                <w:lang w:eastAsia="en-US"/>
              </w:rPr>
              <w:t xml:space="preserve"> </w:t>
            </w:r>
            <w:r w:rsidRPr="00336691">
              <w:rPr>
                <w:bCs/>
              </w:rPr>
              <w:t xml:space="preserve">Tarımcı, Ç., Sarı, H., </w:t>
            </w:r>
            <w:r w:rsidRPr="00336691">
              <w:rPr>
                <w:bCs/>
                <w:i/>
              </w:rPr>
              <w:t>Vakum Tekniği</w:t>
            </w:r>
            <w:r w:rsidRPr="00336691">
              <w:rPr>
                <w:bCs/>
              </w:rPr>
              <w:t xml:space="preserve">, s. 24-29, Seçkin  </w:t>
            </w:r>
          </w:p>
          <w:p w:rsidR="004244AB" w:rsidRPr="00BA67A7" w:rsidRDefault="004244AB" w:rsidP="004244AB">
            <w:pPr>
              <w:autoSpaceDE w:val="0"/>
              <w:autoSpaceDN w:val="0"/>
              <w:adjustRightInd w:val="0"/>
              <w:jc w:val="both"/>
            </w:pPr>
            <w:r w:rsidRPr="00336691">
              <w:rPr>
                <w:bCs/>
              </w:rPr>
              <w:t xml:space="preserve">         Yayınevi, Ankara, 2006.</w:t>
            </w:r>
          </w:p>
        </w:tc>
      </w:tr>
      <w:tr w:rsidR="004244AB" w:rsidRPr="00BA67A7" w:rsidTr="004244AB">
        <w:trPr>
          <w:trHeight w:val="89"/>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Metin İçi Kullanım</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Default="004244AB" w:rsidP="004244AB">
            <w:pPr>
              <w:autoSpaceDE w:val="0"/>
              <w:autoSpaceDN w:val="0"/>
              <w:adjustRightInd w:val="0"/>
              <w:jc w:val="both"/>
            </w:pPr>
            <w:r>
              <w:t>Yeni bir takım gelişmeler</w:t>
            </w:r>
            <w:r w:rsidRPr="00BA67A7">
              <w:t xml:space="preserve"> </w:t>
            </w:r>
            <w:r>
              <w:t>[14]</w:t>
            </w:r>
            <w:r w:rsidRPr="00BA67A7">
              <w:t xml:space="preserve"> …</w:t>
            </w:r>
            <w:r>
              <w:t>yol açmıştır.</w:t>
            </w:r>
          </w:p>
        </w:tc>
      </w:tr>
      <w:tr w:rsidR="004244AB" w:rsidRPr="00BA67A7" w:rsidTr="004244AB">
        <w:trPr>
          <w:trHeight w:val="89"/>
        </w:trPr>
        <w:tc>
          <w:tcPr>
            <w:tcW w:w="1366" w:type="pct"/>
            <w:tcBorders>
              <w:top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tcBorders>
            <w:shd w:val="clear" w:color="auto" w:fill="auto"/>
            <w:vAlign w:val="center"/>
          </w:tcPr>
          <w:p w:rsidR="004244AB" w:rsidRPr="00336691" w:rsidRDefault="004244AB" w:rsidP="004244AB">
            <w:pPr>
              <w:autoSpaceDE w:val="0"/>
              <w:autoSpaceDN w:val="0"/>
              <w:adjustRightInd w:val="0"/>
              <w:jc w:val="both"/>
              <w:rPr>
                <w:bCs/>
              </w:rPr>
            </w:pPr>
          </w:p>
        </w:tc>
      </w:tr>
      <w:tr w:rsidR="004244AB" w:rsidRPr="00BA67A7" w:rsidTr="004244AB">
        <w:trPr>
          <w:trHeight w:val="89"/>
        </w:trPr>
        <w:tc>
          <w:tcPr>
            <w:tcW w:w="5000" w:type="pct"/>
            <w:gridSpan w:val="2"/>
            <w:tcBorders>
              <w:bottom w:val="single" w:sz="4" w:space="0" w:color="auto"/>
            </w:tcBorders>
            <w:shd w:val="clear" w:color="auto" w:fill="auto"/>
            <w:vAlign w:val="center"/>
          </w:tcPr>
          <w:p w:rsidR="004244AB" w:rsidRPr="00336691" w:rsidRDefault="004244AB" w:rsidP="004244AB">
            <w:pPr>
              <w:autoSpaceDE w:val="0"/>
              <w:autoSpaceDN w:val="0"/>
              <w:adjustRightInd w:val="0"/>
              <w:jc w:val="center"/>
              <w:rPr>
                <w:bCs/>
                <w:sz w:val="28"/>
                <w:szCs w:val="28"/>
              </w:rPr>
            </w:pPr>
            <w:r w:rsidRPr="00336691">
              <w:rPr>
                <w:b/>
                <w:bCs/>
                <w:sz w:val="28"/>
                <w:szCs w:val="28"/>
              </w:rPr>
              <w:t>EDİTÖRLÜ KİTAP</w:t>
            </w:r>
          </w:p>
        </w:tc>
      </w:tr>
      <w:tr w:rsidR="004244AB" w:rsidRPr="00BA67A7" w:rsidTr="004244AB">
        <w:trPr>
          <w:trHeight w:val="89"/>
        </w:trPr>
        <w:tc>
          <w:tcPr>
            <w:tcW w:w="13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bCs/>
              </w:rPr>
            </w:pPr>
            <w:r w:rsidRPr="00336691">
              <w:rPr>
                <w:b/>
              </w:rPr>
              <w:t>Kaynaklar Bölümü</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i/>
              </w:rPr>
            </w:pPr>
            <w:r w:rsidRPr="00BA67A7">
              <w:t xml:space="preserve">Editörün Soyadı, Editörün Adının Baş Harfi. (Ed.) (Yıl). </w:t>
            </w:r>
            <w:r w:rsidRPr="00336691">
              <w:rPr>
                <w:i/>
              </w:rPr>
              <w:t xml:space="preserve">Kitabın </w:t>
            </w:r>
          </w:p>
          <w:p w:rsidR="004244AB" w:rsidRPr="00BA67A7" w:rsidRDefault="004244AB" w:rsidP="004244AB">
            <w:pPr>
              <w:autoSpaceDE w:val="0"/>
              <w:autoSpaceDN w:val="0"/>
              <w:adjustRightInd w:val="0"/>
              <w:jc w:val="both"/>
            </w:pPr>
            <w:r w:rsidRPr="00336691">
              <w:rPr>
                <w:i/>
              </w:rPr>
              <w:t>Adı</w:t>
            </w:r>
            <w:r w:rsidRPr="00BA67A7">
              <w:t xml:space="preserve"> (Baskı sayısı). Basım Yeri: Yayınevi.</w:t>
            </w:r>
          </w:p>
        </w:tc>
      </w:tr>
      <w:tr w:rsidR="004244AB" w:rsidRPr="00BA67A7" w:rsidTr="004244AB">
        <w:trPr>
          <w:trHeight w:val="786"/>
        </w:trPr>
        <w:tc>
          <w:tcPr>
            <w:tcW w:w="13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bCs/>
              </w:rPr>
            </w:pPr>
          </w:p>
        </w:tc>
        <w:tc>
          <w:tcPr>
            <w:tcW w:w="3634" w:type="pct"/>
            <w:tcBorders>
              <w:top w:val="single" w:sz="4" w:space="0" w:color="auto"/>
              <w:left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i/>
              </w:rPr>
            </w:pPr>
            <w:r>
              <w:t xml:space="preserve">[28]  </w:t>
            </w:r>
            <w:r w:rsidRPr="00554A02">
              <w:t>Sanchez</w:t>
            </w:r>
            <w:r>
              <w:t>,</w:t>
            </w:r>
            <w:r w:rsidRPr="00554A02">
              <w:t xml:space="preserve"> </w:t>
            </w:r>
            <w:r>
              <w:t xml:space="preserve">E., </w:t>
            </w:r>
            <w:r w:rsidRPr="00554A02">
              <w:t>Zadeh</w:t>
            </w:r>
            <w:r>
              <w:t xml:space="preserve">, </w:t>
            </w:r>
            <w:r w:rsidRPr="00554A02">
              <w:t xml:space="preserve">L. A. </w:t>
            </w:r>
            <w:r>
              <w:t xml:space="preserve">(eds.), </w:t>
            </w:r>
            <w:r w:rsidRPr="00336691">
              <w:rPr>
                <w:i/>
              </w:rPr>
              <w:t xml:space="preserve">Approximate Reasoning in </w:t>
            </w:r>
          </w:p>
          <w:p w:rsidR="004244AB" w:rsidRDefault="004244AB" w:rsidP="004244AB">
            <w:pPr>
              <w:autoSpaceDE w:val="0"/>
              <w:autoSpaceDN w:val="0"/>
              <w:adjustRightInd w:val="0"/>
              <w:jc w:val="both"/>
            </w:pPr>
            <w:r w:rsidRPr="00336691">
              <w:rPr>
                <w:i/>
              </w:rPr>
              <w:t xml:space="preserve">         Intelligent Systems, Decision and Control</w:t>
            </w:r>
            <w:r>
              <w:t xml:space="preserve">, Pergamon Press, </w:t>
            </w:r>
          </w:p>
          <w:p w:rsidR="004244AB" w:rsidRPr="00336691" w:rsidRDefault="004244AB" w:rsidP="004244AB">
            <w:pPr>
              <w:autoSpaceDE w:val="0"/>
              <w:autoSpaceDN w:val="0"/>
              <w:adjustRightInd w:val="0"/>
              <w:jc w:val="both"/>
              <w:rPr>
                <w:b/>
                <w:bCs/>
              </w:rPr>
            </w:pPr>
            <w:r>
              <w:t xml:space="preserve">         Oxford, 1987.</w:t>
            </w:r>
          </w:p>
        </w:tc>
      </w:tr>
      <w:tr w:rsidR="004244AB" w:rsidRPr="00BA67A7" w:rsidTr="004244AB">
        <w:trPr>
          <w:trHeight w:val="407"/>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bCs/>
              </w:rPr>
            </w:pPr>
            <w:r w:rsidRPr="00336691">
              <w:rPr>
                <w:b/>
              </w:rPr>
              <w:t>Metin İçi Kullanım</w:t>
            </w:r>
          </w:p>
        </w:tc>
        <w:tc>
          <w:tcPr>
            <w:tcW w:w="3634" w:type="pct"/>
            <w:tcBorders>
              <w:top w:val="single" w:sz="4" w:space="0" w:color="auto"/>
              <w:left w:val="single" w:sz="4" w:space="0" w:color="auto"/>
              <w:right w:val="single" w:sz="4" w:space="0" w:color="auto"/>
            </w:tcBorders>
            <w:shd w:val="clear" w:color="auto" w:fill="auto"/>
            <w:vAlign w:val="center"/>
          </w:tcPr>
          <w:p w:rsidR="004244AB" w:rsidRDefault="004244AB" w:rsidP="004244AB">
            <w:pPr>
              <w:autoSpaceDE w:val="0"/>
              <w:autoSpaceDN w:val="0"/>
              <w:adjustRightInd w:val="0"/>
              <w:jc w:val="both"/>
            </w:pPr>
            <w:r>
              <w:t>Bulanık mantık konusunda…[28].</w:t>
            </w:r>
          </w:p>
        </w:tc>
      </w:tr>
      <w:tr w:rsidR="004244AB" w:rsidRPr="00BA67A7" w:rsidTr="004244AB">
        <w:trPr>
          <w:trHeight w:val="486"/>
        </w:trPr>
        <w:tc>
          <w:tcPr>
            <w:tcW w:w="1366" w:type="pct"/>
            <w:vMerge w:val="restart"/>
            <w:tcBorders>
              <w:top w:val="single" w:sz="4" w:space="0" w:color="auto"/>
              <w:left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Kaynaklar Bölümü</w:t>
            </w:r>
          </w:p>
          <w:p w:rsidR="004244AB" w:rsidRPr="00336691" w:rsidRDefault="004244AB" w:rsidP="004244AB">
            <w:pPr>
              <w:autoSpaceDE w:val="0"/>
              <w:autoSpaceDN w:val="0"/>
              <w:adjustRightInd w:val="0"/>
              <w:jc w:val="center"/>
              <w:rPr>
                <w:b/>
                <w:bCs/>
              </w:rPr>
            </w:pPr>
            <w:r w:rsidRPr="00336691">
              <w:rPr>
                <w:b/>
              </w:rPr>
              <w:t>Editörlü Kitaptan Bölüm</w:t>
            </w:r>
          </w:p>
        </w:tc>
        <w:tc>
          <w:tcPr>
            <w:tcW w:w="3634" w:type="pct"/>
            <w:tcBorders>
              <w:top w:val="single" w:sz="4" w:space="0" w:color="auto"/>
              <w:left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i/>
              </w:rPr>
            </w:pPr>
            <w:r>
              <w:t xml:space="preserve">Yazarın Soyadı, Yazarın Adının Baş Harfi., “Bölümün Adı”, </w:t>
            </w:r>
            <w:r w:rsidRPr="00BA67A7">
              <w:t>Editörün Soyadı, Editörü</w:t>
            </w:r>
            <w:r>
              <w:t>n Adının Baş Harfi. (Eds.),</w:t>
            </w:r>
            <w:r w:rsidRPr="00BA67A7">
              <w:t xml:space="preserve"> </w:t>
            </w:r>
            <w:r w:rsidRPr="00336691">
              <w:rPr>
                <w:i/>
              </w:rPr>
              <w:t xml:space="preserve">Kitabın </w:t>
            </w:r>
          </w:p>
          <w:p w:rsidR="004244AB" w:rsidRPr="00554A02" w:rsidRDefault="004244AB" w:rsidP="004244AB">
            <w:pPr>
              <w:autoSpaceDE w:val="0"/>
              <w:autoSpaceDN w:val="0"/>
              <w:adjustRightInd w:val="0"/>
              <w:jc w:val="both"/>
            </w:pPr>
            <w:r w:rsidRPr="00336691">
              <w:rPr>
                <w:i/>
              </w:rPr>
              <w:t>Adı</w:t>
            </w:r>
            <w:r>
              <w:t xml:space="preserve"> (Baskı sayısı), Sayfa Aralığı, </w:t>
            </w:r>
            <w:r w:rsidRPr="00BA67A7">
              <w:t>Yayınevi</w:t>
            </w:r>
            <w:r>
              <w:t>, Basım Yeri,</w:t>
            </w:r>
            <w:r w:rsidRPr="00BA67A7">
              <w:t xml:space="preserve"> </w:t>
            </w:r>
            <w:r>
              <w:t>Yılı</w:t>
            </w:r>
            <w:r w:rsidRPr="00BA67A7">
              <w:t>.</w:t>
            </w:r>
          </w:p>
        </w:tc>
      </w:tr>
      <w:tr w:rsidR="004244AB" w:rsidRPr="00BA67A7" w:rsidTr="004244AB">
        <w:trPr>
          <w:trHeight w:val="89"/>
        </w:trPr>
        <w:tc>
          <w:tcPr>
            <w:tcW w:w="1366" w:type="pct"/>
            <w:vMerge/>
            <w:tcBorders>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Default="004244AB" w:rsidP="004244AB">
            <w:pPr>
              <w:autoSpaceDE w:val="0"/>
              <w:autoSpaceDN w:val="0"/>
              <w:adjustRightInd w:val="0"/>
              <w:jc w:val="both"/>
            </w:pPr>
            <w:r>
              <w:t xml:space="preserve">[28] Efstathiou, </w:t>
            </w:r>
            <w:r w:rsidRPr="00336691">
              <w:rPr>
                <w:rFonts w:eastAsia="MS Mincho"/>
              </w:rPr>
              <w:t xml:space="preserve">J. , </w:t>
            </w:r>
            <w:r>
              <w:t xml:space="preserve">“Rule-Based Process Control Using Fuzzy </w:t>
            </w:r>
          </w:p>
          <w:p w:rsidR="004244AB" w:rsidRPr="00336691" w:rsidRDefault="004244AB" w:rsidP="004244AB">
            <w:pPr>
              <w:autoSpaceDE w:val="0"/>
              <w:autoSpaceDN w:val="0"/>
              <w:adjustRightInd w:val="0"/>
              <w:jc w:val="both"/>
              <w:rPr>
                <w:i/>
              </w:rPr>
            </w:pPr>
            <w:r>
              <w:t xml:space="preserve">        Logic”, in </w:t>
            </w:r>
            <w:r w:rsidRPr="00554A02">
              <w:t>Sanchez</w:t>
            </w:r>
            <w:r>
              <w:t>,</w:t>
            </w:r>
            <w:r w:rsidRPr="00554A02">
              <w:t xml:space="preserve"> </w:t>
            </w:r>
            <w:r>
              <w:t xml:space="preserve">E., </w:t>
            </w:r>
            <w:r w:rsidRPr="00554A02">
              <w:t>Zadeh</w:t>
            </w:r>
            <w:r>
              <w:t xml:space="preserve">, </w:t>
            </w:r>
            <w:r w:rsidRPr="00554A02">
              <w:t xml:space="preserve">L. A. </w:t>
            </w:r>
            <w:r>
              <w:t xml:space="preserve">(Eds.), </w:t>
            </w:r>
            <w:r w:rsidRPr="00336691">
              <w:rPr>
                <w:i/>
              </w:rPr>
              <w:t xml:space="preserve">Approximate </w:t>
            </w:r>
          </w:p>
          <w:p w:rsidR="004244AB" w:rsidRDefault="004244AB" w:rsidP="004244AB">
            <w:pPr>
              <w:autoSpaceDE w:val="0"/>
              <w:autoSpaceDN w:val="0"/>
              <w:adjustRightInd w:val="0"/>
              <w:jc w:val="both"/>
            </w:pPr>
            <w:r w:rsidRPr="00336691">
              <w:rPr>
                <w:i/>
              </w:rPr>
              <w:t xml:space="preserve">        Reasoning in Intelligent Systems, Decision and Control</w:t>
            </w:r>
            <w:r>
              <w:t xml:space="preserve">, </w:t>
            </w:r>
          </w:p>
          <w:p w:rsidR="004244AB" w:rsidRDefault="004244AB" w:rsidP="004244AB">
            <w:pPr>
              <w:autoSpaceDE w:val="0"/>
              <w:autoSpaceDN w:val="0"/>
              <w:adjustRightInd w:val="0"/>
              <w:jc w:val="both"/>
            </w:pPr>
            <w:r>
              <w:t xml:space="preserve">        145-158, Pergamon Press, Oxford, 1987.</w:t>
            </w:r>
          </w:p>
        </w:tc>
      </w:tr>
      <w:tr w:rsidR="004244AB" w:rsidRPr="00BA67A7" w:rsidTr="004244AB">
        <w:trPr>
          <w:trHeight w:val="89"/>
        </w:trPr>
        <w:tc>
          <w:tcPr>
            <w:tcW w:w="1366" w:type="pct"/>
            <w:tcBorders>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Metin İçi Kullanım</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Default="004244AB" w:rsidP="004244AB">
            <w:pPr>
              <w:autoSpaceDE w:val="0"/>
              <w:autoSpaceDN w:val="0"/>
              <w:adjustRightInd w:val="0"/>
              <w:jc w:val="both"/>
            </w:pPr>
            <w:r>
              <w:t>Efstathiou [28] bulanık mantık konusunda…</w:t>
            </w:r>
          </w:p>
        </w:tc>
      </w:tr>
      <w:tr w:rsidR="004244AB" w:rsidRPr="00BA67A7" w:rsidTr="004244AB">
        <w:trPr>
          <w:trHeight w:val="89"/>
        </w:trPr>
        <w:tc>
          <w:tcPr>
            <w:tcW w:w="1366" w:type="pct"/>
            <w:shd w:val="clear" w:color="auto" w:fill="auto"/>
            <w:vAlign w:val="center"/>
          </w:tcPr>
          <w:p w:rsidR="004244AB" w:rsidRPr="00336691" w:rsidRDefault="004244AB" w:rsidP="004244AB">
            <w:pPr>
              <w:autoSpaceDE w:val="0"/>
              <w:autoSpaceDN w:val="0"/>
              <w:adjustRightInd w:val="0"/>
              <w:rPr>
                <w:b/>
              </w:rPr>
            </w:pPr>
          </w:p>
        </w:tc>
        <w:tc>
          <w:tcPr>
            <w:tcW w:w="3634" w:type="pct"/>
            <w:shd w:val="clear" w:color="auto" w:fill="auto"/>
            <w:vAlign w:val="center"/>
          </w:tcPr>
          <w:p w:rsidR="004244AB" w:rsidRPr="00BA67A7" w:rsidRDefault="004244AB" w:rsidP="004244AB">
            <w:pPr>
              <w:jc w:val="both"/>
            </w:pPr>
          </w:p>
        </w:tc>
      </w:tr>
      <w:tr w:rsidR="004244AB" w:rsidRPr="00BA67A7" w:rsidTr="004244AB">
        <w:trPr>
          <w:trHeight w:val="89"/>
        </w:trPr>
        <w:tc>
          <w:tcPr>
            <w:tcW w:w="5000" w:type="pct"/>
            <w:gridSpan w:val="2"/>
            <w:tcBorders>
              <w:bottom w:val="single" w:sz="4" w:space="0" w:color="auto"/>
            </w:tcBorders>
            <w:shd w:val="clear" w:color="auto" w:fill="auto"/>
            <w:vAlign w:val="center"/>
          </w:tcPr>
          <w:p w:rsidR="004244AB" w:rsidRPr="00BA67A7" w:rsidRDefault="004244AB" w:rsidP="004244AB">
            <w:pPr>
              <w:jc w:val="center"/>
            </w:pPr>
            <w:r w:rsidRPr="00336691">
              <w:rPr>
                <w:b/>
                <w:bCs/>
                <w:sz w:val="28"/>
                <w:szCs w:val="28"/>
              </w:rPr>
              <w:t>SÜRELİ YAYINLAR</w:t>
            </w:r>
          </w:p>
        </w:tc>
      </w:tr>
      <w:tr w:rsidR="004244AB" w:rsidRPr="00BA67A7" w:rsidTr="004244AB">
        <w:trPr>
          <w:trHeight w:val="89"/>
        </w:trPr>
        <w:tc>
          <w:tcPr>
            <w:tcW w:w="1366" w:type="pct"/>
            <w:vMerge w:val="restart"/>
            <w:tcBorders>
              <w:top w:val="single" w:sz="4" w:space="0" w:color="auto"/>
              <w:left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bCs/>
              </w:rPr>
            </w:pPr>
            <w:r w:rsidRPr="00336691">
              <w:rPr>
                <w:b/>
              </w:rPr>
              <w:t>Kaynaklar Bölümü</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color w:val="231F20"/>
                <w:lang w:eastAsia="en-US"/>
              </w:rPr>
            </w:pPr>
            <w:r w:rsidRPr="00336691">
              <w:rPr>
                <w:color w:val="231F20"/>
                <w:lang w:eastAsia="en-US"/>
              </w:rPr>
              <w:t xml:space="preserve">1. Yazarın Soyadı, 1. YazarınAdının Baş Harfi. ve 2. Yazarın </w:t>
            </w:r>
          </w:p>
          <w:p w:rsidR="004244AB" w:rsidRPr="00BA67A7" w:rsidRDefault="004244AB" w:rsidP="004244AB">
            <w:pPr>
              <w:jc w:val="both"/>
            </w:pPr>
            <w:r w:rsidRPr="00336691">
              <w:rPr>
                <w:color w:val="231F20"/>
                <w:lang w:eastAsia="en-US"/>
              </w:rPr>
              <w:t>Soyadı, 2. Yazarın Adının Baş Harfi.,…</w:t>
            </w:r>
            <w:r w:rsidRPr="00BA67A7">
              <w:t>ve N.Yazarın Soyadı, N.Yazarın Adının  Baş Harfi</w:t>
            </w:r>
            <w:r w:rsidRPr="00336691">
              <w:rPr>
                <w:color w:val="231F20"/>
                <w:lang w:eastAsia="en-US"/>
              </w:rPr>
              <w:t>., “</w:t>
            </w:r>
            <w:r w:rsidRPr="00BA67A7">
              <w:t>Makalenin  Adı</w:t>
            </w:r>
            <w:r>
              <w:t>”,</w:t>
            </w:r>
            <w:r w:rsidRPr="00BA67A7">
              <w:t xml:space="preserve"> </w:t>
            </w:r>
            <w:r w:rsidRPr="0041335A">
              <w:t>Süreli Yayının Adı,</w:t>
            </w:r>
            <w:r w:rsidRPr="00BA67A7">
              <w:t xml:space="preserve"> Cilt </w:t>
            </w:r>
            <w:r>
              <w:t xml:space="preserve">No, </w:t>
            </w:r>
            <w:r w:rsidRPr="00BA67A7">
              <w:t>Süreli Yayının S</w:t>
            </w:r>
            <w:r>
              <w:t>ayısı</w:t>
            </w:r>
            <w:r w:rsidRPr="00BA67A7">
              <w:t xml:space="preserve">, </w:t>
            </w:r>
            <w:r>
              <w:t>Sayfa Aralığı, Y</w:t>
            </w:r>
            <w:r w:rsidRPr="00336691">
              <w:rPr>
                <w:color w:val="231F20"/>
                <w:lang w:eastAsia="en-US"/>
              </w:rPr>
              <w:t>ıl.</w:t>
            </w:r>
          </w:p>
        </w:tc>
      </w:tr>
      <w:tr w:rsidR="004244AB" w:rsidRPr="00BA67A7" w:rsidTr="004244AB">
        <w:trPr>
          <w:trHeight w:val="89"/>
        </w:trPr>
        <w:tc>
          <w:tcPr>
            <w:tcW w:w="1366" w:type="pct"/>
            <w:vMerge/>
            <w:tcBorders>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rFonts w:ascii="TimesNewRomanPSMT" w:hAnsi="TimesNewRomanPSMT" w:cs="TimesNewRomanPSMT"/>
                <w:lang w:eastAsia="en-US"/>
              </w:rPr>
            </w:pPr>
            <w:r w:rsidRPr="00336691">
              <w:rPr>
                <w:rFonts w:ascii="TimesNewRomanPSMT" w:hAnsi="TimesNewRomanPSMT" w:cs="TimesNewRomanPSMT"/>
                <w:lang w:eastAsia="en-US"/>
              </w:rPr>
              <w:t xml:space="preserve">[12]  Rasulov, M., Karagüler, T., “Finite Difference Schemes of  </w:t>
            </w:r>
          </w:p>
          <w:p w:rsidR="004244AB" w:rsidRPr="00336691" w:rsidRDefault="004244AB" w:rsidP="004244AB">
            <w:pPr>
              <w:autoSpaceDE w:val="0"/>
              <w:autoSpaceDN w:val="0"/>
              <w:adjustRightInd w:val="0"/>
              <w:jc w:val="both"/>
              <w:rPr>
                <w:rFonts w:ascii="TimesNewRomanPSMT" w:hAnsi="TimesNewRomanPSMT" w:cs="TimesNewRomanPSMT"/>
                <w:lang w:eastAsia="en-US"/>
              </w:rPr>
            </w:pPr>
            <w:r w:rsidRPr="00336691">
              <w:rPr>
                <w:rFonts w:ascii="TimesNewRomanPSMT" w:hAnsi="TimesNewRomanPSMT" w:cs="TimesNewRomanPSMT"/>
                <w:lang w:eastAsia="en-US"/>
              </w:rPr>
              <w:t xml:space="preserve">         Solving System Equations of Gas Dynamic in a Class of </w:t>
            </w:r>
          </w:p>
          <w:p w:rsidR="004244AB" w:rsidRPr="00336691" w:rsidRDefault="004244AB" w:rsidP="004244AB">
            <w:pPr>
              <w:autoSpaceDE w:val="0"/>
              <w:autoSpaceDN w:val="0"/>
              <w:adjustRightInd w:val="0"/>
              <w:jc w:val="both"/>
              <w:rPr>
                <w:rFonts w:ascii="TimesNewRomanPSMT" w:hAnsi="TimesNewRomanPSMT" w:cs="TimesNewRomanPSMT"/>
                <w:lang w:eastAsia="en-US"/>
              </w:rPr>
            </w:pPr>
            <w:r w:rsidRPr="00336691">
              <w:rPr>
                <w:rFonts w:ascii="TimesNewRomanPSMT" w:hAnsi="TimesNewRomanPSMT" w:cs="TimesNewRomanPSMT"/>
                <w:lang w:eastAsia="en-US"/>
              </w:rPr>
              <w:t xml:space="preserve">         Discontinuous Functions”, </w:t>
            </w:r>
            <w:r w:rsidRPr="00336691">
              <w:rPr>
                <w:rFonts w:ascii="TimesNewRomanPSMT" w:hAnsi="TimesNewRomanPSMT" w:cs="TimesNewRomanPSMT"/>
                <w:i/>
                <w:lang w:eastAsia="en-US"/>
              </w:rPr>
              <w:t>App. Math. and Comp.</w:t>
            </w:r>
            <w:r w:rsidRPr="00336691">
              <w:rPr>
                <w:rFonts w:ascii="TimesNewRomanPSMT" w:hAnsi="TimesNewRomanPSMT" w:cs="TimesNewRomanPSMT"/>
                <w:lang w:eastAsia="en-US"/>
              </w:rPr>
              <w:t xml:space="preserve">, Vol.143, </w:t>
            </w:r>
          </w:p>
          <w:p w:rsidR="004244AB" w:rsidRPr="00336691" w:rsidRDefault="004244AB" w:rsidP="004244AB">
            <w:pPr>
              <w:autoSpaceDE w:val="0"/>
              <w:autoSpaceDN w:val="0"/>
              <w:adjustRightInd w:val="0"/>
              <w:jc w:val="both"/>
              <w:rPr>
                <w:rFonts w:ascii="TimesNewRomanPSMT" w:hAnsi="TimesNewRomanPSMT" w:cs="TimesNewRomanPSMT"/>
                <w:lang w:eastAsia="en-US"/>
              </w:rPr>
            </w:pPr>
            <w:r w:rsidRPr="00336691">
              <w:rPr>
                <w:rFonts w:ascii="TimesNewRomanPSMT" w:hAnsi="TimesNewRomanPSMT" w:cs="TimesNewRomanPSMT"/>
                <w:lang w:eastAsia="en-US"/>
              </w:rPr>
              <w:t xml:space="preserve">         pp.145-164, 2003.</w:t>
            </w:r>
          </w:p>
        </w:tc>
      </w:tr>
      <w:tr w:rsidR="004244AB" w:rsidRPr="00BA67A7" w:rsidTr="004244AB">
        <w:trPr>
          <w:trHeight w:val="89"/>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Metin İçi Kullanım</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BA67A7" w:rsidRDefault="004244AB" w:rsidP="004244AB">
            <w:pPr>
              <w:autoSpaceDE w:val="0"/>
              <w:autoSpaceDN w:val="0"/>
              <w:adjustRightInd w:val="0"/>
              <w:jc w:val="both"/>
              <w:rPr>
                <w:lang w:eastAsia="en-US"/>
              </w:rPr>
            </w:pPr>
            <w:r w:rsidRPr="00336691">
              <w:rPr>
                <w:rFonts w:ascii="TimesNewRomanPSMT" w:hAnsi="TimesNewRomanPSMT" w:cs="TimesNewRomanPSMT"/>
                <w:lang w:eastAsia="en-US"/>
              </w:rPr>
              <w:t>Rasulov, ve Karagüler</w:t>
            </w:r>
            <w:r w:rsidRPr="00BA67A7">
              <w:rPr>
                <w:lang w:eastAsia="en-US"/>
              </w:rPr>
              <w:t xml:space="preserve"> </w:t>
            </w:r>
            <w:r>
              <w:rPr>
                <w:lang w:eastAsia="en-US"/>
              </w:rPr>
              <w:t xml:space="preserve">[12] </w:t>
            </w:r>
            <w:r w:rsidRPr="00BA67A7">
              <w:rPr>
                <w:lang w:eastAsia="en-US"/>
              </w:rPr>
              <w:t>bu konuda…</w:t>
            </w:r>
          </w:p>
          <w:p w:rsidR="004244AB" w:rsidRPr="00BA67A7" w:rsidRDefault="004244AB" w:rsidP="004244AB">
            <w:pPr>
              <w:autoSpaceDE w:val="0"/>
              <w:autoSpaceDN w:val="0"/>
              <w:adjustRightInd w:val="0"/>
              <w:jc w:val="both"/>
              <w:rPr>
                <w:lang w:eastAsia="en-US"/>
              </w:rPr>
            </w:pPr>
            <w:r w:rsidRPr="00BA67A7">
              <w:rPr>
                <w:lang w:eastAsia="en-US"/>
              </w:rPr>
              <w:t xml:space="preserve">Bir görüşe göre </w:t>
            </w:r>
            <w:r>
              <w:rPr>
                <w:lang w:eastAsia="en-US"/>
              </w:rPr>
              <w:t xml:space="preserve">[12] </w:t>
            </w:r>
            <w:r w:rsidRPr="00BA67A7">
              <w:rPr>
                <w:lang w:eastAsia="en-US"/>
              </w:rPr>
              <w:t>bu konuda…</w:t>
            </w:r>
          </w:p>
        </w:tc>
      </w:tr>
      <w:tr w:rsidR="004244AB" w:rsidRPr="00BA67A7" w:rsidTr="004244AB">
        <w:trPr>
          <w:trHeight w:val="89"/>
        </w:trPr>
        <w:tc>
          <w:tcPr>
            <w:tcW w:w="1366" w:type="pct"/>
            <w:tcBorders>
              <w:top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p w:rsidR="004244AB" w:rsidRPr="00336691" w:rsidRDefault="004244AB" w:rsidP="004244AB">
            <w:pPr>
              <w:autoSpaceDE w:val="0"/>
              <w:autoSpaceDN w:val="0"/>
              <w:adjustRightInd w:val="0"/>
              <w:jc w:val="center"/>
              <w:rPr>
                <w:b/>
              </w:rPr>
            </w:pPr>
          </w:p>
          <w:p w:rsidR="004244AB" w:rsidRPr="00336691" w:rsidRDefault="004244AB" w:rsidP="004244AB">
            <w:pPr>
              <w:autoSpaceDE w:val="0"/>
              <w:autoSpaceDN w:val="0"/>
              <w:adjustRightInd w:val="0"/>
              <w:jc w:val="center"/>
              <w:rPr>
                <w:b/>
              </w:rPr>
            </w:pPr>
          </w:p>
        </w:tc>
        <w:tc>
          <w:tcPr>
            <w:tcW w:w="3634" w:type="pct"/>
            <w:tcBorders>
              <w:top w:val="single" w:sz="4" w:space="0" w:color="auto"/>
            </w:tcBorders>
            <w:shd w:val="clear" w:color="auto" w:fill="auto"/>
            <w:vAlign w:val="center"/>
          </w:tcPr>
          <w:p w:rsidR="004244AB" w:rsidRPr="00336691" w:rsidRDefault="004244AB" w:rsidP="004244AB">
            <w:pPr>
              <w:autoSpaceDE w:val="0"/>
              <w:autoSpaceDN w:val="0"/>
              <w:adjustRightInd w:val="0"/>
              <w:jc w:val="both"/>
              <w:rPr>
                <w:rFonts w:ascii="TimesNewRomanPSMT" w:hAnsi="TimesNewRomanPSMT" w:cs="TimesNewRomanPSMT"/>
                <w:lang w:eastAsia="en-US"/>
              </w:rPr>
            </w:pPr>
          </w:p>
        </w:tc>
      </w:tr>
      <w:tr w:rsidR="004244AB" w:rsidRPr="00BA67A7" w:rsidTr="004244AB">
        <w:trPr>
          <w:trHeight w:val="89"/>
        </w:trPr>
        <w:tc>
          <w:tcPr>
            <w:tcW w:w="5000" w:type="pct"/>
            <w:gridSpan w:val="2"/>
            <w:tcBorders>
              <w:bottom w:val="single" w:sz="4" w:space="0" w:color="auto"/>
            </w:tcBorders>
            <w:shd w:val="clear" w:color="auto" w:fill="auto"/>
            <w:vAlign w:val="center"/>
          </w:tcPr>
          <w:p w:rsidR="004244AB" w:rsidRPr="00336691" w:rsidRDefault="004244AB" w:rsidP="004244AB">
            <w:pPr>
              <w:autoSpaceDE w:val="0"/>
              <w:autoSpaceDN w:val="0"/>
              <w:adjustRightInd w:val="0"/>
              <w:jc w:val="center"/>
              <w:rPr>
                <w:bCs/>
              </w:rPr>
            </w:pPr>
            <w:r w:rsidRPr="00336691">
              <w:rPr>
                <w:b/>
                <w:bCs/>
                <w:sz w:val="28"/>
                <w:szCs w:val="28"/>
              </w:rPr>
              <w:lastRenderedPageBreak/>
              <w:t>BİLDİRİLER</w:t>
            </w:r>
          </w:p>
        </w:tc>
      </w:tr>
      <w:tr w:rsidR="004244AB" w:rsidRPr="00BA67A7" w:rsidTr="004244AB">
        <w:trPr>
          <w:trHeight w:val="89"/>
        </w:trPr>
        <w:tc>
          <w:tcPr>
            <w:tcW w:w="1366" w:type="pct"/>
            <w:vMerge w:val="restart"/>
            <w:tcBorders>
              <w:top w:val="single" w:sz="4" w:space="0" w:color="auto"/>
              <w:left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Kaynaklar Bölümü</w:t>
            </w:r>
          </w:p>
          <w:p w:rsidR="004244AB" w:rsidRPr="00336691" w:rsidRDefault="004244AB" w:rsidP="004244AB">
            <w:pPr>
              <w:autoSpaceDE w:val="0"/>
              <w:autoSpaceDN w:val="0"/>
              <w:adjustRightInd w:val="0"/>
              <w:rPr>
                <w:b/>
              </w:rPr>
            </w:pP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bCs/>
              </w:rPr>
            </w:pPr>
            <w:r w:rsidRPr="00BA67A7">
              <w:rPr>
                <w:lang w:eastAsia="en-US"/>
              </w:rPr>
              <w:t>Yazar</w:t>
            </w:r>
            <w:r>
              <w:rPr>
                <w:lang w:eastAsia="en-US"/>
              </w:rPr>
              <w:t>ın S</w:t>
            </w:r>
            <w:r w:rsidRPr="00BA67A7">
              <w:rPr>
                <w:lang w:eastAsia="en-US"/>
              </w:rPr>
              <w:t>oyad</w:t>
            </w:r>
            <w:r>
              <w:rPr>
                <w:lang w:eastAsia="en-US"/>
              </w:rPr>
              <w:t>ı</w:t>
            </w:r>
            <w:r w:rsidRPr="00BA67A7">
              <w:rPr>
                <w:lang w:eastAsia="en-US"/>
              </w:rPr>
              <w:t>, Yazar</w:t>
            </w:r>
            <w:r>
              <w:rPr>
                <w:lang w:eastAsia="en-US"/>
              </w:rPr>
              <w:t>ın A</w:t>
            </w:r>
            <w:r w:rsidRPr="00BA67A7">
              <w:rPr>
                <w:lang w:eastAsia="en-US"/>
              </w:rPr>
              <w:t>d</w:t>
            </w:r>
            <w:r>
              <w:rPr>
                <w:lang w:eastAsia="en-US"/>
              </w:rPr>
              <w:t>ı</w:t>
            </w:r>
            <w:r w:rsidRPr="00BA67A7">
              <w:rPr>
                <w:lang w:eastAsia="en-US"/>
              </w:rPr>
              <w:t>n</w:t>
            </w:r>
            <w:r>
              <w:rPr>
                <w:lang w:eastAsia="en-US"/>
              </w:rPr>
              <w:t>ı</w:t>
            </w:r>
            <w:r w:rsidRPr="00BA67A7">
              <w:rPr>
                <w:lang w:eastAsia="en-US"/>
              </w:rPr>
              <w:t xml:space="preserve">n </w:t>
            </w:r>
            <w:r>
              <w:rPr>
                <w:lang w:eastAsia="en-US"/>
              </w:rPr>
              <w:t>B</w:t>
            </w:r>
            <w:r w:rsidRPr="00BA67A7">
              <w:rPr>
                <w:lang w:eastAsia="en-US"/>
              </w:rPr>
              <w:t>a</w:t>
            </w:r>
            <w:r>
              <w:rPr>
                <w:lang w:eastAsia="en-US"/>
              </w:rPr>
              <w:t>ş</w:t>
            </w:r>
            <w:r w:rsidRPr="00BA67A7">
              <w:rPr>
                <w:lang w:eastAsia="en-US"/>
              </w:rPr>
              <w:t xml:space="preserve"> </w:t>
            </w:r>
            <w:r>
              <w:rPr>
                <w:lang w:eastAsia="en-US"/>
              </w:rPr>
              <w:t>H</w:t>
            </w:r>
            <w:r w:rsidRPr="00BA67A7">
              <w:rPr>
                <w:lang w:eastAsia="en-US"/>
              </w:rPr>
              <w:t>arfi. (</w:t>
            </w:r>
            <w:r>
              <w:rPr>
                <w:lang w:eastAsia="en-US"/>
              </w:rPr>
              <w:t>T</w:t>
            </w:r>
            <w:r w:rsidRPr="00BA67A7">
              <w:rPr>
                <w:lang w:eastAsia="en-US"/>
              </w:rPr>
              <w:t xml:space="preserve">arih). </w:t>
            </w:r>
            <w:r w:rsidRPr="00336691">
              <w:rPr>
                <w:i/>
                <w:lang w:eastAsia="en-US"/>
              </w:rPr>
              <w:t>Başlık</w:t>
            </w:r>
            <w:r w:rsidRPr="00BA67A7">
              <w:rPr>
                <w:lang w:eastAsia="en-US"/>
              </w:rPr>
              <w:t>.</w:t>
            </w:r>
            <w:r>
              <w:rPr>
                <w:lang w:eastAsia="en-US"/>
              </w:rPr>
              <w:t xml:space="preserve"> Toplantının Adı sunulan Bildiri, Yeri.</w:t>
            </w:r>
          </w:p>
        </w:tc>
      </w:tr>
      <w:tr w:rsidR="004244AB" w:rsidRPr="00BA67A7" w:rsidTr="004244AB">
        <w:trPr>
          <w:trHeight w:val="89"/>
        </w:trPr>
        <w:tc>
          <w:tcPr>
            <w:tcW w:w="1366" w:type="pct"/>
            <w:vMerge/>
            <w:tcBorders>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Default="004244AB" w:rsidP="004244AB">
            <w:pPr>
              <w:autoSpaceDE w:val="0"/>
              <w:autoSpaceDN w:val="0"/>
              <w:adjustRightInd w:val="0"/>
              <w:jc w:val="both"/>
            </w:pPr>
            <w:r>
              <w:t xml:space="preserve">[21]  </w:t>
            </w:r>
            <w:r w:rsidRPr="006B01FF">
              <w:t xml:space="preserve">G. Düzenli, </w:t>
            </w:r>
            <w:r>
              <w:t xml:space="preserve">G., </w:t>
            </w:r>
            <w:r w:rsidRPr="006B01FF">
              <w:t>Kuntman</w:t>
            </w:r>
            <w:r>
              <w:t>, H., “</w:t>
            </w:r>
            <w:r w:rsidRPr="006B01FF">
              <w:t xml:space="preserve">CMOS simetrik OTA'nın </w:t>
            </w:r>
          </w:p>
          <w:p w:rsidR="004244AB" w:rsidRPr="00336691" w:rsidRDefault="004244AB" w:rsidP="004244AB">
            <w:pPr>
              <w:autoSpaceDE w:val="0"/>
              <w:autoSpaceDN w:val="0"/>
              <w:adjustRightInd w:val="0"/>
              <w:jc w:val="both"/>
              <w:rPr>
                <w:i/>
              </w:rPr>
            </w:pPr>
            <w:r>
              <w:t xml:space="preserve">         </w:t>
            </w:r>
            <w:r w:rsidRPr="006B01FF">
              <w:t>eşikaltı çalışmasının iyileştirilmesi</w:t>
            </w:r>
            <w:r>
              <w:t>”</w:t>
            </w:r>
            <w:r w:rsidRPr="006B01FF">
              <w:t xml:space="preserve">, </w:t>
            </w:r>
            <w:r w:rsidRPr="00336691">
              <w:rPr>
                <w:i/>
              </w:rPr>
              <w:t xml:space="preserve">IX. Mühendislik </w:t>
            </w:r>
          </w:p>
          <w:p w:rsidR="004244AB" w:rsidRPr="00336691" w:rsidRDefault="004244AB" w:rsidP="004244AB">
            <w:pPr>
              <w:autoSpaceDE w:val="0"/>
              <w:autoSpaceDN w:val="0"/>
              <w:adjustRightInd w:val="0"/>
              <w:jc w:val="both"/>
              <w:rPr>
                <w:i/>
              </w:rPr>
            </w:pPr>
            <w:r w:rsidRPr="00336691">
              <w:rPr>
                <w:i/>
              </w:rPr>
              <w:t xml:space="preserve">         Sempozyumu Elektronik ve Haberleşme Mühendisliği </w:t>
            </w:r>
          </w:p>
          <w:p w:rsidR="004244AB" w:rsidRDefault="004244AB" w:rsidP="004244AB">
            <w:pPr>
              <w:autoSpaceDE w:val="0"/>
              <w:autoSpaceDN w:val="0"/>
              <w:adjustRightInd w:val="0"/>
              <w:jc w:val="both"/>
            </w:pPr>
            <w:r w:rsidRPr="00336691">
              <w:rPr>
                <w:i/>
              </w:rPr>
              <w:t xml:space="preserve">         Bildirileri Kitabı</w:t>
            </w:r>
            <w:r w:rsidRPr="006B01FF">
              <w:t>, Isparta</w:t>
            </w:r>
            <w:r>
              <w:t>,</w:t>
            </w:r>
            <w:r w:rsidRPr="006B01FF">
              <w:t xml:space="preserve"> 29-31 Mayıs</w:t>
            </w:r>
            <w:r>
              <w:t xml:space="preserve"> </w:t>
            </w:r>
            <w:r w:rsidRPr="006B01FF">
              <w:t xml:space="preserve">1996, </w:t>
            </w:r>
            <w:r>
              <w:t xml:space="preserve">s. </w:t>
            </w:r>
            <w:r w:rsidRPr="006B01FF">
              <w:t>66-70</w:t>
            </w:r>
            <w:r>
              <w:t xml:space="preserve">, </w:t>
            </w:r>
          </w:p>
          <w:p w:rsidR="004244AB" w:rsidRDefault="004244AB" w:rsidP="004244AB">
            <w:pPr>
              <w:autoSpaceDE w:val="0"/>
              <w:autoSpaceDN w:val="0"/>
              <w:adjustRightInd w:val="0"/>
              <w:jc w:val="both"/>
            </w:pPr>
            <w:r>
              <w:t xml:space="preserve">         </w:t>
            </w:r>
            <w:r w:rsidRPr="006B01FF">
              <w:t xml:space="preserve">Süleyman Demirel Üniversitesi Mühendislik-Mimarlık </w:t>
            </w:r>
          </w:p>
          <w:p w:rsidR="004244AB" w:rsidRPr="00336691" w:rsidRDefault="004244AB" w:rsidP="004244AB">
            <w:pPr>
              <w:autoSpaceDE w:val="0"/>
              <w:autoSpaceDN w:val="0"/>
              <w:adjustRightInd w:val="0"/>
              <w:jc w:val="both"/>
              <w:rPr>
                <w:bCs/>
              </w:rPr>
            </w:pPr>
            <w:r>
              <w:t xml:space="preserve">         </w:t>
            </w:r>
            <w:r w:rsidRPr="006B01FF">
              <w:t>Fakültesi</w:t>
            </w:r>
            <w:r>
              <w:t>, Isparta, 1991.</w:t>
            </w:r>
          </w:p>
        </w:tc>
      </w:tr>
      <w:tr w:rsidR="004244AB" w:rsidRPr="00BA67A7" w:rsidTr="004244AB">
        <w:trPr>
          <w:trHeight w:val="89"/>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Metin İçi Kullanım</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bCs/>
              </w:rPr>
            </w:pPr>
            <w:r w:rsidRPr="006B01FF">
              <w:t>Düzenli</w:t>
            </w:r>
            <w:r>
              <w:t xml:space="preserve"> ve </w:t>
            </w:r>
            <w:r w:rsidRPr="006B01FF">
              <w:t>Kuntman</w:t>
            </w:r>
            <w:r>
              <w:t>’a</w:t>
            </w:r>
            <w:r w:rsidRPr="00336691">
              <w:rPr>
                <w:bCs/>
              </w:rPr>
              <w:t xml:space="preserve"> göre [21] …</w:t>
            </w:r>
          </w:p>
          <w:p w:rsidR="004244AB" w:rsidRPr="00336691" w:rsidRDefault="004244AB" w:rsidP="004244AB">
            <w:pPr>
              <w:autoSpaceDE w:val="0"/>
              <w:autoSpaceDN w:val="0"/>
              <w:adjustRightInd w:val="0"/>
              <w:jc w:val="both"/>
              <w:rPr>
                <w:bCs/>
              </w:rPr>
            </w:pPr>
            <w:r w:rsidRPr="00336691">
              <w:rPr>
                <w:bCs/>
              </w:rPr>
              <w:t>…bağlıdır [21].</w:t>
            </w:r>
          </w:p>
        </w:tc>
      </w:tr>
      <w:tr w:rsidR="004244AB" w:rsidRPr="00BA67A7" w:rsidTr="004244AB">
        <w:trPr>
          <w:trHeight w:val="89"/>
        </w:trPr>
        <w:tc>
          <w:tcPr>
            <w:tcW w:w="1366" w:type="pct"/>
            <w:tcBorders>
              <w:top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tcBorders>
            <w:shd w:val="clear" w:color="auto" w:fill="auto"/>
            <w:vAlign w:val="center"/>
          </w:tcPr>
          <w:p w:rsidR="004244AB" w:rsidRPr="00336691" w:rsidRDefault="004244AB" w:rsidP="004244AB">
            <w:pPr>
              <w:autoSpaceDE w:val="0"/>
              <w:autoSpaceDN w:val="0"/>
              <w:adjustRightInd w:val="0"/>
              <w:jc w:val="both"/>
              <w:rPr>
                <w:bCs/>
              </w:rPr>
            </w:pPr>
          </w:p>
        </w:tc>
      </w:tr>
      <w:tr w:rsidR="004244AB" w:rsidRPr="00BA67A7" w:rsidTr="004244AB">
        <w:trPr>
          <w:trHeight w:val="89"/>
        </w:trPr>
        <w:tc>
          <w:tcPr>
            <w:tcW w:w="5000" w:type="pct"/>
            <w:gridSpan w:val="2"/>
            <w:tcBorders>
              <w:bottom w:val="single" w:sz="4" w:space="0" w:color="auto"/>
            </w:tcBorders>
            <w:shd w:val="clear" w:color="auto" w:fill="auto"/>
            <w:vAlign w:val="center"/>
          </w:tcPr>
          <w:p w:rsidR="004244AB" w:rsidRPr="00336691" w:rsidRDefault="004244AB" w:rsidP="004244AB">
            <w:pPr>
              <w:autoSpaceDE w:val="0"/>
              <w:autoSpaceDN w:val="0"/>
              <w:adjustRightInd w:val="0"/>
              <w:jc w:val="center"/>
              <w:rPr>
                <w:b/>
                <w:bCs/>
                <w:sz w:val="28"/>
                <w:szCs w:val="28"/>
              </w:rPr>
            </w:pPr>
            <w:r w:rsidRPr="00336691">
              <w:rPr>
                <w:b/>
                <w:bCs/>
                <w:sz w:val="28"/>
                <w:szCs w:val="28"/>
              </w:rPr>
              <w:t>İNTERNET KAYNAKLARI</w:t>
            </w:r>
          </w:p>
        </w:tc>
      </w:tr>
      <w:tr w:rsidR="004244AB" w:rsidRPr="00336691" w:rsidTr="004244AB">
        <w:trPr>
          <w:trHeight w:val="89"/>
        </w:trPr>
        <w:tc>
          <w:tcPr>
            <w:tcW w:w="1366" w:type="pct"/>
            <w:vMerge w:val="restart"/>
            <w:tcBorders>
              <w:top w:val="single" w:sz="4" w:space="0" w:color="auto"/>
              <w:left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bCs/>
              </w:rPr>
            </w:pPr>
            <w:r w:rsidRPr="00336691">
              <w:rPr>
                <w:b/>
              </w:rPr>
              <w:t>Kaynaklar Bölümü</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2D4206" w:rsidRDefault="004244AB" w:rsidP="004244AB">
            <w:pPr>
              <w:jc w:val="both"/>
              <w:rPr>
                <w:lang w:eastAsia="en-US"/>
              </w:rPr>
            </w:pPr>
            <w:r w:rsidRPr="00BA67A7">
              <w:rPr>
                <w:lang w:eastAsia="en-US"/>
              </w:rPr>
              <w:t>Yazar</w:t>
            </w:r>
            <w:r>
              <w:rPr>
                <w:lang w:eastAsia="en-US"/>
              </w:rPr>
              <w:t>ın S</w:t>
            </w:r>
            <w:r w:rsidRPr="00BA67A7">
              <w:rPr>
                <w:lang w:eastAsia="en-US"/>
              </w:rPr>
              <w:t>oyad</w:t>
            </w:r>
            <w:r>
              <w:rPr>
                <w:lang w:eastAsia="en-US"/>
              </w:rPr>
              <w:t>ı</w:t>
            </w:r>
            <w:r w:rsidRPr="00BA67A7">
              <w:rPr>
                <w:lang w:eastAsia="en-US"/>
              </w:rPr>
              <w:t>, Yazar</w:t>
            </w:r>
            <w:r>
              <w:rPr>
                <w:lang w:eastAsia="en-US"/>
              </w:rPr>
              <w:t>ın A</w:t>
            </w:r>
            <w:r w:rsidRPr="00BA67A7">
              <w:rPr>
                <w:lang w:eastAsia="en-US"/>
              </w:rPr>
              <w:t>d</w:t>
            </w:r>
            <w:r>
              <w:rPr>
                <w:lang w:eastAsia="en-US"/>
              </w:rPr>
              <w:t>ı</w:t>
            </w:r>
            <w:r w:rsidRPr="00BA67A7">
              <w:rPr>
                <w:lang w:eastAsia="en-US"/>
              </w:rPr>
              <w:t>n</w:t>
            </w:r>
            <w:r>
              <w:rPr>
                <w:lang w:eastAsia="en-US"/>
              </w:rPr>
              <w:t>ı</w:t>
            </w:r>
            <w:r w:rsidRPr="00BA67A7">
              <w:rPr>
                <w:lang w:eastAsia="en-US"/>
              </w:rPr>
              <w:t xml:space="preserve">n </w:t>
            </w:r>
            <w:r>
              <w:rPr>
                <w:lang w:eastAsia="en-US"/>
              </w:rPr>
              <w:t>B</w:t>
            </w:r>
            <w:r w:rsidRPr="00BA67A7">
              <w:rPr>
                <w:lang w:eastAsia="en-US"/>
              </w:rPr>
              <w:t>a</w:t>
            </w:r>
            <w:r>
              <w:rPr>
                <w:lang w:eastAsia="en-US"/>
              </w:rPr>
              <w:t>ş</w:t>
            </w:r>
            <w:r w:rsidRPr="00BA67A7">
              <w:rPr>
                <w:lang w:eastAsia="en-US"/>
              </w:rPr>
              <w:t xml:space="preserve"> </w:t>
            </w:r>
            <w:r>
              <w:rPr>
                <w:lang w:eastAsia="en-US"/>
              </w:rPr>
              <w:t>H</w:t>
            </w:r>
            <w:r w:rsidRPr="00BA67A7">
              <w:rPr>
                <w:lang w:eastAsia="en-US"/>
              </w:rPr>
              <w:t>arfi</w:t>
            </w:r>
            <w:r>
              <w:rPr>
                <w:lang w:eastAsia="en-US"/>
              </w:rPr>
              <w:t xml:space="preserve">., </w:t>
            </w:r>
            <w:r w:rsidRPr="00336691">
              <w:rPr>
                <w:i/>
                <w:lang w:eastAsia="en-US"/>
              </w:rPr>
              <w:t>Başlık</w:t>
            </w:r>
            <w:r>
              <w:rPr>
                <w:lang w:eastAsia="en-US"/>
              </w:rPr>
              <w:t>, İ</w:t>
            </w:r>
            <w:r w:rsidRPr="0055045D">
              <w:rPr>
                <w:lang w:eastAsia="en-US"/>
              </w:rPr>
              <w:t xml:space="preserve">nternet </w:t>
            </w:r>
            <w:r>
              <w:rPr>
                <w:lang w:eastAsia="en-US"/>
              </w:rPr>
              <w:t>A</w:t>
            </w:r>
            <w:r w:rsidRPr="0055045D">
              <w:rPr>
                <w:lang w:eastAsia="en-US"/>
              </w:rPr>
              <w:t>dresi</w:t>
            </w:r>
            <w:r>
              <w:rPr>
                <w:lang w:eastAsia="en-US"/>
              </w:rPr>
              <w:t>,</w:t>
            </w:r>
            <w:r w:rsidRPr="0055045D">
              <w:rPr>
                <w:lang w:eastAsia="en-US"/>
              </w:rPr>
              <w:t xml:space="preserve"> Alınma </w:t>
            </w:r>
            <w:r>
              <w:rPr>
                <w:lang w:eastAsia="en-US"/>
              </w:rPr>
              <w:t>T</w:t>
            </w:r>
            <w:r w:rsidRPr="0055045D">
              <w:rPr>
                <w:lang w:eastAsia="en-US"/>
              </w:rPr>
              <w:t>arihi.</w:t>
            </w:r>
          </w:p>
        </w:tc>
      </w:tr>
      <w:tr w:rsidR="004244AB" w:rsidRPr="00336691" w:rsidTr="004244AB">
        <w:trPr>
          <w:trHeight w:val="89"/>
        </w:trPr>
        <w:tc>
          <w:tcPr>
            <w:tcW w:w="1366" w:type="pct"/>
            <w:vMerge/>
            <w:tcBorders>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bCs/>
              </w:rPr>
            </w:pPr>
            <w:r w:rsidRPr="00ED1840">
              <w:rPr>
                <w:lang w:eastAsia="en-US"/>
              </w:rPr>
              <w:t>[9]</w:t>
            </w:r>
            <w:r>
              <w:rPr>
                <w:lang w:eastAsia="en-US"/>
              </w:rPr>
              <w:t xml:space="preserve"> Kaplanseren, E., </w:t>
            </w:r>
            <w:r w:rsidRPr="00336691">
              <w:rPr>
                <w:bCs/>
                <w:i/>
              </w:rPr>
              <w:t>Mobil işletim sistemleri çarpışıyor</w:t>
            </w:r>
            <w:r w:rsidRPr="00336691">
              <w:rPr>
                <w:bCs/>
              </w:rPr>
              <w:t xml:space="preserve">, </w:t>
            </w:r>
          </w:p>
          <w:p w:rsidR="004244AB" w:rsidRPr="00336691" w:rsidRDefault="004244AB" w:rsidP="004244AB">
            <w:pPr>
              <w:autoSpaceDE w:val="0"/>
              <w:autoSpaceDN w:val="0"/>
              <w:adjustRightInd w:val="0"/>
              <w:jc w:val="both"/>
              <w:rPr>
                <w:bCs/>
                <w:color w:val="0000FF"/>
                <w:u w:val="single"/>
              </w:rPr>
            </w:pPr>
            <w:r w:rsidRPr="00336691">
              <w:rPr>
                <w:bCs/>
              </w:rPr>
              <w:t xml:space="preserve">      </w:t>
            </w:r>
            <w:r w:rsidRPr="00336691">
              <w:rPr>
                <w:bCs/>
                <w:color w:val="0000FF"/>
                <w:u w:val="single"/>
              </w:rPr>
              <w:t>http://www.pcnet.com.tr/makaleler-mainmenu-29/yaz-</w:t>
            </w:r>
          </w:p>
          <w:p w:rsidR="004244AB" w:rsidRPr="00094EDB" w:rsidRDefault="004244AB" w:rsidP="004244AB">
            <w:pPr>
              <w:autoSpaceDE w:val="0"/>
              <w:autoSpaceDN w:val="0"/>
              <w:adjustRightInd w:val="0"/>
              <w:jc w:val="both"/>
              <w:rPr>
                <w:lang w:eastAsia="en-US"/>
              </w:rPr>
            </w:pPr>
            <w:r w:rsidRPr="00336691">
              <w:rPr>
                <w:bCs/>
                <w:color w:val="0000FF"/>
              </w:rPr>
              <w:t xml:space="preserve">      </w:t>
            </w:r>
            <w:r w:rsidRPr="00336691">
              <w:rPr>
                <w:bCs/>
                <w:color w:val="0000FF"/>
                <w:u w:val="single"/>
              </w:rPr>
              <w:t>mainmenu-33</w:t>
            </w:r>
            <w:r w:rsidRPr="00336691">
              <w:rPr>
                <w:bCs/>
              </w:rPr>
              <w:t xml:space="preserve"> , 2009. </w:t>
            </w:r>
          </w:p>
        </w:tc>
      </w:tr>
      <w:tr w:rsidR="004244AB" w:rsidRPr="00336691" w:rsidTr="004244AB">
        <w:trPr>
          <w:trHeight w:val="89"/>
        </w:trPr>
        <w:tc>
          <w:tcPr>
            <w:tcW w:w="1366" w:type="pct"/>
            <w:tcBorders>
              <w:top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tcBorders>
            <w:shd w:val="clear" w:color="auto" w:fill="auto"/>
            <w:vAlign w:val="center"/>
          </w:tcPr>
          <w:p w:rsidR="004244AB" w:rsidRPr="00336691" w:rsidRDefault="004244AB" w:rsidP="004244AB">
            <w:pPr>
              <w:ind w:right="72"/>
              <w:jc w:val="both"/>
              <w:rPr>
                <w:bCs/>
              </w:rPr>
            </w:pPr>
          </w:p>
        </w:tc>
      </w:tr>
      <w:tr w:rsidR="004244AB" w:rsidRPr="00336691" w:rsidTr="004244AB">
        <w:trPr>
          <w:trHeight w:val="89"/>
        </w:trPr>
        <w:tc>
          <w:tcPr>
            <w:tcW w:w="5000" w:type="pct"/>
            <w:gridSpan w:val="2"/>
            <w:tcBorders>
              <w:bottom w:val="single" w:sz="4" w:space="0" w:color="auto"/>
            </w:tcBorders>
            <w:shd w:val="clear" w:color="auto" w:fill="auto"/>
            <w:vAlign w:val="center"/>
          </w:tcPr>
          <w:p w:rsidR="004244AB" w:rsidRPr="00336691" w:rsidRDefault="004244AB" w:rsidP="004244AB">
            <w:pPr>
              <w:ind w:right="72"/>
              <w:jc w:val="center"/>
              <w:rPr>
                <w:bCs/>
              </w:rPr>
            </w:pPr>
            <w:r w:rsidRPr="00336691">
              <w:rPr>
                <w:b/>
                <w:bCs/>
                <w:sz w:val="28"/>
                <w:szCs w:val="28"/>
                <w:lang w:val="de-DE"/>
              </w:rPr>
              <w:t>TEZLER</w:t>
            </w:r>
          </w:p>
        </w:tc>
      </w:tr>
      <w:tr w:rsidR="004244AB" w:rsidRPr="00336691" w:rsidTr="004244AB">
        <w:trPr>
          <w:trHeight w:val="89"/>
        </w:trPr>
        <w:tc>
          <w:tcPr>
            <w:tcW w:w="1366" w:type="pct"/>
            <w:vMerge w:val="restart"/>
            <w:tcBorders>
              <w:top w:val="single" w:sz="4" w:space="0" w:color="auto"/>
              <w:left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Kaynaklar Bölümü</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both"/>
              <w:rPr>
                <w:rFonts w:ascii="TimesNewRomanPSMT" w:hAnsi="TimesNewRomanPSMT" w:cs="TimesNewRomanPSMT"/>
                <w:color w:val="000000"/>
                <w:sz w:val="20"/>
                <w:szCs w:val="20"/>
                <w:lang w:eastAsia="en-US"/>
              </w:rPr>
            </w:pPr>
            <w:r w:rsidRPr="00336691">
              <w:rPr>
                <w:rFonts w:ascii="TimesNewRomanPSMT" w:hAnsi="TimesNewRomanPSMT" w:cs="TimesNewRomanPSMT"/>
                <w:color w:val="231F20"/>
                <w:lang w:eastAsia="en-US"/>
              </w:rPr>
              <w:t xml:space="preserve">Yazarın Soyadı, Yazarın Adının Baş Harfi., </w:t>
            </w:r>
            <w:r w:rsidRPr="00336691">
              <w:rPr>
                <w:rFonts w:ascii="TimesNewRomanPSMT" w:hAnsi="TimesNewRomanPSMT" w:cs="TimesNewRomanPSMT"/>
                <w:i/>
                <w:color w:val="231F20"/>
                <w:lang w:eastAsia="en-US"/>
              </w:rPr>
              <w:t>Başlık</w:t>
            </w:r>
            <w:r w:rsidRPr="00336691">
              <w:rPr>
                <w:rFonts w:ascii="TimesNewRomanPSMT" w:hAnsi="TimesNewRomanPSMT" w:cs="TimesNewRomanPSMT"/>
                <w:color w:val="231F20"/>
                <w:lang w:eastAsia="en-US"/>
              </w:rPr>
              <w:t>, Yayınlanmamış Yüksek Lisans/Doktora Tezi, Üniversitenin Adı Yıl.</w:t>
            </w:r>
          </w:p>
        </w:tc>
      </w:tr>
      <w:tr w:rsidR="004244AB" w:rsidRPr="00336691" w:rsidTr="004244AB">
        <w:trPr>
          <w:trHeight w:val="89"/>
        </w:trPr>
        <w:tc>
          <w:tcPr>
            <w:tcW w:w="1366" w:type="pct"/>
            <w:vMerge/>
            <w:tcBorders>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ind w:right="72"/>
              <w:jc w:val="both"/>
              <w:rPr>
                <w:bCs/>
                <w:i/>
                <w:lang w:eastAsia="en-US"/>
              </w:rPr>
            </w:pPr>
            <w:r w:rsidRPr="00336691">
              <w:rPr>
                <w:bCs/>
              </w:rPr>
              <w:t xml:space="preserve">[26]  Küçükbaş, T. (1996). </w:t>
            </w:r>
            <w:r w:rsidRPr="00336691">
              <w:rPr>
                <w:bCs/>
                <w:i/>
                <w:lang w:eastAsia="en-US"/>
              </w:rPr>
              <w:t xml:space="preserve">Sabit Basınçlı İzentropik Gazların </w:t>
            </w:r>
          </w:p>
          <w:p w:rsidR="004244AB" w:rsidRPr="00336691" w:rsidRDefault="004244AB" w:rsidP="004244AB">
            <w:pPr>
              <w:ind w:right="72"/>
              <w:jc w:val="both"/>
              <w:rPr>
                <w:bCs/>
                <w:i/>
                <w:lang w:eastAsia="en-US"/>
              </w:rPr>
            </w:pPr>
            <w:r w:rsidRPr="00336691">
              <w:rPr>
                <w:bCs/>
                <w:i/>
                <w:lang w:eastAsia="en-US"/>
              </w:rPr>
              <w:t xml:space="preserve">        Hareketini Modelleyen Denklemler Sisteminin Süreksiz </w:t>
            </w:r>
          </w:p>
          <w:p w:rsidR="004244AB" w:rsidRPr="00336691" w:rsidRDefault="004244AB" w:rsidP="004244AB">
            <w:pPr>
              <w:ind w:right="72"/>
              <w:jc w:val="both"/>
              <w:rPr>
                <w:rFonts w:ascii="TimesNewRomanPSMT" w:hAnsi="TimesNewRomanPSMT" w:cs="TimesNewRomanPSMT"/>
                <w:color w:val="231F20"/>
                <w:lang w:eastAsia="en-US"/>
              </w:rPr>
            </w:pPr>
            <w:r w:rsidRPr="00336691">
              <w:rPr>
                <w:bCs/>
                <w:i/>
                <w:lang w:eastAsia="en-US"/>
              </w:rPr>
              <w:t xml:space="preserve">        Fonksiyonlar Sınıfında Nümerik Çözümleri</w:t>
            </w:r>
            <w:r w:rsidRPr="00336691">
              <w:rPr>
                <w:bCs/>
                <w:lang w:eastAsia="en-US"/>
              </w:rPr>
              <w:t xml:space="preserve">, </w:t>
            </w:r>
            <w:r w:rsidRPr="00336691">
              <w:rPr>
                <w:rFonts w:ascii="TimesNewRomanPSMT" w:hAnsi="TimesNewRomanPSMT" w:cs="TimesNewRomanPSMT"/>
                <w:color w:val="231F20"/>
                <w:lang w:eastAsia="en-US"/>
              </w:rPr>
              <w:t xml:space="preserve">Yayınlanmamış </w:t>
            </w:r>
          </w:p>
          <w:p w:rsidR="004244AB" w:rsidRPr="00336691" w:rsidRDefault="004244AB" w:rsidP="004244AB">
            <w:pPr>
              <w:ind w:right="72"/>
              <w:jc w:val="both"/>
              <w:rPr>
                <w:bCs/>
              </w:rPr>
            </w:pPr>
            <w:r w:rsidRPr="00336691">
              <w:rPr>
                <w:rFonts w:ascii="TimesNewRomanPSMT" w:hAnsi="TimesNewRomanPSMT" w:cs="TimesNewRomanPSMT"/>
                <w:color w:val="231F20"/>
                <w:lang w:eastAsia="en-US"/>
              </w:rPr>
              <w:t xml:space="preserve">        Yüksek Lisans Tezi, Beykent Üniversitesi, 2007.</w:t>
            </w:r>
          </w:p>
        </w:tc>
      </w:tr>
      <w:tr w:rsidR="004244AB" w:rsidRPr="00336691" w:rsidTr="004244AB">
        <w:trPr>
          <w:trHeight w:val="89"/>
        </w:trPr>
        <w:tc>
          <w:tcPr>
            <w:tcW w:w="1366" w:type="pct"/>
            <w:tcBorders>
              <w:top w:val="single" w:sz="4" w:space="0" w:color="auto"/>
            </w:tcBorders>
            <w:shd w:val="clear" w:color="auto" w:fill="auto"/>
            <w:vAlign w:val="center"/>
          </w:tcPr>
          <w:p w:rsidR="004244AB" w:rsidRPr="00336691" w:rsidRDefault="004244AB" w:rsidP="004244AB">
            <w:pPr>
              <w:autoSpaceDE w:val="0"/>
              <w:autoSpaceDN w:val="0"/>
              <w:adjustRightInd w:val="0"/>
              <w:jc w:val="center"/>
              <w:rPr>
                <w:b/>
              </w:rPr>
            </w:pPr>
          </w:p>
        </w:tc>
        <w:tc>
          <w:tcPr>
            <w:tcW w:w="3634" w:type="pct"/>
            <w:tcBorders>
              <w:top w:val="single" w:sz="4" w:space="0" w:color="auto"/>
            </w:tcBorders>
            <w:shd w:val="clear" w:color="auto" w:fill="auto"/>
            <w:vAlign w:val="center"/>
          </w:tcPr>
          <w:p w:rsidR="004244AB" w:rsidRPr="00336691" w:rsidRDefault="004244AB" w:rsidP="004244AB">
            <w:pPr>
              <w:ind w:right="72"/>
              <w:jc w:val="both"/>
              <w:rPr>
                <w:bCs/>
              </w:rPr>
            </w:pPr>
          </w:p>
        </w:tc>
      </w:tr>
      <w:tr w:rsidR="004244AB" w:rsidRPr="00336691" w:rsidTr="004244AB">
        <w:trPr>
          <w:trHeight w:val="89"/>
        </w:trPr>
        <w:tc>
          <w:tcPr>
            <w:tcW w:w="5000" w:type="pct"/>
            <w:gridSpan w:val="2"/>
            <w:tcBorders>
              <w:bottom w:val="single" w:sz="4" w:space="0" w:color="auto"/>
            </w:tcBorders>
            <w:shd w:val="clear" w:color="auto" w:fill="auto"/>
            <w:vAlign w:val="center"/>
          </w:tcPr>
          <w:p w:rsidR="004244AB" w:rsidRDefault="004244AB" w:rsidP="004244AB">
            <w:pPr>
              <w:autoSpaceDE w:val="0"/>
              <w:autoSpaceDN w:val="0"/>
              <w:adjustRightInd w:val="0"/>
              <w:jc w:val="center"/>
              <w:rPr>
                <w:lang w:eastAsia="en-US"/>
              </w:rPr>
            </w:pPr>
            <w:r w:rsidRPr="00336691">
              <w:rPr>
                <w:b/>
                <w:bCs/>
                <w:sz w:val="28"/>
                <w:szCs w:val="28"/>
                <w:lang w:val="de-DE"/>
              </w:rPr>
              <w:t>KİŞİSEL İLETİŞİM</w:t>
            </w:r>
          </w:p>
        </w:tc>
      </w:tr>
      <w:tr w:rsidR="004244AB" w:rsidRPr="00336691" w:rsidTr="004244AB">
        <w:trPr>
          <w:trHeight w:val="89"/>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Kaynaklar Bölümü</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Default="004244AB" w:rsidP="004244AB">
            <w:pPr>
              <w:autoSpaceDE w:val="0"/>
              <w:autoSpaceDN w:val="0"/>
              <w:adjustRightInd w:val="0"/>
              <w:jc w:val="both"/>
              <w:rPr>
                <w:lang w:eastAsia="en-US"/>
              </w:rPr>
            </w:pPr>
            <w:r>
              <w:rPr>
                <w:lang w:eastAsia="en-US"/>
              </w:rPr>
              <w:t>Kaynaklar Bölümünde anılmaz.</w:t>
            </w:r>
          </w:p>
        </w:tc>
      </w:tr>
      <w:tr w:rsidR="004244AB" w:rsidRPr="00336691" w:rsidTr="004244AB">
        <w:trPr>
          <w:trHeight w:val="89"/>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Pr="00336691" w:rsidRDefault="004244AB" w:rsidP="004244AB">
            <w:pPr>
              <w:autoSpaceDE w:val="0"/>
              <w:autoSpaceDN w:val="0"/>
              <w:adjustRightInd w:val="0"/>
              <w:jc w:val="center"/>
              <w:rPr>
                <w:b/>
              </w:rPr>
            </w:pPr>
            <w:r w:rsidRPr="00336691">
              <w:rPr>
                <w:b/>
              </w:rPr>
              <w:t>Metin İçi Kullanım</w:t>
            </w:r>
          </w:p>
        </w:tc>
        <w:tc>
          <w:tcPr>
            <w:tcW w:w="3634" w:type="pct"/>
            <w:tcBorders>
              <w:top w:val="single" w:sz="4" w:space="0" w:color="auto"/>
              <w:left w:val="single" w:sz="4" w:space="0" w:color="auto"/>
              <w:bottom w:val="single" w:sz="4" w:space="0" w:color="auto"/>
              <w:right w:val="single" w:sz="4" w:space="0" w:color="auto"/>
            </w:tcBorders>
            <w:shd w:val="clear" w:color="auto" w:fill="auto"/>
            <w:vAlign w:val="center"/>
          </w:tcPr>
          <w:p w:rsidR="004244AB" w:rsidRDefault="004244AB" w:rsidP="004244AB">
            <w:pPr>
              <w:autoSpaceDE w:val="0"/>
              <w:autoSpaceDN w:val="0"/>
              <w:adjustRightInd w:val="0"/>
              <w:jc w:val="both"/>
              <w:rPr>
                <w:lang w:eastAsia="en-US"/>
              </w:rPr>
            </w:pPr>
            <w:r>
              <w:rPr>
                <w:lang w:eastAsia="en-US"/>
              </w:rPr>
              <w:t>Nümerik çözümler …içermektedir (M. Resulov, kişisel iletişim, 14 Nisan 2009).</w:t>
            </w:r>
          </w:p>
        </w:tc>
      </w:tr>
    </w:tbl>
    <w:p w:rsidR="004244AB" w:rsidRPr="005A0784" w:rsidRDefault="004244AB" w:rsidP="00E94165">
      <w:pPr>
        <w:spacing w:line="360" w:lineRule="auto"/>
        <w:ind w:left="360" w:right="72"/>
      </w:pPr>
    </w:p>
    <w:sectPr w:rsidR="004244AB" w:rsidRPr="005A0784" w:rsidSect="00D96737">
      <w:pgSz w:w="11906" w:h="16838"/>
      <w:pgMar w:top="1079" w:right="1418" w:bottom="1418" w:left="1701" w:header="709" w:footer="709" w:gutter="0"/>
      <w:pgNumType w:chapSep="em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B2" w:rsidRDefault="00CE28B2">
      <w:r>
        <w:separator/>
      </w:r>
    </w:p>
  </w:endnote>
  <w:endnote w:type="continuationSeparator" w:id="0">
    <w:p w:rsidR="00CE28B2" w:rsidRDefault="00C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8D" w:rsidRDefault="00B51C8D" w:rsidP="00832A4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51C8D" w:rsidRDefault="00B51C8D" w:rsidP="005E60DE">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8D" w:rsidRDefault="00B51C8D" w:rsidP="00832A4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330D4">
      <w:rPr>
        <w:rStyle w:val="SayfaNumaras"/>
        <w:noProof/>
      </w:rPr>
      <w:t>3</w:t>
    </w:r>
    <w:r>
      <w:rPr>
        <w:rStyle w:val="SayfaNumaras"/>
      </w:rPr>
      <w:fldChar w:fldCharType="end"/>
    </w:r>
  </w:p>
  <w:p w:rsidR="00B51C8D" w:rsidRDefault="00B51C8D" w:rsidP="00C00ED4">
    <w:pPr>
      <w:pStyle w:val="AltBilgi"/>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8D" w:rsidRDefault="00B51C8D" w:rsidP="005E6252">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B2" w:rsidRDefault="00CE28B2">
      <w:r>
        <w:separator/>
      </w:r>
    </w:p>
  </w:footnote>
  <w:footnote w:type="continuationSeparator" w:id="0">
    <w:p w:rsidR="00CE28B2" w:rsidRDefault="00CE28B2">
      <w:r>
        <w:continuationSeparator/>
      </w:r>
    </w:p>
  </w:footnote>
  <w:footnote w:id="1">
    <w:p w:rsidR="00B51C8D" w:rsidRDefault="00B51C8D" w:rsidP="000B5C48">
      <w:pPr>
        <w:pStyle w:val="DipnotMetni"/>
      </w:pPr>
      <w:r w:rsidRPr="001D279D">
        <w:rPr>
          <w:rStyle w:val="DipnotBavurusu"/>
        </w:rPr>
        <w:sym w:font="Wingdings" w:char="F0AB"/>
      </w:r>
      <w:r>
        <w:t xml:space="preserve"> b.t.: bilinmeyen tarih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EB8"/>
    <w:multiLevelType w:val="hybridMultilevel"/>
    <w:tmpl w:val="144E4974"/>
    <w:lvl w:ilvl="0" w:tplc="518A993A">
      <w:start w:val="1"/>
      <w:numFmt w:val="bullet"/>
      <w:lvlText w:val=""/>
      <w:lvlJc w:val="left"/>
      <w:pPr>
        <w:tabs>
          <w:tab w:val="num" w:pos="304"/>
        </w:tabs>
        <w:ind w:left="417" w:hanging="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399"/>
    <w:multiLevelType w:val="hybridMultilevel"/>
    <w:tmpl w:val="4BAA28D0"/>
    <w:lvl w:ilvl="0" w:tplc="041F0005">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3865C7D"/>
    <w:multiLevelType w:val="multilevel"/>
    <w:tmpl w:val="0B7E2AD8"/>
    <w:lvl w:ilvl="0">
      <w:start w:val="14"/>
      <w:numFmt w:val="bullet"/>
      <w:lvlText w:val=""/>
      <w:lvlJc w:val="left"/>
      <w:pPr>
        <w:tabs>
          <w:tab w:val="num" w:pos="360"/>
        </w:tabs>
        <w:ind w:left="360" w:hanging="360"/>
      </w:pPr>
      <w:rPr>
        <w:rFonts w:ascii="Symbol" w:hAnsi="Symbol" w:hint="default"/>
        <w:b w:val="0"/>
      </w:rPr>
    </w:lvl>
    <w:lvl w:ilvl="1">
      <w:start w:val="4"/>
      <w:numFmt w:val="decimal"/>
      <w:lvlText w:val="6.%2."/>
      <w:lvlJc w:val="left"/>
      <w:pPr>
        <w:tabs>
          <w:tab w:val="num" w:pos="1080"/>
        </w:tabs>
        <w:ind w:left="794" w:hanging="340"/>
      </w:pPr>
      <w:rPr>
        <w:rFonts w:hint="default"/>
        <w:b/>
        <w:sz w:val="24"/>
        <w:szCs w:val="24"/>
      </w:rPr>
    </w:lvl>
    <w:lvl w:ilvl="2">
      <w:start w:val="1"/>
      <w:numFmt w:val="decimal"/>
      <w:lvlRestart w:val="0"/>
      <w:lvlText w:val="6.%2.%3."/>
      <w:lvlJc w:val="left"/>
      <w:pPr>
        <w:tabs>
          <w:tab w:val="num" w:pos="1304"/>
        </w:tabs>
        <w:ind w:left="1247" w:hanging="527"/>
      </w:pPr>
      <w:rPr>
        <w:rFonts w:hint="default"/>
        <w:color w:val="auto"/>
      </w:rPr>
    </w:lvl>
    <w:lvl w:ilvl="3">
      <w:start w:val="1"/>
      <w:numFmt w:val="decimal"/>
      <w:lvlText w:val="6.%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05845B75"/>
    <w:multiLevelType w:val="multilevel"/>
    <w:tmpl w:val="6B204824"/>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794"/>
        </w:tabs>
        <w:ind w:left="792" w:hanging="432"/>
      </w:pPr>
      <w:rPr>
        <w:rFonts w:hint="default"/>
        <w:b/>
        <w:sz w:val="24"/>
        <w:szCs w:val="24"/>
      </w:rPr>
    </w:lvl>
    <w:lvl w:ilvl="2">
      <w:start w:val="1"/>
      <w:numFmt w:val="none"/>
      <w:lvlRestart w:val="0"/>
      <w:lvlText w:val="5.3.3."/>
      <w:lvlJc w:val="left"/>
      <w:pPr>
        <w:tabs>
          <w:tab w:val="num" w:pos="1800"/>
        </w:tabs>
        <w:ind w:left="1224" w:hanging="260"/>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58603BA"/>
    <w:multiLevelType w:val="hybridMultilevel"/>
    <w:tmpl w:val="017EACF2"/>
    <w:lvl w:ilvl="0" w:tplc="3C888B74">
      <w:start w:val="1"/>
      <w:numFmt w:val="bullet"/>
      <w:lvlText w:val=""/>
      <w:lvlJc w:val="left"/>
      <w:pPr>
        <w:tabs>
          <w:tab w:val="num" w:pos="284"/>
        </w:tabs>
        <w:ind w:left="39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163DC"/>
    <w:multiLevelType w:val="hybridMultilevel"/>
    <w:tmpl w:val="6E2E3AD0"/>
    <w:lvl w:ilvl="0" w:tplc="43CA27E0">
      <w:start w:val="1"/>
      <w:numFmt w:val="bullet"/>
      <w:lvlText w:val=""/>
      <w:lvlJc w:val="left"/>
      <w:pPr>
        <w:tabs>
          <w:tab w:val="num" w:pos="304"/>
        </w:tabs>
        <w:ind w:left="417" w:hanging="7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3555B"/>
    <w:multiLevelType w:val="hybridMultilevel"/>
    <w:tmpl w:val="22DCD7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364F28"/>
    <w:multiLevelType w:val="hybridMultilevel"/>
    <w:tmpl w:val="2F7C08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4B0E3C"/>
    <w:multiLevelType w:val="hybridMultilevel"/>
    <w:tmpl w:val="95E4DD9E"/>
    <w:lvl w:ilvl="0" w:tplc="518A993A">
      <w:start w:val="1"/>
      <w:numFmt w:val="bullet"/>
      <w:lvlText w:val=""/>
      <w:lvlJc w:val="left"/>
      <w:pPr>
        <w:tabs>
          <w:tab w:val="num" w:pos="400"/>
        </w:tabs>
        <w:ind w:left="513" w:hanging="57"/>
      </w:pPr>
      <w:rPr>
        <w:rFonts w:ascii="Wingdings" w:hAnsi="Wingdings" w:hint="default"/>
        <w:color w:val="auto"/>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9" w15:restartNumberingAfterBreak="0">
    <w:nsid w:val="0FBC4AE8"/>
    <w:multiLevelType w:val="multilevel"/>
    <w:tmpl w:val="7F821E9C"/>
    <w:lvl w:ilvl="0">
      <w:start w:val="1"/>
      <w:numFmt w:val="bullet"/>
      <w:lvlText w:val=""/>
      <w:lvlJc w:val="left"/>
      <w:pPr>
        <w:tabs>
          <w:tab w:val="num" w:pos="360"/>
        </w:tabs>
        <w:ind w:left="360" w:hanging="360"/>
      </w:pPr>
      <w:rPr>
        <w:rFonts w:ascii="Symbol" w:hAnsi="Symbol" w:hint="default"/>
        <w:b w:val="0"/>
      </w:rPr>
    </w:lvl>
    <w:lvl w:ilvl="1">
      <w:start w:val="1"/>
      <w:numFmt w:val="decimal"/>
      <w:lvlText w:val="6.%2."/>
      <w:lvlJc w:val="left"/>
      <w:pPr>
        <w:tabs>
          <w:tab w:val="num" w:pos="1080"/>
        </w:tabs>
        <w:ind w:left="794" w:hanging="340"/>
      </w:pPr>
      <w:rPr>
        <w:rFonts w:hint="default"/>
        <w:b/>
        <w:sz w:val="24"/>
        <w:szCs w:val="24"/>
      </w:rPr>
    </w:lvl>
    <w:lvl w:ilvl="2">
      <w:start w:val="1"/>
      <w:numFmt w:val="decimal"/>
      <w:lvlRestart w:val="0"/>
      <w:lvlText w:val="6.%2.%3."/>
      <w:lvlJc w:val="left"/>
      <w:pPr>
        <w:tabs>
          <w:tab w:val="num" w:pos="1304"/>
        </w:tabs>
        <w:ind w:left="1247" w:hanging="527"/>
      </w:pPr>
      <w:rPr>
        <w:rFonts w:hint="default"/>
        <w:color w:val="auto"/>
      </w:rPr>
    </w:lvl>
    <w:lvl w:ilvl="3">
      <w:start w:val="1"/>
      <w:numFmt w:val="decimal"/>
      <w:lvlText w:val="6.%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BAE2832"/>
    <w:multiLevelType w:val="hybridMultilevel"/>
    <w:tmpl w:val="0EF4E5BA"/>
    <w:lvl w:ilvl="0" w:tplc="3C888B74">
      <w:start w:val="1"/>
      <w:numFmt w:val="bullet"/>
      <w:lvlText w:val=""/>
      <w:lvlJc w:val="left"/>
      <w:pPr>
        <w:tabs>
          <w:tab w:val="num" w:pos="304"/>
        </w:tabs>
        <w:ind w:left="417" w:hanging="57"/>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1" w15:restartNumberingAfterBreak="0">
    <w:nsid w:val="1E1A0736"/>
    <w:multiLevelType w:val="hybridMultilevel"/>
    <w:tmpl w:val="BCA0E096"/>
    <w:lvl w:ilvl="0" w:tplc="518A993A">
      <w:start w:val="1"/>
      <w:numFmt w:val="bullet"/>
      <w:lvlText w:val=""/>
      <w:lvlJc w:val="left"/>
      <w:pPr>
        <w:tabs>
          <w:tab w:val="num" w:pos="304"/>
        </w:tabs>
        <w:ind w:left="417" w:hanging="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B456F"/>
    <w:multiLevelType w:val="hybridMultilevel"/>
    <w:tmpl w:val="C6D8EC16"/>
    <w:lvl w:ilvl="0" w:tplc="518A993A">
      <w:start w:val="1"/>
      <w:numFmt w:val="bullet"/>
      <w:lvlText w:val=""/>
      <w:lvlJc w:val="left"/>
      <w:pPr>
        <w:tabs>
          <w:tab w:val="num" w:pos="457"/>
        </w:tabs>
        <w:ind w:left="570" w:hanging="57"/>
      </w:pPr>
      <w:rPr>
        <w:rFonts w:ascii="Wingdings" w:hAnsi="Wingdings"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3" w15:restartNumberingAfterBreak="0">
    <w:nsid w:val="1F1A56FB"/>
    <w:multiLevelType w:val="hybridMultilevel"/>
    <w:tmpl w:val="530C794A"/>
    <w:lvl w:ilvl="0" w:tplc="041F0001">
      <w:start w:val="1"/>
      <w:numFmt w:val="bullet"/>
      <w:lvlText w:val=""/>
      <w:lvlJc w:val="left"/>
      <w:pPr>
        <w:tabs>
          <w:tab w:val="num" w:pos="1012"/>
        </w:tabs>
        <w:ind w:left="1125" w:hanging="57"/>
      </w:pPr>
      <w:rPr>
        <w:rFonts w:ascii="Symbol" w:hAnsi="Symbol"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20786276"/>
    <w:multiLevelType w:val="multilevel"/>
    <w:tmpl w:val="4C048466"/>
    <w:lvl w:ilvl="0">
      <w:start w:val="5"/>
      <w:numFmt w:val="decimal"/>
      <w:lvlText w:val="%1."/>
      <w:lvlJc w:val="left"/>
      <w:pPr>
        <w:tabs>
          <w:tab w:val="num" w:pos="540"/>
        </w:tabs>
        <w:ind w:left="540" w:hanging="540"/>
      </w:pPr>
      <w:rPr>
        <w:rFonts w:hint="default"/>
      </w:rPr>
    </w:lvl>
    <w:lvl w:ilvl="1">
      <w:start w:val="1"/>
      <w:numFmt w:val="decimal"/>
      <w:lvlText w:val="4.%2."/>
      <w:lvlJc w:val="left"/>
      <w:pPr>
        <w:tabs>
          <w:tab w:val="num" w:pos="1022"/>
        </w:tabs>
        <w:ind w:left="1022" w:hanging="54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15" w15:restartNumberingAfterBreak="0">
    <w:nsid w:val="28D774B1"/>
    <w:multiLevelType w:val="multilevel"/>
    <w:tmpl w:val="0060D540"/>
    <w:lvl w:ilvl="0">
      <w:start w:val="5"/>
      <w:numFmt w:val="decimal"/>
      <w:lvlText w:val="%1."/>
      <w:lvlJc w:val="left"/>
      <w:pPr>
        <w:tabs>
          <w:tab w:val="num" w:pos="540"/>
        </w:tabs>
        <w:ind w:left="540" w:hanging="540"/>
      </w:pPr>
      <w:rPr>
        <w:rFonts w:hint="default"/>
      </w:rPr>
    </w:lvl>
    <w:lvl w:ilvl="1">
      <w:start w:val="1"/>
      <w:numFmt w:val="decimal"/>
      <w:lvlText w:val="5.%2."/>
      <w:lvlJc w:val="left"/>
      <w:pPr>
        <w:tabs>
          <w:tab w:val="num" w:pos="1022"/>
        </w:tabs>
        <w:ind w:left="1022" w:hanging="54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16" w15:restartNumberingAfterBreak="0">
    <w:nsid w:val="2A5F2862"/>
    <w:multiLevelType w:val="hybridMultilevel"/>
    <w:tmpl w:val="CE74F552"/>
    <w:lvl w:ilvl="0" w:tplc="518A993A">
      <w:start w:val="1"/>
      <w:numFmt w:val="bullet"/>
      <w:lvlText w:val=""/>
      <w:lvlJc w:val="left"/>
      <w:pPr>
        <w:tabs>
          <w:tab w:val="num" w:pos="304"/>
        </w:tabs>
        <w:ind w:left="417" w:hanging="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A21A3"/>
    <w:multiLevelType w:val="hybridMultilevel"/>
    <w:tmpl w:val="4A6215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193E21"/>
    <w:multiLevelType w:val="multilevel"/>
    <w:tmpl w:val="44A498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b/>
        <w:sz w:val="24"/>
        <w:szCs w:val="24"/>
      </w:rPr>
    </w:lvl>
    <w:lvl w:ilvl="2">
      <w:start w:val="1"/>
      <w:numFmt w:val="decimal"/>
      <w:lvlRestart w:val="0"/>
      <w:lvlText w:val="%1.3.1."/>
      <w:lvlJc w:val="left"/>
      <w:pPr>
        <w:tabs>
          <w:tab w:val="num" w:pos="1800"/>
        </w:tabs>
        <w:ind w:left="1224" w:hanging="26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2F191E1E"/>
    <w:multiLevelType w:val="hybridMultilevel"/>
    <w:tmpl w:val="4DAC0D90"/>
    <w:lvl w:ilvl="0" w:tplc="518A993A">
      <w:start w:val="1"/>
      <w:numFmt w:val="bullet"/>
      <w:lvlText w:val=""/>
      <w:lvlJc w:val="left"/>
      <w:pPr>
        <w:tabs>
          <w:tab w:val="num" w:pos="304"/>
        </w:tabs>
        <w:ind w:left="417" w:hanging="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A6306"/>
    <w:multiLevelType w:val="hybridMultilevel"/>
    <w:tmpl w:val="4192E6A2"/>
    <w:lvl w:ilvl="0" w:tplc="041F0005">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1" w15:restartNumberingAfterBreak="0">
    <w:nsid w:val="3AB1647A"/>
    <w:multiLevelType w:val="hybridMultilevel"/>
    <w:tmpl w:val="386013E6"/>
    <w:lvl w:ilvl="0" w:tplc="518A993A">
      <w:start w:val="1"/>
      <w:numFmt w:val="bullet"/>
      <w:lvlText w:val=""/>
      <w:lvlJc w:val="left"/>
      <w:pPr>
        <w:tabs>
          <w:tab w:val="num" w:pos="304"/>
        </w:tabs>
        <w:ind w:left="417" w:hanging="57"/>
      </w:pPr>
      <w:rPr>
        <w:rFonts w:ascii="Wingdings" w:hAnsi="Wingdings" w:hint="default"/>
        <w:color w:val="auto"/>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2" w15:restartNumberingAfterBreak="0">
    <w:nsid w:val="41E104B5"/>
    <w:multiLevelType w:val="multilevel"/>
    <w:tmpl w:val="8EF6EC9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022"/>
        </w:tabs>
        <w:ind w:left="1022" w:hanging="54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23" w15:restartNumberingAfterBreak="0">
    <w:nsid w:val="423E18CC"/>
    <w:multiLevelType w:val="hybridMultilevel"/>
    <w:tmpl w:val="0E4CDDFC"/>
    <w:lvl w:ilvl="0" w:tplc="041F0001">
      <w:start w:val="1"/>
      <w:numFmt w:val="bullet"/>
      <w:lvlText w:val=""/>
      <w:lvlJc w:val="left"/>
      <w:pPr>
        <w:tabs>
          <w:tab w:val="num" w:pos="730"/>
        </w:tabs>
        <w:ind w:left="843" w:hanging="57"/>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4" w15:restartNumberingAfterBreak="0">
    <w:nsid w:val="43D8052D"/>
    <w:multiLevelType w:val="hybridMultilevel"/>
    <w:tmpl w:val="8BEED2EA"/>
    <w:lvl w:ilvl="0" w:tplc="518A993A">
      <w:start w:val="1"/>
      <w:numFmt w:val="bullet"/>
      <w:lvlText w:val=""/>
      <w:lvlJc w:val="left"/>
      <w:pPr>
        <w:tabs>
          <w:tab w:val="num" w:pos="304"/>
        </w:tabs>
        <w:ind w:left="417" w:hanging="57"/>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775789"/>
    <w:multiLevelType w:val="hybridMultilevel"/>
    <w:tmpl w:val="42B2074A"/>
    <w:lvl w:ilvl="0" w:tplc="3C888B74">
      <w:start w:val="1"/>
      <w:numFmt w:val="bullet"/>
      <w:lvlText w:val=""/>
      <w:lvlJc w:val="left"/>
      <w:pPr>
        <w:tabs>
          <w:tab w:val="num" w:pos="284"/>
        </w:tabs>
        <w:ind w:left="397"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41B3D"/>
    <w:multiLevelType w:val="hybridMultilevel"/>
    <w:tmpl w:val="584A6530"/>
    <w:lvl w:ilvl="0" w:tplc="518A993A">
      <w:start w:val="1"/>
      <w:numFmt w:val="bullet"/>
      <w:lvlText w:val=""/>
      <w:lvlJc w:val="left"/>
      <w:pPr>
        <w:tabs>
          <w:tab w:val="num" w:pos="304"/>
        </w:tabs>
        <w:ind w:left="417" w:hanging="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A6A1D"/>
    <w:multiLevelType w:val="multilevel"/>
    <w:tmpl w:val="8D080A6A"/>
    <w:lvl w:ilvl="0">
      <w:start w:val="5"/>
      <w:numFmt w:val="bullet"/>
      <w:lvlText w:val=""/>
      <w:lvlJc w:val="left"/>
      <w:pPr>
        <w:tabs>
          <w:tab w:val="num" w:pos="360"/>
        </w:tabs>
        <w:ind w:left="360" w:hanging="360"/>
      </w:pPr>
      <w:rPr>
        <w:rFonts w:ascii="Symbol" w:hAnsi="Symbol" w:hint="default"/>
        <w:b w:val="0"/>
      </w:rPr>
    </w:lvl>
    <w:lvl w:ilvl="1">
      <w:start w:val="1"/>
      <w:numFmt w:val="decimal"/>
      <w:lvlText w:val="6.%2."/>
      <w:lvlJc w:val="left"/>
      <w:pPr>
        <w:tabs>
          <w:tab w:val="num" w:pos="1080"/>
        </w:tabs>
        <w:ind w:left="794" w:hanging="340"/>
      </w:pPr>
      <w:rPr>
        <w:rFonts w:hint="default"/>
        <w:b/>
        <w:sz w:val="24"/>
        <w:szCs w:val="24"/>
      </w:rPr>
    </w:lvl>
    <w:lvl w:ilvl="2">
      <w:start w:val="2"/>
      <w:numFmt w:val="decimal"/>
      <w:lvlRestart w:val="0"/>
      <w:lvlText w:val="6.%2.%3."/>
      <w:lvlJc w:val="left"/>
      <w:pPr>
        <w:tabs>
          <w:tab w:val="num" w:pos="1304"/>
        </w:tabs>
        <w:ind w:left="1247" w:hanging="527"/>
      </w:pPr>
      <w:rPr>
        <w:rFonts w:hint="default"/>
        <w:color w:val="auto"/>
      </w:rPr>
    </w:lvl>
    <w:lvl w:ilvl="3">
      <w:start w:val="1"/>
      <w:numFmt w:val="decimal"/>
      <w:lvlText w:val="6.%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EFB3DA3"/>
    <w:multiLevelType w:val="hybridMultilevel"/>
    <w:tmpl w:val="089C9ECA"/>
    <w:lvl w:ilvl="0" w:tplc="3C888B74">
      <w:start w:val="1"/>
      <w:numFmt w:val="bullet"/>
      <w:lvlText w:val=""/>
      <w:lvlJc w:val="left"/>
      <w:pPr>
        <w:tabs>
          <w:tab w:val="num" w:pos="124"/>
        </w:tabs>
        <w:ind w:left="237" w:hanging="57"/>
      </w:pPr>
      <w:rPr>
        <w:rFonts w:ascii="Wingdings" w:hAnsi="Wingdings" w:hint="default"/>
      </w:rPr>
    </w:lvl>
    <w:lvl w:ilvl="1" w:tplc="04090003" w:tentative="1">
      <w:start w:val="1"/>
      <w:numFmt w:val="bullet"/>
      <w:lvlText w:val="o"/>
      <w:lvlJc w:val="left"/>
      <w:pPr>
        <w:tabs>
          <w:tab w:val="num" w:pos="1280"/>
        </w:tabs>
        <w:ind w:left="1280" w:hanging="360"/>
      </w:pPr>
      <w:rPr>
        <w:rFonts w:ascii="Courier New" w:hAnsi="Courier New" w:cs="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cs="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cs="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29" w15:restartNumberingAfterBreak="0">
    <w:nsid w:val="4F20498C"/>
    <w:multiLevelType w:val="hybridMultilevel"/>
    <w:tmpl w:val="6AD4E1AC"/>
    <w:lvl w:ilvl="0" w:tplc="3C888B74">
      <w:start w:val="1"/>
      <w:numFmt w:val="bullet"/>
      <w:lvlText w:val=""/>
      <w:lvlJc w:val="left"/>
      <w:pPr>
        <w:tabs>
          <w:tab w:val="num" w:pos="304"/>
        </w:tabs>
        <w:ind w:left="417" w:hanging="57"/>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30" w15:restartNumberingAfterBreak="0">
    <w:nsid w:val="53C04147"/>
    <w:multiLevelType w:val="multilevel"/>
    <w:tmpl w:val="13C849FA"/>
    <w:lvl w:ilvl="0">
      <w:start w:val="5"/>
      <w:numFmt w:val="decimal"/>
      <w:lvlText w:val="%1."/>
      <w:lvlJc w:val="left"/>
      <w:pPr>
        <w:tabs>
          <w:tab w:val="num" w:pos="360"/>
        </w:tabs>
        <w:ind w:left="360" w:hanging="360"/>
      </w:pPr>
      <w:rPr>
        <w:rFonts w:hint="default"/>
        <w:b/>
      </w:rPr>
    </w:lvl>
    <w:lvl w:ilvl="1">
      <w:start w:val="7"/>
      <w:numFmt w:val="decimal"/>
      <w:lvlText w:val="6.%2."/>
      <w:lvlJc w:val="left"/>
      <w:pPr>
        <w:tabs>
          <w:tab w:val="num" w:pos="1080"/>
        </w:tabs>
        <w:ind w:left="794" w:hanging="340"/>
      </w:pPr>
      <w:rPr>
        <w:rFonts w:hint="default"/>
        <w:b/>
        <w:sz w:val="24"/>
        <w:szCs w:val="24"/>
      </w:rPr>
    </w:lvl>
    <w:lvl w:ilvl="2">
      <w:start w:val="1"/>
      <w:numFmt w:val="decimal"/>
      <w:lvlRestart w:val="0"/>
      <w:lvlText w:val="6.%2.%3."/>
      <w:lvlJc w:val="left"/>
      <w:pPr>
        <w:tabs>
          <w:tab w:val="num" w:pos="1304"/>
        </w:tabs>
        <w:ind w:left="1247" w:hanging="527"/>
      </w:pPr>
      <w:rPr>
        <w:rFonts w:hint="default"/>
        <w:color w:val="auto"/>
      </w:rPr>
    </w:lvl>
    <w:lvl w:ilvl="3">
      <w:start w:val="1"/>
      <w:numFmt w:val="decimal"/>
      <w:lvlText w:val="6.%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55AA2DB8"/>
    <w:multiLevelType w:val="multilevel"/>
    <w:tmpl w:val="29E8038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22"/>
        </w:tabs>
        <w:ind w:left="1022" w:hanging="540"/>
      </w:pPr>
      <w:rPr>
        <w:rFonts w:hint="default"/>
        <w:b/>
        <w:sz w:val="24"/>
        <w:szCs w:val="24"/>
      </w:rPr>
    </w:lvl>
    <w:lvl w:ilvl="2">
      <w:start w:val="1"/>
      <w:numFmt w:val="decimal"/>
      <w:lvlText w:val="%1.2.%3."/>
      <w:lvlJc w:val="left"/>
      <w:pPr>
        <w:tabs>
          <w:tab w:val="num" w:pos="1684"/>
        </w:tabs>
        <w:ind w:left="1684" w:hanging="720"/>
      </w:pPr>
      <w:rPr>
        <w:rFonts w:hint="default"/>
      </w:rPr>
    </w:lvl>
    <w:lvl w:ilvl="3">
      <w:start w:val="1"/>
      <w:numFmt w:val="decimal"/>
      <w:lvlText w:val="%1.1.%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32" w15:restartNumberingAfterBreak="0">
    <w:nsid w:val="56A52DF4"/>
    <w:multiLevelType w:val="hybridMultilevel"/>
    <w:tmpl w:val="7D5CB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C87CDF"/>
    <w:multiLevelType w:val="hybridMultilevel"/>
    <w:tmpl w:val="847880F4"/>
    <w:lvl w:ilvl="0" w:tplc="43CA27E0">
      <w:start w:val="1"/>
      <w:numFmt w:val="bullet"/>
      <w:lvlText w:val=""/>
      <w:lvlJc w:val="left"/>
      <w:pPr>
        <w:tabs>
          <w:tab w:val="num" w:pos="324"/>
        </w:tabs>
        <w:ind w:left="437" w:hanging="77"/>
      </w:pPr>
      <w:rPr>
        <w:rFonts w:ascii="Wingdings" w:hAnsi="Wingdings" w:hint="default"/>
        <w:color w:val="auto"/>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34" w15:restartNumberingAfterBreak="0">
    <w:nsid w:val="5B0B0E92"/>
    <w:multiLevelType w:val="hybridMultilevel"/>
    <w:tmpl w:val="AFC24B64"/>
    <w:lvl w:ilvl="0" w:tplc="041F0001">
      <w:start w:val="1"/>
      <w:numFmt w:val="bullet"/>
      <w:lvlText w:val=""/>
      <w:lvlJc w:val="left"/>
      <w:pPr>
        <w:tabs>
          <w:tab w:val="num" w:pos="398"/>
        </w:tabs>
        <w:ind w:left="511" w:hanging="57"/>
      </w:pPr>
      <w:rPr>
        <w:rFonts w:ascii="Symbol" w:hAnsi="Symbol" w:hint="default"/>
        <w:color w:val="auto"/>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35" w15:restartNumberingAfterBreak="0">
    <w:nsid w:val="5B7E2FEC"/>
    <w:multiLevelType w:val="multilevel"/>
    <w:tmpl w:val="ED5C648A"/>
    <w:lvl w:ilvl="0">
      <w:start w:val="16"/>
      <w:numFmt w:val="bullet"/>
      <w:lvlText w:val=""/>
      <w:lvlJc w:val="left"/>
      <w:pPr>
        <w:tabs>
          <w:tab w:val="num" w:pos="360"/>
        </w:tabs>
        <w:ind w:left="360" w:hanging="360"/>
      </w:pPr>
      <w:rPr>
        <w:rFonts w:ascii="Symbol" w:hAnsi="Symbol" w:hint="default"/>
        <w:b w:val="0"/>
      </w:rPr>
    </w:lvl>
    <w:lvl w:ilvl="1">
      <w:start w:val="5"/>
      <w:numFmt w:val="decimal"/>
      <w:lvlText w:val="6.%2."/>
      <w:lvlJc w:val="left"/>
      <w:pPr>
        <w:tabs>
          <w:tab w:val="num" w:pos="1080"/>
        </w:tabs>
        <w:ind w:left="794" w:hanging="340"/>
      </w:pPr>
      <w:rPr>
        <w:rFonts w:hint="default"/>
        <w:b/>
        <w:sz w:val="24"/>
        <w:szCs w:val="24"/>
      </w:rPr>
    </w:lvl>
    <w:lvl w:ilvl="2">
      <w:start w:val="1"/>
      <w:numFmt w:val="decimal"/>
      <w:lvlRestart w:val="0"/>
      <w:lvlText w:val="6.%2.%3."/>
      <w:lvlJc w:val="left"/>
      <w:pPr>
        <w:tabs>
          <w:tab w:val="num" w:pos="1304"/>
        </w:tabs>
        <w:ind w:left="1247" w:hanging="527"/>
      </w:pPr>
      <w:rPr>
        <w:rFonts w:hint="default"/>
        <w:color w:val="auto"/>
      </w:rPr>
    </w:lvl>
    <w:lvl w:ilvl="3">
      <w:start w:val="1"/>
      <w:numFmt w:val="decimal"/>
      <w:lvlText w:val="6.%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5E1629B4"/>
    <w:multiLevelType w:val="hybridMultilevel"/>
    <w:tmpl w:val="2B50EC4C"/>
    <w:lvl w:ilvl="0" w:tplc="518A993A">
      <w:start w:val="1"/>
      <w:numFmt w:val="bullet"/>
      <w:lvlText w:val=""/>
      <w:lvlJc w:val="left"/>
      <w:pPr>
        <w:tabs>
          <w:tab w:val="num" w:pos="304"/>
        </w:tabs>
        <w:ind w:left="417" w:hanging="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0D54D3"/>
    <w:multiLevelType w:val="hybridMultilevel"/>
    <w:tmpl w:val="92F0AF00"/>
    <w:lvl w:ilvl="0" w:tplc="3C888B74">
      <w:start w:val="1"/>
      <w:numFmt w:val="bullet"/>
      <w:lvlText w:val=""/>
      <w:lvlJc w:val="left"/>
      <w:pPr>
        <w:tabs>
          <w:tab w:val="num" w:pos="284"/>
        </w:tabs>
        <w:ind w:left="39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76CC1"/>
    <w:multiLevelType w:val="hybridMultilevel"/>
    <w:tmpl w:val="D36454A4"/>
    <w:lvl w:ilvl="0" w:tplc="43CA27E0">
      <w:start w:val="1"/>
      <w:numFmt w:val="bullet"/>
      <w:lvlText w:val=""/>
      <w:lvlJc w:val="left"/>
      <w:pPr>
        <w:tabs>
          <w:tab w:val="num" w:pos="324"/>
        </w:tabs>
        <w:ind w:left="437" w:hanging="77"/>
      </w:pPr>
      <w:rPr>
        <w:rFonts w:ascii="Wingdings" w:hAnsi="Wingdings" w:hint="default"/>
        <w:color w:val="auto"/>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39" w15:restartNumberingAfterBreak="0">
    <w:nsid w:val="69CE5025"/>
    <w:multiLevelType w:val="hybridMultilevel"/>
    <w:tmpl w:val="CF2A0900"/>
    <w:lvl w:ilvl="0" w:tplc="43CA27E0">
      <w:start w:val="1"/>
      <w:numFmt w:val="bullet"/>
      <w:lvlText w:val=""/>
      <w:lvlJc w:val="left"/>
      <w:pPr>
        <w:tabs>
          <w:tab w:val="num" w:pos="304"/>
        </w:tabs>
        <w:ind w:left="417" w:hanging="7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33DD0"/>
    <w:multiLevelType w:val="hybridMultilevel"/>
    <w:tmpl w:val="3B8253B0"/>
    <w:lvl w:ilvl="0" w:tplc="43CA27E0">
      <w:start w:val="1"/>
      <w:numFmt w:val="bullet"/>
      <w:lvlText w:val=""/>
      <w:lvlJc w:val="left"/>
      <w:pPr>
        <w:tabs>
          <w:tab w:val="num" w:pos="324"/>
        </w:tabs>
        <w:ind w:left="437" w:hanging="77"/>
      </w:pPr>
      <w:rPr>
        <w:rFonts w:ascii="Wingdings" w:hAnsi="Wingdings" w:hint="default"/>
        <w:color w:val="auto"/>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41" w15:restartNumberingAfterBreak="0">
    <w:nsid w:val="71D01B2E"/>
    <w:multiLevelType w:val="hybridMultilevel"/>
    <w:tmpl w:val="6E74F120"/>
    <w:lvl w:ilvl="0" w:tplc="041F000D">
      <w:start w:val="1"/>
      <w:numFmt w:val="bullet"/>
      <w:lvlText w:val=""/>
      <w:lvlJc w:val="left"/>
      <w:pPr>
        <w:tabs>
          <w:tab w:val="num" w:pos="304"/>
        </w:tabs>
        <w:ind w:left="417" w:firstLine="6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3B3EB9"/>
    <w:multiLevelType w:val="hybridMultilevel"/>
    <w:tmpl w:val="7AE66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1D15C2"/>
    <w:multiLevelType w:val="multilevel"/>
    <w:tmpl w:val="0FD4876C"/>
    <w:lvl w:ilvl="0">
      <w:start w:val="14"/>
      <w:numFmt w:val="bullet"/>
      <w:lvlText w:val=""/>
      <w:lvlJc w:val="left"/>
      <w:pPr>
        <w:tabs>
          <w:tab w:val="num" w:pos="360"/>
        </w:tabs>
        <w:ind w:left="360" w:hanging="360"/>
      </w:pPr>
      <w:rPr>
        <w:rFonts w:ascii="Symbol" w:hAnsi="Symbol" w:hint="default"/>
        <w:b w:val="0"/>
      </w:rPr>
    </w:lvl>
    <w:lvl w:ilvl="1">
      <w:start w:val="3"/>
      <w:numFmt w:val="decimal"/>
      <w:lvlText w:val="6.%2."/>
      <w:lvlJc w:val="left"/>
      <w:pPr>
        <w:tabs>
          <w:tab w:val="num" w:pos="1080"/>
        </w:tabs>
        <w:ind w:left="794" w:hanging="340"/>
      </w:pPr>
      <w:rPr>
        <w:rFonts w:hint="default"/>
        <w:b/>
        <w:sz w:val="24"/>
        <w:szCs w:val="24"/>
      </w:rPr>
    </w:lvl>
    <w:lvl w:ilvl="2">
      <w:start w:val="1"/>
      <w:numFmt w:val="decimal"/>
      <w:lvlRestart w:val="0"/>
      <w:lvlText w:val="6.%2.%3."/>
      <w:lvlJc w:val="left"/>
      <w:pPr>
        <w:tabs>
          <w:tab w:val="num" w:pos="1304"/>
        </w:tabs>
        <w:ind w:left="1247" w:hanging="527"/>
      </w:pPr>
      <w:rPr>
        <w:rFonts w:hint="default"/>
        <w:color w:val="auto"/>
      </w:rPr>
    </w:lvl>
    <w:lvl w:ilvl="3">
      <w:start w:val="1"/>
      <w:numFmt w:val="decimal"/>
      <w:lvlText w:val="6.%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15:restartNumberingAfterBreak="0">
    <w:nsid w:val="770A0887"/>
    <w:multiLevelType w:val="hybridMultilevel"/>
    <w:tmpl w:val="B604579C"/>
    <w:lvl w:ilvl="0" w:tplc="43CA27E0">
      <w:start w:val="1"/>
      <w:numFmt w:val="bullet"/>
      <w:lvlText w:val=""/>
      <w:lvlJc w:val="left"/>
      <w:pPr>
        <w:tabs>
          <w:tab w:val="num" w:pos="324"/>
        </w:tabs>
        <w:ind w:left="437" w:hanging="77"/>
      </w:pPr>
      <w:rPr>
        <w:rFonts w:ascii="Wingdings" w:hAnsi="Wingdings" w:hint="default"/>
        <w:color w:val="auto"/>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45" w15:restartNumberingAfterBreak="0">
    <w:nsid w:val="7A4B6C28"/>
    <w:multiLevelType w:val="multilevel"/>
    <w:tmpl w:val="F684E52C"/>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794"/>
        </w:tabs>
        <w:ind w:left="792" w:hanging="432"/>
      </w:pPr>
      <w:rPr>
        <w:rFonts w:hint="default"/>
        <w:b/>
        <w:sz w:val="24"/>
        <w:szCs w:val="24"/>
      </w:rPr>
    </w:lvl>
    <w:lvl w:ilvl="2">
      <w:start w:val="1"/>
      <w:numFmt w:val="none"/>
      <w:lvlRestart w:val="0"/>
      <w:lvlText w:val="5.3.3."/>
      <w:lvlJc w:val="left"/>
      <w:pPr>
        <w:tabs>
          <w:tab w:val="num" w:pos="1800"/>
        </w:tabs>
        <w:ind w:left="1224" w:hanging="260"/>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6" w15:restartNumberingAfterBreak="0">
    <w:nsid w:val="7AA67F06"/>
    <w:multiLevelType w:val="hybridMultilevel"/>
    <w:tmpl w:val="F1C83278"/>
    <w:lvl w:ilvl="0" w:tplc="3C888B74">
      <w:start w:val="1"/>
      <w:numFmt w:val="bullet"/>
      <w:lvlText w:val=""/>
      <w:lvlJc w:val="left"/>
      <w:pPr>
        <w:tabs>
          <w:tab w:val="num" w:pos="304"/>
        </w:tabs>
        <w:ind w:left="417" w:hanging="57"/>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47" w15:restartNumberingAfterBreak="0">
    <w:nsid w:val="7B170733"/>
    <w:multiLevelType w:val="hybridMultilevel"/>
    <w:tmpl w:val="AD0AD71C"/>
    <w:lvl w:ilvl="0" w:tplc="3C888B74">
      <w:start w:val="1"/>
      <w:numFmt w:val="bullet"/>
      <w:lvlText w:val=""/>
      <w:lvlJc w:val="left"/>
      <w:pPr>
        <w:tabs>
          <w:tab w:val="num" w:pos="304"/>
        </w:tabs>
        <w:ind w:left="417" w:hanging="57"/>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48" w15:restartNumberingAfterBreak="0">
    <w:nsid w:val="7B681D3E"/>
    <w:multiLevelType w:val="hybridMultilevel"/>
    <w:tmpl w:val="B970A0FA"/>
    <w:lvl w:ilvl="0" w:tplc="3C888B74">
      <w:start w:val="1"/>
      <w:numFmt w:val="bullet"/>
      <w:lvlText w:val=""/>
      <w:lvlJc w:val="left"/>
      <w:pPr>
        <w:tabs>
          <w:tab w:val="num" w:pos="284"/>
        </w:tabs>
        <w:ind w:left="397" w:hanging="57"/>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9" w15:restartNumberingAfterBreak="0">
    <w:nsid w:val="7E100D25"/>
    <w:multiLevelType w:val="hybridMultilevel"/>
    <w:tmpl w:val="451E1DB0"/>
    <w:lvl w:ilvl="0" w:tplc="3C888B74">
      <w:start w:val="1"/>
      <w:numFmt w:val="bullet"/>
      <w:lvlText w:val=""/>
      <w:lvlJc w:val="left"/>
      <w:pPr>
        <w:tabs>
          <w:tab w:val="num" w:pos="304"/>
        </w:tabs>
        <w:ind w:left="417" w:hanging="57"/>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50" w15:restartNumberingAfterBreak="0">
    <w:nsid w:val="7EF55125"/>
    <w:multiLevelType w:val="multilevel"/>
    <w:tmpl w:val="33824F5E"/>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22"/>
        </w:tabs>
        <w:ind w:left="1022" w:hanging="54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51" w15:restartNumberingAfterBreak="0">
    <w:nsid w:val="7FA83128"/>
    <w:multiLevelType w:val="hybridMultilevel"/>
    <w:tmpl w:val="CEE8438E"/>
    <w:lvl w:ilvl="0" w:tplc="3C888B74">
      <w:start w:val="1"/>
      <w:numFmt w:val="bullet"/>
      <w:lvlText w:val=""/>
      <w:lvlJc w:val="left"/>
      <w:pPr>
        <w:tabs>
          <w:tab w:val="num" w:pos="304"/>
        </w:tabs>
        <w:ind w:left="417" w:hanging="57"/>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num w:numId="1">
    <w:abstractNumId w:val="18"/>
  </w:num>
  <w:num w:numId="2">
    <w:abstractNumId w:val="48"/>
  </w:num>
  <w:num w:numId="3">
    <w:abstractNumId w:val="37"/>
  </w:num>
  <w:num w:numId="4">
    <w:abstractNumId w:val="4"/>
  </w:num>
  <w:num w:numId="5">
    <w:abstractNumId w:val="47"/>
  </w:num>
  <w:num w:numId="6">
    <w:abstractNumId w:val="51"/>
  </w:num>
  <w:num w:numId="7">
    <w:abstractNumId w:val="28"/>
  </w:num>
  <w:num w:numId="8">
    <w:abstractNumId w:val="25"/>
  </w:num>
  <w:num w:numId="9">
    <w:abstractNumId w:val="49"/>
  </w:num>
  <w:num w:numId="10">
    <w:abstractNumId w:val="10"/>
  </w:num>
  <w:num w:numId="11">
    <w:abstractNumId w:val="29"/>
  </w:num>
  <w:num w:numId="12">
    <w:abstractNumId w:val="46"/>
  </w:num>
  <w:num w:numId="13">
    <w:abstractNumId w:val="21"/>
  </w:num>
  <w:num w:numId="14">
    <w:abstractNumId w:val="3"/>
  </w:num>
  <w:num w:numId="15">
    <w:abstractNumId w:val="24"/>
  </w:num>
  <w:num w:numId="16">
    <w:abstractNumId w:val="16"/>
  </w:num>
  <w:num w:numId="17">
    <w:abstractNumId w:val="8"/>
  </w:num>
  <w:num w:numId="18">
    <w:abstractNumId w:val="22"/>
  </w:num>
  <w:num w:numId="19">
    <w:abstractNumId w:val="14"/>
  </w:num>
  <w:num w:numId="20">
    <w:abstractNumId w:val="12"/>
  </w:num>
  <w:num w:numId="21">
    <w:abstractNumId w:val="19"/>
  </w:num>
  <w:num w:numId="22">
    <w:abstractNumId w:val="26"/>
  </w:num>
  <w:num w:numId="23">
    <w:abstractNumId w:val="11"/>
  </w:num>
  <w:num w:numId="24">
    <w:abstractNumId w:val="30"/>
  </w:num>
  <w:num w:numId="25">
    <w:abstractNumId w:val="36"/>
  </w:num>
  <w:num w:numId="26">
    <w:abstractNumId w:val="34"/>
  </w:num>
  <w:num w:numId="27">
    <w:abstractNumId w:val="17"/>
  </w:num>
  <w:num w:numId="28">
    <w:abstractNumId w:val="41"/>
  </w:num>
  <w:num w:numId="29">
    <w:abstractNumId w:val="5"/>
  </w:num>
  <w:num w:numId="30">
    <w:abstractNumId w:val="40"/>
  </w:num>
  <w:num w:numId="31">
    <w:abstractNumId w:val="44"/>
  </w:num>
  <w:num w:numId="32">
    <w:abstractNumId w:val="33"/>
  </w:num>
  <w:num w:numId="33">
    <w:abstractNumId w:val="38"/>
  </w:num>
  <w:num w:numId="34">
    <w:abstractNumId w:val="39"/>
  </w:num>
  <w:num w:numId="35">
    <w:abstractNumId w:val="50"/>
  </w:num>
  <w:num w:numId="36">
    <w:abstractNumId w:val="15"/>
  </w:num>
  <w:num w:numId="37">
    <w:abstractNumId w:val="45"/>
  </w:num>
  <w:num w:numId="38">
    <w:abstractNumId w:val="31"/>
  </w:num>
  <w:num w:numId="39">
    <w:abstractNumId w:val="9"/>
  </w:num>
  <w:num w:numId="40">
    <w:abstractNumId w:val="13"/>
  </w:num>
  <w:num w:numId="41">
    <w:abstractNumId w:val="23"/>
  </w:num>
  <w:num w:numId="42">
    <w:abstractNumId w:val="27"/>
  </w:num>
  <w:num w:numId="43">
    <w:abstractNumId w:val="7"/>
  </w:num>
  <w:num w:numId="44">
    <w:abstractNumId w:val="32"/>
  </w:num>
  <w:num w:numId="45">
    <w:abstractNumId w:val="42"/>
  </w:num>
  <w:num w:numId="46">
    <w:abstractNumId w:val="2"/>
  </w:num>
  <w:num w:numId="47">
    <w:abstractNumId w:val="43"/>
  </w:num>
  <w:num w:numId="48">
    <w:abstractNumId w:val="35"/>
  </w:num>
  <w:num w:numId="49">
    <w:abstractNumId w:val="1"/>
  </w:num>
  <w:num w:numId="50">
    <w:abstractNumId w:val="20"/>
  </w:num>
  <w:num w:numId="51">
    <w:abstractNumId w:val="6"/>
  </w:num>
  <w:num w:numId="52">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3A"/>
    <w:rsid w:val="00002B00"/>
    <w:rsid w:val="00002BBC"/>
    <w:rsid w:val="00005A2C"/>
    <w:rsid w:val="000065E8"/>
    <w:rsid w:val="00007CA2"/>
    <w:rsid w:val="00010BF8"/>
    <w:rsid w:val="00010D77"/>
    <w:rsid w:val="0001125C"/>
    <w:rsid w:val="00011ADE"/>
    <w:rsid w:val="00012F6E"/>
    <w:rsid w:val="00014025"/>
    <w:rsid w:val="00014F49"/>
    <w:rsid w:val="0001578A"/>
    <w:rsid w:val="00016959"/>
    <w:rsid w:val="00016F04"/>
    <w:rsid w:val="00017A3C"/>
    <w:rsid w:val="000226BE"/>
    <w:rsid w:val="00022A22"/>
    <w:rsid w:val="00023D7A"/>
    <w:rsid w:val="000244A4"/>
    <w:rsid w:val="00025E3B"/>
    <w:rsid w:val="0003006D"/>
    <w:rsid w:val="00031C09"/>
    <w:rsid w:val="000330D4"/>
    <w:rsid w:val="000331D1"/>
    <w:rsid w:val="0003332B"/>
    <w:rsid w:val="00034C28"/>
    <w:rsid w:val="00034CC2"/>
    <w:rsid w:val="000356CC"/>
    <w:rsid w:val="00035CCC"/>
    <w:rsid w:val="0003610B"/>
    <w:rsid w:val="000366D9"/>
    <w:rsid w:val="00036BE2"/>
    <w:rsid w:val="00037D8E"/>
    <w:rsid w:val="00037EBC"/>
    <w:rsid w:val="000408BB"/>
    <w:rsid w:val="00041B5F"/>
    <w:rsid w:val="0004257F"/>
    <w:rsid w:val="0004270A"/>
    <w:rsid w:val="00042FDB"/>
    <w:rsid w:val="00043326"/>
    <w:rsid w:val="00043EC2"/>
    <w:rsid w:val="00046653"/>
    <w:rsid w:val="000467AB"/>
    <w:rsid w:val="00047E41"/>
    <w:rsid w:val="00050D12"/>
    <w:rsid w:val="00051B54"/>
    <w:rsid w:val="00052837"/>
    <w:rsid w:val="000538C8"/>
    <w:rsid w:val="00053FA5"/>
    <w:rsid w:val="0005405A"/>
    <w:rsid w:val="0005461B"/>
    <w:rsid w:val="00054B3C"/>
    <w:rsid w:val="000558F6"/>
    <w:rsid w:val="00055F80"/>
    <w:rsid w:val="00056C7B"/>
    <w:rsid w:val="0005795F"/>
    <w:rsid w:val="00061C48"/>
    <w:rsid w:val="000624C8"/>
    <w:rsid w:val="00063331"/>
    <w:rsid w:val="000633B5"/>
    <w:rsid w:val="00064272"/>
    <w:rsid w:val="00064386"/>
    <w:rsid w:val="00064AFA"/>
    <w:rsid w:val="00065D8D"/>
    <w:rsid w:val="000708A4"/>
    <w:rsid w:val="00072E74"/>
    <w:rsid w:val="00075D2C"/>
    <w:rsid w:val="00080662"/>
    <w:rsid w:val="0008087C"/>
    <w:rsid w:val="00080AE9"/>
    <w:rsid w:val="00080EAD"/>
    <w:rsid w:val="000813D1"/>
    <w:rsid w:val="000815D0"/>
    <w:rsid w:val="00081C22"/>
    <w:rsid w:val="00081E7F"/>
    <w:rsid w:val="0008256D"/>
    <w:rsid w:val="00083D48"/>
    <w:rsid w:val="000850F8"/>
    <w:rsid w:val="000854D3"/>
    <w:rsid w:val="00086EE0"/>
    <w:rsid w:val="00090B7E"/>
    <w:rsid w:val="00091263"/>
    <w:rsid w:val="00092824"/>
    <w:rsid w:val="000932B5"/>
    <w:rsid w:val="0009391A"/>
    <w:rsid w:val="00093C28"/>
    <w:rsid w:val="00094EDB"/>
    <w:rsid w:val="00095028"/>
    <w:rsid w:val="00096C1A"/>
    <w:rsid w:val="000A06F9"/>
    <w:rsid w:val="000A0CF2"/>
    <w:rsid w:val="000A22E1"/>
    <w:rsid w:val="000A2856"/>
    <w:rsid w:val="000A288B"/>
    <w:rsid w:val="000A2A82"/>
    <w:rsid w:val="000A33A2"/>
    <w:rsid w:val="000A4674"/>
    <w:rsid w:val="000A7B9F"/>
    <w:rsid w:val="000B1136"/>
    <w:rsid w:val="000B3304"/>
    <w:rsid w:val="000B5A97"/>
    <w:rsid w:val="000B5AB6"/>
    <w:rsid w:val="000B5C48"/>
    <w:rsid w:val="000B5EBE"/>
    <w:rsid w:val="000B6EFE"/>
    <w:rsid w:val="000C0670"/>
    <w:rsid w:val="000C1FDB"/>
    <w:rsid w:val="000C3686"/>
    <w:rsid w:val="000C4509"/>
    <w:rsid w:val="000C486C"/>
    <w:rsid w:val="000C527F"/>
    <w:rsid w:val="000C7068"/>
    <w:rsid w:val="000C7CB1"/>
    <w:rsid w:val="000D2887"/>
    <w:rsid w:val="000D2D45"/>
    <w:rsid w:val="000D2F02"/>
    <w:rsid w:val="000D3F01"/>
    <w:rsid w:val="000D5B43"/>
    <w:rsid w:val="000D6B05"/>
    <w:rsid w:val="000D6D6B"/>
    <w:rsid w:val="000D6F8F"/>
    <w:rsid w:val="000D7F14"/>
    <w:rsid w:val="000E0357"/>
    <w:rsid w:val="000E03C0"/>
    <w:rsid w:val="000E073A"/>
    <w:rsid w:val="000E5E6F"/>
    <w:rsid w:val="000E64A0"/>
    <w:rsid w:val="000E6ECC"/>
    <w:rsid w:val="000E7231"/>
    <w:rsid w:val="000F0CFF"/>
    <w:rsid w:val="000F0F94"/>
    <w:rsid w:val="000F14F2"/>
    <w:rsid w:val="000F3608"/>
    <w:rsid w:val="000F37E9"/>
    <w:rsid w:val="000F38DD"/>
    <w:rsid w:val="000F46BD"/>
    <w:rsid w:val="000F58FB"/>
    <w:rsid w:val="00100273"/>
    <w:rsid w:val="0010039F"/>
    <w:rsid w:val="0010360E"/>
    <w:rsid w:val="00105662"/>
    <w:rsid w:val="001056C5"/>
    <w:rsid w:val="00106434"/>
    <w:rsid w:val="0010687C"/>
    <w:rsid w:val="00106C81"/>
    <w:rsid w:val="00110027"/>
    <w:rsid w:val="00110750"/>
    <w:rsid w:val="0011244F"/>
    <w:rsid w:val="00120F2D"/>
    <w:rsid w:val="001216F1"/>
    <w:rsid w:val="00122666"/>
    <w:rsid w:val="001239DD"/>
    <w:rsid w:val="00124136"/>
    <w:rsid w:val="00124B04"/>
    <w:rsid w:val="0012559A"/>
    <w:rsid w:val="00125C65"/>
    <w:rsid w:val="001263B1"/>
    <w:rsid w:val="00130E00"/>
    <w:rsid w:val="001310B6"/>
    <w:rsid w:val="00131DE8"/>
    <w:rsid w:val="00133C6C"/>
    <w:rsid w:val="00133D3B"/>
    <w:rsid w:val="001367D1"/>
    <w:rsid w:val="00136D6D"/>
    <w:rsid w:val="001401B5"/>
    <w:rsid w:val="00141B80"/>
    <w:rsid w:val="001420A4"/>
    <w:rsid w:val="0014403B"/>
    <w:rsid w:val="001441D4"/>
    <w:rsid w:val="00144F33"/>
    <w:rsid w:val="001469C1"/>
    <w:rsid w:val="00146D4F"/>
    <w:rsid w:val="00151231"/>
    <w:rsid w:val="001514EB"/>
    <w:rsid w:val="00151D6B"/>
    <w:rsid w:val="0015241B"/>
    <w:rsid w:val="00152BF0"/>
    <w:rsid w:val="00154497"/>
    <w:rsid w:val="00154A07"/>
    <w:rsid w:val="00154AFD"/>
    <w:rsid w:val="00154B18"/>
    <w:rsid w:val="00155152"/>
    <w:rsid w:val="00155EE3"/>
    <w:rsid w:val="001575AE"/>
    <w:rsid w:val="00157AC1"/>
    <w:rsid w:val="0016001C"/>
    <w:rsid w:val="00162F8A"/>
    <w:rsid w:val="00163DC0"/>
    <w:rsid w:val="001640C5"/>
    <w:rsid w:val="0016472A"/>
    <w:rsid w:val="001657E5"/>
    <w:rsid w:val="0016621C"/>
    <w:rsid w:val="00166C56"/>
    <w:rsid w:val="00170463"/>
    <w:rsid w:val="00170A99"/>
    <w:rsid w:val="0017138F"/>
    <w:rsid w:val="00171BF2"/>
    <w:rsid w:val="0017256B"/>
    <w:rsid w:val="001725BE"/>
    <w:rsid w:val="00172C9C"/>
    <w:rsid w:val="00172EF8"/>
    <w:rsid w:val="001741D0"/>
    <w:rsid w:val="0017564E"/>
    <w:rsid w:val="00175660"/>
    <w:rsid w:val="0017580E"/>
    <w:rsid w:val="001759DC"/>
    <w:rsid w:val="00176BA7"/>
    <w:rsid w:val="0017709A"/>
    <w:rsid w:val="00180C9F"/>
    <w:rsid w:val="00182E88"/>
    <w:rsid w:val="00183747"/>
    <w:rsid w:val="00183798"/>
    <w:rsid w:val="00183E49"/>
    <w:rsid w:val="00184375"/>
    <w:rsid w:val="00184F12"/>
    <w:rsid w:val="00185531"/>
    <w:rsid w:val="00185B06"/>
    <w:rsid w:val="001915C4"/>
    <w:rsid w:val="00191AFF"/>
    <w:rsid w:val="00192524"/>
    <w:rsid w:val="00192911"/>
    <w:rsid w:val="001930C7"/>
    <w:rsid w:val="00193151"/>
    <w:rsid w:val="00194726"/>
    <w:rsid w:val="00195916"/>
    <w:rsid w:val="00195CF9"/>
    <w:rsid w:val="00196790"/>
    <w:rsid w:val="00196A56"/>
    <w:rsid w:val="0019721A"/>
    <w:rsid w:val="00197B9F"/>
    <w:rsid w:val="001A0D0C"/>
    <w:rsid w:val="001A148B"/>
    <w:rsid w:val="001A4EB4"/>
    <w:rsid w:val="001A6596"/>
    <w:rsid w:val="001A7313"/>
    <w:rsid w:val="001B0062"/>
    <w:rsid w:val="001B1604"/>
    <w:rsid w:val="001B42AB"/>
    <w:rsid w:val="001B4921"/>
    <w:rsid w:val="001B4D05"/>
    <w:rsid w:val="001B77FE"/>
    <w:rsid w:val="001B7BD3"/>
    <w:rsid w:val="001B7E2B"/>
    <w:rsid w:val="001C01BA"/>
    <w:rsid w:val="001C1A6E"/>
    <w:rsid w:val="001C2A92"/>
    <w:rsid w:val="001C587E"/>
    <w:rsid w:val="001C5D24"/>
    <w:rsid w:val="001D1867"/>
    <w:rsid w:val="001D1B2A"/>
    <w:rsid w:val="001D279D"/>
    <w:rsid w:val="001D32FC"/>
    <w:rsid w:val="001D42F1"/>
    <w:rsid w:val="001D4B1A"/>
    <w:rsid w:val="001D7CF6"/>
    <w:rsid w:val="001E1957"/>
    <w:rsid w:val="001E3CE8"/>
    <w:rsid w:val="001E42FF"/>
    <w:rsid w:val="001E587F"/>
    <w:rsid w:val="001E7367"/>
    <w:rsid w:val="001F1596"/>
    <w:rsid w:val="001F1E29"/>
    <w:rsid w:val="001F2710"/>
    <w:rsid w:val="001F2CB2"/>
    <w:rsid w:val="001F3751"/>
    <w:rsid w:val="001F392E"/>
    <w:rsid w:val="001F4617"/>
    <w:rsid w:val="001F4705"/>
    <w:rsid w:val="001F5E22"/>
    <w:rsid w:val="001F6299"/>
    <w:rsid w:val="001F680C"/>
    <w:rsid w:val="0020000C"/>
    <w:rsid w:val="0020034A"/>
    <w:rsid w:val="00200ED3"/>
    <w:rsid w:val="00200FDE"/>
    <w:rsid w:val="00201F1B"/>
    <w:rsid w:val="00202AA4"/>
    <w:rsid w:val="00202B3B"/>
    <w:rsid w:val="00204A9E"/>
    <w:rsid w:val="002053A1"/>
    <w:rsid w:val="0021278B"/>
    <w:rsid w:val="00213522"/>
    <w:rsid w:val="002146C4"/>
    <w:rsid w:val="0021519A"/>
    <w:rsid w:val="002165EA"/>
    <w:rsid w:val="002172A7"/>
    <w:rsid w:val="002204BA"/>
    <w:rsid w:val="0022063F"/>
    <w:rsid w:val="00220C0C"/>
    <w:rsid w:val="0022187A"/>
    <w:rsid w:val="0022264A"/>
    <w:rsid w:val="00224040"/>
    <w:rsid w:val="002245CA"/>
    <w:rsid w:val="00226FFE"/>
    <w:rsid w:val="00227816"/>
    <w:rsid w:val="00230112"/>
    <w:rsid w:val="00230AC9"/>
    <w:rsid w:val="0023274F"/>
    <w:rsid w:val="002333F0"/>
    <w:rsid w:val="00233C45"/>
    <w:rsid w:val="0023406D"/>
    <w:rsid w:val="002342CE"/>
    <w:rsid w:val="0023768E"/>
    <w:rsid w:val="00240328"/>
    <w:rsid w:val="002405AB"/>
    <w:rsid w:val="00241ED6"/>
    <w:rsid w:val="002422DC"/>
    <w:rsid w:val="00244018"/>
    <w:rsid w:val="00244926"/>
    <w:rsid w:val="00244C19"/>
    <w:rsid w:val="0024601C"/>
    <w:rsid w:val="00247220"/>
    <w:rsid w:val="002474E7"/>
    <w:rsid w:val="0024766A"/>
    <w:rsid w:val="002477FE"/>
    <w:rsid w:val="002510EA"/>
    <w:rsid w:val="00251D13"/>
    <w:rsid w:val="00252149"/>
    <w:rsid w:val="00252DCF"/>
    <w:rsid w:val="00252EAA"/>
    <w:rsid w:val="00255291"/>
    <w:rsid w:val="00255D4E"/>
    <w:rsid w:val="002568F6"/>
    <w:rsid w:val="002572FD"/>
    <w:rsid w:val="002608A2"/>
    <w:rsid w:val="00261388"/>
    <w:rsid w:val="002619D7"/>
    <w:rsid w:val="00264163"/>
    <w:rsid w:val="002662F7"/>
    <w:rsid w:val="00267039"/>
    <w:rsid w:val="00270264"/>
    <w:rsid w:val="002709D1"/>
    <w:rsid w:val="00270EB5"/>
    <w:rsid w:val="00270F9F"/>
    <w:rsid w:val="00271078"/>
    <w:rsid w:val="002726FF"/>
    <w:rsid w:val="00272D0A"/>
    <w:rsid w:val="00272F74"/>
    <w:rsid w:val="002731C3"/>
    <w:rsid w:val="002734EB"/>
    <w:rsid w:val="0027368D"/>
    <w:rsid w:val="00273EAE"/>
    <w:rsid w:val="002743E9"/>
    <w:rsid w:val="00274603"/>
    <w:rsid w:val="00275FA9"/>
    <w:rsid w:val="00276F66"/>
    <w:rsid w:val="0027705E"/>
    <w:rsid w:val="002776F8"/>
    <w:rsid w:val="002806F5"/>
    <w:rsid w:val="00280C97"/>
    <w:rsid w:val="00281AFA"/>
    <w:rsid w:val="00282342"/>
    <w:rsid w:val="002823A9"/>
    <w:rsid w:val="002824A6"/>
    <w:rsid w:val="002827E7"/>
    <w:rsid w:val="00282BDE"/>
    <w:rsid w:val="00282DD8"/>
    <w:rsid w:val="00283130"/>
    <w:rsid w:val="00284123"/>
    <w:rsid w:val="002856E0"/>
    <w:rsid w:val="0028593F"/>
    <w:rsid w:val="00286AC8"/>
    <w:rsid w:val="0028775F"/>
    <w:rsid w:val="00291350"/>
    <w:rsid w:val="00291CE7"/>
    <w:rsid w:val="00293E54"/>
    <w:rsid w:val="00295490"/>
    <w:rsid w:val="00295AE2"/>
    <w:rsid w:val="002974DC"/>
    <w:rsid w:val="002975E7"/>
    <w:rsid w:val="002A016C"/>
    <w:rsid w:val="002A1D71"/>
    <w:rsid w:val="002A1DA5"/>
    <w:rsid w:val="002A25DC"/>
    <w:rsid w:val="002A2CBB"/>
    <w:rsid w:val="002A38AC"/>
    <w:rsid w:val="002A47A9"/>
    <w:rsid w:val="002A527B"/>
    <w:rsid w:val="002A6ED8"/>
    <w:rsid w:val="002A7587"/>
    <w:rsid w:val="002B1F72"/>
    <w:rsid w:val="002B216E"/>
    <w:rsid w:val="002B3F38"/>
    <w:rsid w:val="002B4FB6"/>
    <w:rsid w:val="002B50EE"/>
    <w:rsid w:val="002C29F9"/>
    <w:rsid w:val="002C3138"/>
    <w:rsid w:val="002C4D6A"/>
    <w:rsid w:val="002C73C5"/>
    <w:rsid w:val="002D0415"/>
    <w:rsid w:val="002D2A3D"/>
    <w:rsid w:val="002D2A74"/>
    <w:rsid w:val="002D2DC6"/>
    <w:rsid w:val="002D4206"/>
    <w:rsid w:val="002D5A89"/>
    <w:rsid w:val="002D5E5A"/>
    <w:rsid w:val="002D7E61"/>
    <w:rsid w:val="002E1DBC"/>
    <w:rsid w:val="002E2482"/>
    <w:rsid w:val="002E5898"/>
    <w:rsid w:val="002E5C7F"/>
    <w:rsid w:val="002F05A3"/>
    <w:rsid w:val="002F1EC3"/>
    <w:rsid w:val="002F2085"/>
    <w:rsid w:val="002F2A09"/>
    <w:rsid w:val="002F303D"/>
    <w:rsid w:val="002F4A19"/>
    <w:rsid w:val="002F52B4"/>
    <w:rsid w:val="002F7048"/>
    <w:rsid w:val="003004F8"/>
    <w:rsid w:val="00301C97"/>
    <w:rsid w:val="00302799"/>
    <w:rsid w:val="00303ABC"/>
    <w:rsid w:val="00303D19"/>
    <w:rsid w:val="00304344"/>
    <w:rsid w:val="003048EE"/>
    <w:rsid w:val="00304EBA"/>
    <w:rsid w:val="003058AB"/>
    <w:rsid w:val="00306221"/>
    <w:rsid w:val="0031081D"/>
    <w:rsid w:val="003110E3"/>
    <w:rsid w:val="00312819"/>
    <w:rsid w:val="00313D61"/>
    <w:rsid w:val="0031442D"/>
    <w:rsid w:val="00315602"/>
    <w:rsid w:val="003158C7"/>
    <w:rsid w:val="00316263"/>
    <w:rsid w:val="00317319"/>
    <w:rsid w:val="0031733E"/>
    <w:rsid w:val="003204A5"/>
    <w:rsid w:val="003204AB"/>
    <w:rsid w:val="003209B8"/>
    <w:rsid w:val="00320B20"/>
    <w:rsid w:val="0032182D"/>
    <w:rsid w:val="003219BD"/>
    <w:rsid w:val="0032209E"/>
    <w:rsid w:val="00323F5C"/>
    <w:rsid w:val="00324165"/>
    <w:rsid w:val="00324859"/>
    <w:rsid w:val="00324B18"/>
    <w:rsid w:val="003270F3"/>
    <w:rsid w:val="00330477"/>
    <w:rsid w:val="003322FE"/>
    <w:rsid w:val="00334435"/>
    <w:rsid w:val="00334910"/>
    <w:rsid w:val="003370E0"/>
    <w:rsid w:val="003378F1"/>
    <w:rsid w:val="00337F34"/>
    <w:rsid w:val="00344FAA"/>
    <w:rsid w:val="003504D7"/>
    <w:rsid w:val="00352079"/>
    <w:rsid w:val="00352E8A"/>
    <w:rsid w:val="00353013"/>
    <w:rsid w:val="003539AA"/>
    <w:rsid w:val="00354BE9"/>
    <w:rsid w:val="0035599A"/>
    <w:rsid w:val="00356D09"/>
    <w:rsid w:val="0035770E"/>
    <w:rsid w:val="00357DA8"/>
    <w:rsid w:val="00357EB7"/>
    <w:rsid w:val="00357FA4"/>
    <w:rsid w:val="00360084"/>
    <w:rsid w:val="003607DB"/>
    <w:rsid w:val="00361BD6"/>
    <w:rsid w:val="00362598"/>
    <w:rsid w:val="00363795"/>
    <w:rsid w:val="00363BB9"/>
    <w:rsid w:val="00364034"/>
    <w:rsid w:val="003648CD"/>
    <w:rsid w:val="0036500D"/>
    <w:rsid w:val="00365E04"/>
    <w:rsid w:val="00365EE5"/>
    <w:rsid w:val="003663BE"/>
    <w:rsid w:val="00367A5E"/>
    <w:rsid w:val="003705EC"/>
    <w:rsid w:val="003718BB"/>
    <w:rsid w:val="00371BC4"/>
    <w:rsid w:val="00372721"/>
    <w:rsid w:val="00372AC1"/>
    <w:rsid w:val="00372C4F"/>
    <w:rsid w:val="003747C7"/>
    <w:rsid w:val="003758B1"/>
    <w:rsid w:val="00380ABE"/>
    <w:rsid w:val="00381109"/>
    <w:rsid w:val="00381DC7"/>
    <w:rsid w:val="00386038"/>
    <w:rsid w:val="003862E9"/>
    <w:rsid w:val="0038650C"/>
    <w:rsid w:val="00387E8A"/>
    <w:rsid w:val="00390479"/>
    <w:rsid w:val="0039063E"/>
    <w:rsid w:val="00391671"/>
    <w:rsid w:val="003916D9"/>
    <w:rsid w:val="00391A6D"/>
    <w:rsid w:val="0039238E"/>
    <w:rsid w:val="00392811"/>
    <w:rsid w:val="00392B72"/>
    <w:rsid w:val="003930D8"/>
    <w:rsid w:val="003949CC"/>
    <w:rsid w:val="0039501D"/>
    <w:rsid w:val="003964B9"/>
    <w:rsid w:val="003969ED"/>
    <w:rsid w:val="003A07B3"/>
    <w:rsid w:val="003A1E18"/>
    <w:rsid w:val="003A436B"/>
    <w:rsid w:val="003A4DCE"/>
    <w:rsid w:val="003A520F"/>
    <w:rsid w:val="003A5D39"/>
    <w:rsid w:val="003A5F7C"/>
    <w:rsid w:val="003A608E"/>
    <w:rsid w:val="003B1958"/>
    <w:rsid w:val="003B32BF"/>
    <w:rsid w:val="003B37B5"/>
    <w:rsid w:val="003B4907"/>
    <w:rsid w:val="003C0F03"/>
    <w:rsid w:val="003C1A2E"/>
    <w:rsid w:val="003C3014"/>
    <w:rsid w:val="003C3325"/>
    <w:rsid w:val="003C332A"/>
    <w:rsid w:val="003C3705"/>
    <w:rsid w:val="003C4B3C"/>
    <w:rsid w:val="003C4B52"/>
    <w:rsid w:val="003C5953"/>
    <w:rsid w:val="003C7AC4"/>
    <w:rsid w:val="003D27D0"/>
    <w:rsid w:val="003D2B02"/>
    <w:rsid w:val="003D2B88"/>
    <w:rsid w:val="003D3199"/>
    <w:rsid w:val="003D396F"/>
    <w:rsid w:val="003D46E1"/>
    <w:rsid w:val="003D5366"/>
    <w:rsid w:val="003D540F"/>
    <w:rsid w:val="003D6DE1"/>
    <w:rsid w:val="003E04B9"/>
    <w:rsid w:val="003E04F2"/>
    <w:rsid w:val="003E257E"/>
    <w:rsid w:val="003E2604"/>
    <w:rsid w:val="003E2B47"/>
    <w:rsid w:val="003E467A"/>
    <w:rsid w:val="003E4BF6"/>
    <w:rsid w:val="003E57E5"/>
    <w:rsid w:val="003E6CE1"/>
    <w:rsid w:val="003F090F"/>
    <w:rsid w:val="003F2B12"/>
    <w:rsid w:val="003F2F56"/>
    <w:rsid w:val="003F42D6"/>
    <w:rsid w:val="003F64DE"/>
    <w:rsid w:val="00400583"/>
    <w:rsid w:val="00401768"/>
    <w:rsid w:val="00404DCD"/>
    <w:rsid w:val="00405EBC"/>
    <w:rsid w:val="00405F76"/>
    <w:rsid w:val="004077AD"/>
    <w:rsid w:val="00407FD5"/>
    <w:rsid w:val="004100F6"/>
    <w:rsid w:val="004109F5"/>
    <w:rsid w:val="00412497"/>
    <w:rsid w:val="00413023"/>
    <w:rsid w:val="0041335A"/>
    <w:rsid w:val="0041504C"/>
    <w:rsid w:val="00415C17"/>
    <w:rsid w:val="00420CE8"/>
    <w:rsid w:val="00421AE3"/>
    <w:rsid w:val="00422627"/>
    <w:rsid w:val="004244AB"/>
    <w:rsid w:val="00424F6B"/>
    <w:rsid w:val="004259BB"/>
    <w:rsid w:val="004268D2"/>
    <w:rsid w:val="00426AD9"/>
    <w:rsid w:val="00427117"/>
    <w:rsid w:val="004301A6"/>
    <w:rsid w:val="004335BF"/>
    <w:rsid w:val="0043493D"/>
    <w:rsid w:val="0043574A"/>
    <w:rsid w:val="00435F40"/>
    <w:rsid w:val="00435F63"/>
    <w:rsid w:val="00436446"/>
    <w:rsid w:val="00441E43"/>
    <w:rsid w:val="00445E37"/>
    <w:rsid w:val="004467AC"/>
    <w:rsid w:val="00450CB0"/>
    <w:rsid w:val="00453071"/>
    <w:rsid w:val="004538C4"/>
    <w:rsid w:val="00454345"/>
    <w:rsid w:val="0045571C"/>
    <w:rsid w:val="00455A67"/>
    <w:rsid w:val="004632F6"/>
    <w:rsid w:val="00463D62"/>
    <w:rsid w:val="004654DE"/>
    <w:rsid w:val="00465D7D"/>
    <w:rsid w:val="004662B2"/>
    <w:rsid w:val="00466D42"/>
    <w:rsid w:val="00467DD3"/>
    <w:rsid w:val="004717AB"/>
    <w:rsid w:val="00471DFA"/>
    <w:rsid w:val="00472F54"/>
    <w:rsid w:val="004730E0"/>
    <w:rsid w:val="00473AEA"/>
    <w:rsid w:val="00473B01"/>
    <w:rsid w:val="00474303"/>
    <w:rsid w:val="00474AA4"/>
    <w:rsid w:val="00475217"/>
    <w:rsid w:val="00475B12"/>
    <w:rsid w:val="00476592"/>
    <w:rsid w:val="00480D28"/>
    <w:rsid w:val="00483649"/>
    <w:rsid w:val="0048366C"/>
    <w:rsid w:val="004837BB"/>
    <w:rsid w:val="0048397D"/>
    <w:rsid w:val="00483C15"/>
    <w:rsid w:val="00484D8F"/>
    <w:rsid w:val="004855BA"/>
    <w:rsid w:val="00485A64"/>
    <w:rsid w:val="004861E8"/>
    <w:rsid w:val="004877E3"/>
    <w:rsid w:val="00487894"/>
    <w:rsid w:val="00487930"/>
    <w:rsid w:val="00487EF1"/>
    <w:rsid w:val="004909BB"/>
    <w:rsid w:val="004924EF"/>
    <w:rsid w:val="00492531"/>
    <w:rsid w:val="00493FE3"/>
    <w:rsid w:val="0049442C"/>
    <w:rsid w:val="00495349"/>
    <w:rsid w:val="004959EB"/>
    <w:rsid w:val="00497A18"/>
    <w:rsid w:val="004A2D25"/>
    <w:rsid w:val="004A3155"/>
    <w:rsid w:val="004A40B8"/>
    <w:rsid w:val="004A4E99"/>
    <w:rsid w:val="004A5000"/>
    <w:rsid w:val="004A7691"/>
    <w:rsid w:val="004A7BE7"/>
    <w:rsid w:val="004B011B"/>
    <w:rsid w:val="004B10C3"/>
    <w:rsid w:val="004B1C11"/>
    <w:rsid w:val="004B1D13"/>
    <w:rsid w:val="004B265F"/>
    <w:rsid w:val="004B31F7"/>
    <w:rsid w:val="004B3730"/>
    <w:rsid w:val="004B3C0C"/>
    <w:rsid w:val="004B5FE5"/>
    <w:rsid w:val="004B683E"/>
    <w:rsid w:val="004C0CDD"/>
    <w:rsid w:val="004C160E"/>
    <w:rsid w:val="004C18AC"/>
    <w:rsid w:val="004C23E4"/>
    <w:rsid w:val="004C366B"/>
    <w:rsid w:val="004C58F1"/>
    <w:rsid w:val="004C5CE8"/>
    <w:rsid w:val="004C5D1B"/>
    <w:rsid w:val="004C697B"/>
    <w:rsid w:val="004C79B4"/>
    <w:rsid w:val="004D04DD"/>
    <w:rsid w:val="004D0A34"/>
    <w:rsid w:val="004D1369"/>
    <w:rsid w:val="004D1C05"/>
    <w:rsid w:val="004D2081"/>
    <w:rsid w:val="004D2DB3"/>
    <w:rsid w:val="004D40BC"/>
    <w:rsid w:val="004D4774"/>
    <w:rsid w:val="004D57E4"/>
    <w:rsid w:val="004D691F"/>
    <w:rsid w:val="004D6E94"/>
    <w:rsid w:val="004D71C2"/>
    <w:rsid w:val="004D78BF"/>
    <w:rsid w:val="004E0D6D"/>
    <w:rsid w:val="004E184D"/>
    <w:rsid w:val="004E26D2"/>
    <w:rsid w:val="004E4FED"/>
    <w:rsid w:val="004E5C0F"/>
    <w:rsid w:val="004E6B57"/>
    <w:rsid w:val="004E7602"/>
    <w:rsid w:val="004E7766"/>
    <w:rsid w:val="004F11C7"/>
    <w:rsid w:val="004F2131"/>
    <w:rsid w:val="004F216C"/>
    <w:rsid w:val="004F365E"/>
    <w:rsid w:val="004F3B61"/>
    <w:rsid w:val="004F3C34"/>
    <w:rsid w:val="004F4055"/>
    <w:rsid w:val="004F4AC2"/>
    <w:rsid w:val="004F59B8"/>
    <w:rsid w:val="005001CC"/>
    <w:rsid w:val="00500853"/>
    <w:rsid w:val="00501102"/>
    <w:rsid w:val="00501156"/>
    <w:rsid w:val="005014EC"/>
    <w:rsid w:val="005019E3"/>
    <w:rsid w:val="00501D6F"/>
    <w:rsid w:val="00501DF6"/>
    <w:rsid w:val="00502215"/>
    <w:rsid w:val="00503897"/>
    <w:rsid w:val="0050572F"/>
    <w:rsid w:val="0051191F"/>
    <w:rsid w:val="00511CBE"/>
    <w:rsid w:val="00512037"/>
    <w:rsid w:val="00512502"/>
    <w:rsid w:val="005139FF"/>
    <w:rsid w:val="005155DA"/>
    <w:rsid w:val="00515C0E"/>
    <w:rsid w:val="00516551"/>
    <w:rsid w:val="00516833"/>
    <w:rsid w:val="00516DCF"/>
    <w:rsid w:val="00516EE3"/>
    <w:rsid w:val="00516F04"/>
    <w:rsid w:val="005172FA"/>
    <w:rsid w:val="005235D6"/>
    <w:rsid w:val="005239DD"/>
    <w:rsid w:val="00523BFA"/>
    <w:rsid w:val="00523DEC"/>
    <w:rsid w:val="005241D7"/>
    <w:rsid w:val="00524238"/>
    <w:rsid w:val="0052464F"/>
    <w:rsid w:val="00524DA4"/>
    <w:rsid w:val="005258D9"/>
    <w:rsid w:val="00526820"/>
    <w:rsid w:val="00527C04"/>
    <w:rsid w:val="0053166A"/>
    <w:rsid w:val="00531717"/>
    <w:rsid w:val="00532D47"/>
    <w:rsid w:val="00532D85"/>
    <w:rsid w:val="00532D95"/>
    <w:rsid w:val="005334EF"/>
    <w:rsid w:val="00533E75"/>
    <w:rsid w:val="005343C4"/>
    <w:rsid w:val="00534908"/>
    <w:rsid w:val="00534D53"/>
    <w:rsid w:val="00537BFB"/>
    <w:rsid w:val="00537FE6"/>
    <w:rsid w:val="00540450"/>
    <w:rsid w:val="00541BFD"/>
    <w:rsid w:val="005434D2"/>
    <w:rsid w:val="0054436F"/>
    <w:rsid w:val="00547ADB"/>
    <w:rsid w:val="005501BF"/>
    <w:rsid w:val="0055045D"/>
    <w:rsid w:val="00550530"/>
    <w:rsid w:val="00551900"/>
    <w:rsid w:val="00552313"/>
    <w:rsid w:val="005526AE"/>
    <w:rsid w:val="00552A9F"/>
    <w:rsid w:val="005534A4"/>
    <w:rsid w:val="005541DE"/>
    <w:rsid w:val="005548E4"/>
    <w:rsid w:val="00554921"/>
    <w:rsid w:val="005551E3"/>
    <w:rsid w:val="00556D96"/>
    <w:rsid w:val="00560148"/>
    <w:rsid w:val="00560852"/>
    <w:rsid w:val="00563189"/>
    <w:rsid w:val="00564258"/>
    <w:rsid w:val="00565129"/>
    <w:rsid w:val="005657E9"/>
    <w:rsid w:val="00565D3E"/>
    <w:rsid w:val="00565FD6"/>
    <w:rsid w:val="005663EC"/>
    <w:rsid w:val="00570131"/>
    <w:rsid w:val="00570A57"/>
    <w:rsid w:val="00573D3E"/>
    <w:rsid w:val="0057430B"/>
    <w:rsid w:val="005760E8"/>
    <w:rsid w:val="0057617C"/>
    <w:rsid w:val="005762F1"/>
    <w:rsid w:val="005769B5"/>
    <w:rsid w:val="005804C9"/>
    <w:rsid w:val="005825EF"/>
    <w:rsid w:val="00583C85"/>
    <w:rsid w:val="00583E54"/>
    <w:rsid w:val="00584444"/>
    <w:rsid w:val="005850D0"/>
    <w:rsid w:val="005868B9"/>
    <w:rsid w:val="00587966"/>
    <w:rsid w:val="00591382"/>
    <w:rsid w:val="00592A23"/>
    <w:rsid w:val="00596AF2"/>
    <w:rsid w:val="00596EEA"/>
    <w:rsid w:val="005975F8"/>
    <w:rsid w:val="005A0784"/>
    <w:rsid w:val="005A205D"/>
    <w:rsid w:val="005A250A"/>
    <w:rsid w:val="005A4131"/>
    <w:rsid w:val="005A44B9"/>
    <w:rsid w:val="005A48C3"/>
    <w:rsid w:val="005A5DB2"/>
    <w:rsid w:val="005A658E"/>
    <w:rsid w:val="005A7945"/>
    <w:rsid w:val="005B028C"/>
    <w:rsid w:val="005B4100"/>
    <w:rsid w:val="005B4571"/>
    <w:rsid w:val="005B4DCC"/>
    <w:rsid w:val="005B52EB"/>
    <w:rsid w:val="005B5617"/>
    <w:rsid w:val="005B64DA"/>
    <w:rsid w:val="005B6DB4"/>
    <w:rsid w:val="005B7ABA"/>
    <w:rsid w:val="005C3F93"/>
    <w:rsid w:val="005C5A44"/>
    <w:rsid w:val="005C5BF1"/>
    <w:rsid w:val="005C6418"/>
    <w:rsid w:val="005C647A"/>
    <w:rsid w:val="005C7CB1"/>
    <w:rsid w:val="005D2149"/>
    <w:rsid w:val="005D3EDE"/>
    <w:rsid w:val="005D4122"/>
    <w:rsid w:val="005D4E88"/>
    <w:rsid w:val="005D5848"/>
    <w:rsid w:val="005D6EAB"/>
    <w:rsid w:val="005D720F"/>
    <w:rsid w:val="005D7557"/>
    <w:rsid w:val="005E287A"/>
    <w:rsid w:val="005E2D2B"/>
    <w:rsid w:val="005E37A0"/>
    <w:rsid w:val="005E42B7"/>
    <w:rsid w:val="005E44A2"/>
    <w:rsid w:val="005E5212"/>
    <w:rsid w:val="005E60DE"/>
    <w:rsid w:val="005E6252"/>
    <w:rsid w:val="005E66B3"/>
    <w:rsid w:val="005F0B28"/>
    <w:rsid w:val="005F1280"/>
    <w:rsid w:val="005F34FA"/>
    <w:rsid w:val="005F35DE"/>
    <w:rsid w:val="005F5C0D"/>
    <w:rsid w:val="005F71FD"/>
    <w:rsid w:val="005F77E1"/>
    <w:rsid w:val="005F7C66"/>
    <w:rsid w:val="00601D26"/>
    <w:rsid w:val="00602752"/>
    <w:rsid w:val="006029C3"/>
    <w:rsid w:val="006029FA"/>
    <w:rsid w:val="00603151"/>
    <w:rsid w:val="006043A3"/>
    <w:rsid w:val="00606088"/>
    <w:rsid w:val="00606A26"/>
    <w:rsid w:val="00606E75"/>
    <w:rsid w:val="00610F3A"/>
    <w:rsid w:val="006111B8"/>
    <w:rsid w:val="006124D0"/>
    <w:rsid w:val="006127C3"/>
    <w:rsid w:val="006134CE"/>
    <w:rsid w:val="0061394A"/>
    <w:rsid w:val="00614B8E"/>
    <w:rsid w:val="00616022"/>
    <w:rsid w:val="00616AD7"/>
    <w:rsid w:val="00616AF9"/>
    <w:rsid w:val="006173F6"/>
    <w:rsid w:val="00617E7D"/>
    <w:rsid w:val="0062029C"/>
    <w:rsid w:val="0062084C"/>
    <w:rsid w:val="006214B3"/>
    <w:rsid w:val="00621543"/>
    <w:rsid w:val="00621D4B"/>
    <w:rsid w:val="00622269"/>
    <w:rsid w:val="00622CE2"/>
    <w:rsid w:val="00622E96"/>
    <w:rsid w:val="006233F3"/>
    <w:rsid w:val="00624E03"/>
    <w:rsid w:val="00624FA3"/>
    <w:rsid w:val="00630296"/>
    <w:rsid w:val="00631372"/>
    <w:rsid w:val="00631C9C"/>
    <w:rsid w:val="006328E9"/>
    <w:rsid w:val="00632A9C"/>
    <w:rsid w:val="00632F97"/>
    <w:rsid w:val="00633FDE"/>
    <w:rsid w:val="0063425C"/>
    <w:rsid w:val="0063476A"/>
    <w:rsid w:val="0063494F"/>
    <w:rsid w:val="00634E20"/>
    <w:rsid w:val="00635298"/>
    <w:rsid w:val="00635B64"/>
    <w:rsid w:val="00636CFF"/>
    <w:rsid w:val="00636E61"/>
    <w:rsid w:val="0063763A"/>
    <w:rsid w:val="006378B3"/>
    <w:rsid w:val="0064273C"/>
    <w:rsid w:val="006428D7"/>
    <w:rsid w:val="006437C5"/>
    <w:rsid w:val="006442F1"/>
    <w:rsid w:val="00644B66"/>
    <w:rsid w:val="00644CD2"/>
    <w:rsid w:val="00646CBC"/>
    <w:rsid w:val="00646FB1"/>
    <w:rsid w:val="00647B31"/>
    <w:rsid w:val="0065012C"/>
    <w:rsid w:val="006512A7"/>
    <w:rsid w:val="006518A5"/>
    <w:rsid w:val="00651AB5"/>
    <w:rsid w:val="00652B93"/>
    <w:rsid w:val="0065303B"/>
    <w:rsid w:val="0065466C"/>
    <w:rsid w:val="00655436"/>
    <w:rsid w:val="00655829"/>
    <w:rsid w:val="00655BB6"/>
    <w:rsid w:val="00657C1D"/>
    <w:rsid w:val="00660989"/>
    <w:rsid w:val="006615C9"/>
    <w:rsid w:val="00661BE8"/>
    <w:rsid w:val="00661E50"/>
    <w:rsid w:val="0066311A"/>
    <w:rsid w:val="00663338"/>
    <w:rsid w:val="00663BEA"/>
    <w:rsid w:val="00667698"/>
    <w:rsid w:val="00667C15"/>
    <w:rsid w:val="006703C7"/>
    <w:rsid w:val="006725A5"/>
    <w:rsid w:val="00672ABF"/>
    <w:rsid w:val="00673469"/>
    <w:rsid w:val="006739FE"/>
    <w:rsid w:val="006742C7"/>
    <w:rsid w:val="0067443F"/>
    <w:rsid w:val="00674C0E"/>
    <w:rsid w:val="006751DC"/>
    <w:rsid w:val="0067563A"/>
    <w:rsid w:val="0067599F"/>
    <w:rsid w:val="00677810"/>
    <w:rsid w:val="00677F10"/>
    <w:rsid w:val="006819E5"/>
    <w:rsid w:val="00681A38"/>
    <w:rsid w:val="00682C03"/>
    <w:rsid w:val="00682E90"/>
    <w:rsid w:val="006835D5"/>
    <w:rsid w:val="00683660"/>
    <w:rsid w:val="00684D3B"/>
    <w:rsid w:val="00684E76"/>
    <w:rsid w:val="0068567E"/>
    <w:rsid w:val="00685A01"/>
    <w:rsid w:val="00686A06"/>
    <w:rsid w:val="006877E2"/>
    <w:rsid w:val="00687967"/>
    <w:rsid w:val="006907E5"/>
    <w:rsid w:val="00692545"/>
    <w:rsid w:val="006930F4"/>
    <w:rsid w:val="00694350"/>
    <w:rsid w:val="00695A9A"/>
    <w:rsid w:val="00695DAD"/>
    <w:rsid w:val="00696BB4"/>
    <w:rsid w:val="0069746F"/>
    <w:rsid w:val="006A0E13"/>
    <w:rsid w:val="006A177B"/>
    <w:rsid w:val="006A186F"/>
    <w:rsid w:val="006A25AD"/>
    <w:rsid w:val="006A338C"/>
    <w:rsid w:val="006A41A3"/>
    <w:rsid w:val="006A47BD"/>
    <w:rsid w:val="006A4BA9"/>
    <w:rsid w:val="006A6466"/>
    <w:rsid w:val="006A75C1"/>
    <w:rsid w:val="006A7E57"/>
    <w:rsid w:val="006B01FF"/>
    <w:rsid w:val="006B0ADB"/>
    <w:rsid w:val="006B0DA4"/>
    <w:rsid w:val="006B0DDF"/>
    <w:rsid w:val="006B13E6"/>
    <w:rsid w:val="006B15E2"/>
    <w:rsid w:val="006B2868"/>
    <w:rsid w:val="006B2A1D"/>
    <w:rsid w:val="006B344C"/>
    <w:rsid w:val="006B4218"/>
    <w:rsid w:val="006B4423"/>
    <w:rsid w:val="006B4BB9"/>
    <w:rsid w:val="006B505B"/>
    <w:rsid w:val="006B558A"/>
    <w:rsid w:val="006B5B9A"/>
    <w:rsid w:val="006B5CE0"/>
    <w:rsid w:val="006B6D55"/>
    <w:rsid w:val="006B787E"/>
    <w:rsid w:val="006C000C"/>
    <w:rsid w:val="006C041F"/>
    <w:rsid w:val="006C0963"/>
    <w:rsid w:val="006C14E4"/>
    <w:rsid w:val="006C4263"/>
    <w:rsid w:val="006C5C7B"/>
    <w:rsid w:val="006C7074"/>
    <w:rsid w:val="006C7D13"/>
    <w:rsid w:val="006D0F00"/>
    <w:rsid w:val="006D4493"/>
    <w:rsid w:val="006D5D61"/>
    <w:rsid w:val="006D726E"/>
    <w:rsid w:val="006D72D8"/>
    <w:rsid w:val="006E1458"/>
    <w:rsid w:val="006E24C5"/>
    <w:rsid w:val="006E32F8"/>
    <w:rsid w:val="006E4291"/>
    <w:rsid w:val="006E4512"/>
    <w:rsid w:val="006E47A0"/>
    <w:rsid w:val="006E48B3"/>
    <w:rsid w:val="006E5130"/>
    <w:rsid w:val="006E51A5"/>
    <w:rsid w:val="006F0649"/>
    <w:rsid w:val="006F0A36"/>
    <w:rsid w:val="006F0FDE"/>
    <w:rsid w:val="006F7EFF"/>
    <w:rsid w:val="0070115D"/>
    <w:rsid w:val="007024EC"/>
    <w:rsid w:val="007031B8"/>
    <w:rsid w:val="0070366A"/>
    <w:rsid w:val="007037DB"/>
    <w:rsid w:val="00703AAC"/>
    <w:rsid w:val="00704100"/>
    <w:rsid w:val="007051A9"/>
    <w:rsid w:val="00705628"/>
    <w:rsid w:val="00707079"/>
    <w:rsid w:val="00707B58"/>
    <w:rsid w:val="007106EC"/>
    <w:rsid w:val="007113CF"/>
    <w:rsid w:val="007115A0"/>
    <w:rsid w:val="0071342F"/>
    <w:rsid w:val="00721818"/>
    <w:rsid w:val="00721CB4"/>
    <w:rsid w:val="00722152"/>
    <w:rsid w:val="00723442"/>
    <w:rsid w:val="00724566"/>
    <w:rsid w:val="00724A8B"/>
    <w:rsid w:val="0072726F"/>
    <w:rsid w:val="007274A8"/>
    <w:rsid w:val="00727E6E"/>
    <w:rsid w:val="007303C3"/>
    <w:rsid w:val="00730B91"/>
    <w:rsid w:val="007336F6"/>
    <w:rsid w:val="00735307"/>
    <w:rsid w:val="007379EF"/>
    <w:rsid w:val="00741204"/>
    <w:rsid w:val="00741E52"/>
    <w:rsid w:val="007432D3"/>
    <w:rsid w:val="00745253"/>
    <w:rsid w:val="0074605C"/>
    <w:rsid w:val="007465C3"/>
    <w:rsid w:val="0075037E"/>
    <w:rsid w:val="007504B8"/>
    <w:rsid w:val="007516BA"/>
    <w:rsid w:val="00755BCC"/>
    <w:rsid w:val="00756291"/>
    <w:rsid w:val="00760451"/>
    <w:rsid w:val="00761A51"/>
    <w:rsid w:val="00761EF9"/>
    <w:rsid w:val="007625B0"/>
    <w:rsid w:val="007628F4"/>
    <w:rsid w:val="00764687"/>
    <w:rsid w:val="00764DB4"/>
    <w:rsid w:val="00765F37"/>
    <w:rsid w:val="00767C79"/>
    <w:rsid w:val="00767FE6"/>
    <w:rsid w:val="00770637"/>
    <w:rsid w:val="00770DF5"/>
    <w:rsid w:val="00772EDE"/>
    <w:rsid w:val="007752FC"/>
    <w:rsid w:val="0077532F"/>
    <w:rsid w:val="00775DE2"/>
    <w:rsid w:val="0077647C"/>
    <w:rsid w:val="007764CC"/>
    <w:rsid w:val="00780E8D"/>
    <w:rsid w:val="007819AC"/>
    <w:rsid w:val="00782141"/>
    <w:rsid w:val="00782E1E"/>
    <w:rsid w:val="00783128"/>
    <w:rsid w:val="00783A7F"/>
    <w:rsid w:val="0078518B"/>
    <w:rsid w:val="00785B42"/>
    <w:rsid w:val="00786322"/>
    <w:rsid w:val="00790893"/>
    <w:rsid w:val="00790DB4"/>
    <w:rsid w:val="007910FC"/>
    <w:rsid w:val="0079165C"/>
    <w:rsid w:val="0079182F"/>
    <w:rsid w:val="00792165"/>
    <w:rsid w:val="0079288E"/>
    <w:rsid w:val="0079356A"/>
    <w:rsid w:val="00794DBE"/>
    <w:rsid w:val="0079604C"/>
    <w:rsid w:val="0079769F"/>
    <w:rsid w:val="007A11BB"/>
    <w:rsid w:val="007A1908"/>
    <w:rsid w:val="007A3EE5"/>
    <w:rsid w:val="007A4C20"/>
    <w:rsid w:val="007A5422"/>
    <w:rsid w:val="007A6282"/>
    <w:rsid w:val="007A66A4"/>
    <w:rsid w:val="007A6F93"/>
    <w:rsid w:val="007A72FF"/>
    <w:rsid w:val="007B5BFB"/>
    <w:rsid w:val="007B6879"/>
    <w:rsid w:val="007B77A8"/>
    <w:rsid w:val="007B7FEF"/>
    <w:rsid w:val="007C09D5"/>
    <w:rsid w:val="007C0EC7"/>
    <w:rsid w:val="007C14FA"/>
    <w:rsid w:val="007C160D"/>
    <w:rsid w:val="007C17C3"/>
    <w:rsid w:val="007C2EA6"/>
    <w:rsid w:val="007C3C5A"/>
    <w:rsid w:val="007C7F2E"/>
    <w:rsid w:val="007C7F7D"/>
    <w:rsid w:val="007D1010"/>
    <w:rsid w:val="007D1860"/>
    <w:rsid w:val="007D1C59"/>
    <w:rsid w:val="007D1E54"/>
    <w:rsid w:val="007D263F"/>
    <w:rsid w:val="007D3B3D"/>
    <w:rsid w:val="007D528A"/>
    <w:rsid w:val="007D623F"/>
    <w:rsid w:val="007D68EA"/>
    <w:rsid w:val="007D746A"/>
    <w:rsid w:val="007D7715"/>
    <w:rsid w:val="007E2BC1"/>
    <w:rsid w:val="007E3AF0"/>
    <w:rsid w:val="007E4161"/>
    <w:rsid w:val="007E49DD"/>
    <w:rsid w:val="007E502E"/>
    <w:rsid w:val="007F18EB"/>
    <w:rsid w:val="007F2E11"/>
    <w:rsid w:val="007F3909"/>
    <w:rsid w:val="007F3C0C"/>
    <w:rsid w:val="007F4020"/>
    <w:rsid w:val="007F46BB"/>
    <w:rsid w:val="007F5D5D"/>
    <w:rsid w:val="007F643C"/>
    <w:rsid w:val="007F6759"/>
    <w:rsid w:val="007F7425"/>
    <w:rsid w:val="00800563"/>
    <w:rsid w:val="00802F72"/>
    <w:rsid w:val="00804D70"/>
    <w:rsid w:val="0080512C"/>
    <w:rsid w:val="00810C54"/>
    <w:rsid w:val="00810F95"/>
    <w:rsid w:val="00811595"/>
    <w:rsid w:val="00812BE3"/>
    <w:rsid w:val="00812E44"/>
    <w:rsid w:val="008132CE"/>
    <w:rsid w:val="00814D94"/>
    <w:rsid w:val="00817E24"/>
    <w:rsid w:val="0082036C"/>
    <w:rsid w:val="00820609"/>
    <w:rsid w:val="00820F9E"/>
    <w:rsid w:val="00821BF9"/>
    <w:rsid w:val="00822B1F"/>
    <w:rsid w:val="00823569"/>
    <w:rsid w:val="0082513D"/>
    <w:rsid w:val="0082527D"/>
    <w:rsid w:val="0082544F"/>
    <w:rsid w:val="00825FF9"/>
    <w:rsid w:val="0082673B"/>
    <w:rsid w:val="008267E9"/>
    <w:rsid w:val="00826FAA"/>
    <w:rsid w:val="008272EE"/>
    <w:rsid w:val="008275A1"/>
    <w:rsid w:val="0083030D"/>
    <w:rsid w:val="0083046D"/>
    <w:rsid w:val="00830F5C"/>
    <w:rsid w:val="00831162"/>
    <w:rsid w:val="00831452"/>
    <w:rsid w:val="008319D6"/>
    <w:rsid w:val="0083291D"/>
    <w:rsid w:val="00832A4A"/>
    <w:rsid w:val="0083419C"/>
    <w:rsid w:val="00836F10"/>
    <w:rsid w:val="008376AD"/>
    <w:rsid w:val="00840724"/>
    <w:rsid w:val="008421AA"/>
    <w:rsid w:val="0084224C"/>
    <w:rsid w:val="008423A9"/>
    <w:rsid w:val="00846789"/>
    <w:rsid w:val="00850B36"/>
    <w:rsid w:val="00850F45"/>
    <w:rsid w:val="0085266F"/>
    <w:rsid w:val="008535EC"/>
    <w:rsid w:val="00853968"/>
    <w:rsid w:val="00853B4C"/>
    <w:rsid w:val="00854684"/>
    <w:rsid w:val="00854D16"/>
    <w:rsid w:val="00856395"/>
    <w:rsid w:val="008576CA"/>
    <w:rsid w:val="00857743"/>
    <w:rsid w:val="00857E61"/>
    <w:rsid w:val="0086057F"/>
    <w:rsid w:val="00861A91"/>
    <w:rsid w:val="00861B63"/>
    <w:rsid w:val="008637B5"/>
    <w:rsid w:val="00864117"/>
    <w:rsid w:val="008647E5"/>
    <w:rsid w:val="00864894"/>
    <w:rsid w:val="00864C54"/>
    <w:rsid w:val="0086529C"/>
    <w:rsid w:val="008653C2"/>
    <w:rsid w:val="00865E67"/>
    <w:rsid w:val="008664AE"/>
    <w:rsid w:val="00866FF0"/>
    <w:rsid w:val="00867356"/>
    <w:rsid w:val="008673BD"/>
    <w:rsid w:val="0086779E"/>
    <w:rsid w:val="00867AEE"/>
    <w:rsid w:val="00871CA4"/>
    <w:rsid w:val="00872CEB"/>
    <w:rsid w:val="00873438"/>
    <w:rsid w:val="00874E56"/>
    <w:rsid w:val="00875B5C"/>
    <w:rsid w:val="00880417"/>
    <w:rsid w:val="00880BE1"/>
    <w:rsid w:val="0088166F"/>
    <w:rsid w:val="00882077"/>
    <w:rsid w:val="00882252"/>
    <w:rsid w:val="00885549"/>
    <w:rsid w:val="00886462"/>
    <w:rsid w:val="0089109E"/>
    <w:rsid w:val="008922D3"/>
    <w:rsid w:val="00893858"/>
    <w:rsid w:val="008969C1"/>
    <w:rsid w:val="008A254D"/>
    <w:rsid w:val="008A26B8"/>
    <w:rsid w:val="008A3872"/>
    <w:rsid w:val="008A3D63"/>
    <w:rsid w:val="008A3E6F"/>
    <w:rsid w:val="008A451C"/>
    <w:rsid w:val="008A4A44"/>
    <w:rsid w:val="008A4C90"/>
    <w:rsid w:val="008A61AA"/>
    <w:rsid w:val="008A6A63"/>
    <w:rsid w:val="008A7855"/>
    <w:rsid w:val="008A7CB1"/>
    <w:rsid w:val="008B0685"/>
    <w:rsid w:val="008B0E8A"/>
    <w:rsid w:val="008B2A05"/>
    <w:rsid w:val="008B3388"/>
    <w:rsid w:val="008B4B60"/>
    <w:rsid w:val="008B556F"/>
    <w:rsid w:val="008B55B5"/>
    <w:rsid w:val="008B5C26"/>
    <w:rsid w:val="008B6153"/>
    <w:rsid w:val="008B6235"/>
    <w:rsid w:val="008B641B"/>
    <w:rsid w:val="008B74D8"/>
    <w:rsid w:val="008B77B3"/>
    <w:rsid w:val="008B7ECE"/>
    <w:rsid w:val="008C0725"/>
    <w:rsid w:val="008C0B39"/>
    <w:rsid w:val="008C1A0D"/>
    <w:rsid w:val="008C3228"/>
    <w:rsid w:val="008C558E"/>
    <w:rsid w:val="008C6AC4"/>
    <w:rsid w:val="008C70B8"/>
    <w:rsid w:val="008C7290"/>
    <w:rsid w:val="008C76EF"/>
    <w:rsid w:val="008C7BB9"/>
    <w:rsid w:val="008D0EDA"/>
    <w:rsid w:val="008D2B22"/>
    <w:rsid w:val="008D55E4"/>
    <w:rsid w:val="008D62E3"/>
    <w:rsid w:val="008D6501"/>
    <w:rsid w:val="008D6CF8"/>
    <w:rsid w:val="008D75DA"/>
    <w:rsid w:val="008D7634"/>
    <w:rsid w:val="008D7DF9"/>
    <w:rsid w:val="008E02EA"/>
    <w:rsid w:val="008E068E"/>
    <w:rsid w:val="008E156A"/>
    <w:rsid w:val="008E210B"/>
    <w:rsid w:val="008E4AC6"/>
    <w:rsid w:val="008E5313"/>
    <w:rsid w:val="008E665D"/>
    <w:rsid w:val="008E674B"/>
    <w:rsid w:val="008E7457"/>
    <w:rsid w:val="008F0A63"/>
    <w:rsid w:val="008F33D4"/>
    <w:rsid w:val="008F4886"/>
    <w:rsid w:val="008F4D08"/>
    <w:rsid w:val="008F6061"/>
    <w:rsid w:val="008F6EDB"/>
    <w:rsid w:val="008F76CB"/>
    <w:rsid w:val="00902E90"/>
    <w:rsid w:val="0090326A"/>
    <w:rsid w:val="009063A8"/>
    <w:rsid w:val="0090692C"/>
    <w:rsid w:val="00906C57"/>
    <w:rsid w:val="00907574"/>
    <w:rsid w:val="009077DA"/>
    <w:rsid w:val="00907852"/>
    <w:rsid w:val="00910C8B"/>
    <w:rsid w:val="00912006"/>
    <w:rsid w:val="00912D1C"/>
    <w:rsid w:val="009135D3"/>
    <w:rsid w:val="00914F19"/>
    <w:rsid w:val="00920D52"/>
    <w:rsid w:val="00922ED5"/>
    <w:rsid w:val="00923921"/>
    <w:rsid w:val="0092437E"/>
    <w:rsid w:val="009243BC"/>
    <w:rsid w:val="00925F90"/>
    <w:rsid w:val="00926C7E"/>
    <w:rsid w:val="0093012E"/>
    <w:rsid w:val="009301D5"/>
    <w:rsid w:val="0093051F"/>
    <w:rsid w:val="00931F60"/>
    <w:rsid w:val="0093211D"/>
    <w:rsid w:val="00932FEE"/>
    <w:rsid w:val="00933EFF"/>
    <w:rsid w:val="00933F74"/>
    <w:rsid w:val="00934351"/>
    <w:rsid w:val="009343BC"/>
    <w:rsid w:val="00934F1F"/>
    <w:rsid w:val="009350AF"/>
    <w:rsid w:val="00935E6C"/>
    <w:rsid w:val="00935F63"/>
    <w:rsid w:val="009411D9"/>
    <w:rsid w:val="00941ADC"/>
    <w:rsid w:val="00941B72"/>
    <w:rsid w:val="009432EA"/>
    <w:rsid w:val="00944284"/>
    <w:rsid w:val="0094444C"/>
    <w:rsid w:val="009444D3"/>
    <w:rsid w:val="00945178"/>
    <w:rsid w:val="009458BC"/>
    <w:rsid w:val="00945A3A"/>
    <w:rsid w:val="00945C22"/>
    <w:rsid w:val="00946E09"/>
    <w:rsid w:val="00947A47"/>
    <w:rsid w:val="009507B4"/>
    <w:rsid w:val="0095200E"/>
    <w:rsid w:val="0095242C"/>
    <w:rsid w:val="0095267F"/>
    <w:rsid w:val="00954BCF"/>
    <w:rsid w:val="00955EA1"/>
    <w:rsid w:val="00956E33"/>
    <w:rsid w:val="009572FB"/>
    <w:rsid w:val="00960D11"/>
    <w:rsid w:val="00961320"/>
    <w:rsid w:val="00961532"/>
    <w:rsid w:val="00961875"/>
    <w:rsid w:val="00961BA0"/>
    <w:rsid w:val="00962140"/>
    <w:rsid w:val="0096320C"/>
    <w:rsid w:val="00963DDC"/>
    <w:rsid w:val="00964B55"/>
    <w:rsid w:val="0096606E"/>
    <w:rsid w:val="009673F9"/>
    <w:rsid w:val="009673FB"/>
    <w:rsid w:val="00970A3C"/>
    <w:rsid w:val="00971BC7"/>
    <w:rsid w:val="00972E41"/>
    <w:rsid w:val="00973106"/>
    <w:rsid w:val="009758FC"/>
    <w:rsid w:val="00977E04"/>
    <w:rsid w:val="00977FD6"/>
    <w:rsid w:val="009804BE"/>
    <w:rsid w:val="0098144D"/>
    <w:rsid w:val="009814F8"/>
    <w:rsid w:val="0098195E"/>
    <w:rsid w:val="00981B04"/>
    <w:rsid w:val="0098240C"/>
    <w:rsid w:val="009837E5"/>
    <w:rsid w:val="00983E46"/>
    <w:rsid w:val="00984671"/>
    <w:rsid w:val="00985114"/>
    <w:rsid w:val="00986652"/>
    <w:rsid w:val="0098686D"/>
    <w:rsid w:val="0099042D"/>
    <w:rsid w:val="00990B97"/>
    <w:rsid w:val="00991C2B"/>
    <w:rsid w:val="00991DA6"/>
    <w:rsid w:val="00992407"/>
    <w:rsid w:val="00993E6D"/>
    <w:rsid w:val="0099495E"/>
    <w:rsid w:val="00996FAF"/>
    <w:rsid w:val="0099743A"/>
    <w:rsid w:val="00997DA0"/>
    <w:rsid w:val="009A0DD0"/>
    <w:rsid w:val="009A0F77"/>
    <w:rsid w:val="009A1CED"/>
    <w:rsid w:val="009A309E"/>
    <w:rsid w:val="009A4C59"/>
    <w:rsid w:val="009A50D3"/>
    <w:rsid w:val="009A57D0"/>
    <w:rsid w:val="009A73E6"/>
    <w:rsid w:val="009B1797"/>
    <w:rsid w:val="009B192A"/>
    <w:rsid w:val="009B1C83"/>
    <w:rsid w:val="009B23D5"/>
    <w:rsid w:val="009B4E69"/>
    <w:rsid w:val="009B5FEB"/>
    <w:rsid w:val="009B65E3"/>
    <w:rsid w:val="009B73A0"/>
    <w:rsid w:val="009C1FBF"/>
    <w:rsid w:val="009C20B7"/>
    <w:rsid w:val="009C22F7"/>
    <w:rsid w:val="009C2C85"/>
    <w:rsid w:val="009C36DA"/>
    <w:rsid w:val="009C4D41"/>
    <w:rsid w:val="009C53FC"/>
    <w:rsid w:val="009C5859"/>
    <w:rsid w:val="009C61DD"/>
    <w:rsid w:val="009C6C86"/>
    <w:rsid w:val="009C73C1"/>
    <w:rsid w:val="009C74F4"/>
    <w:rsid w:val="009C7716"/>
    <w:rsid w:val="009C7D51"/>
    <w:rsid w:val="009D3460"/>
    <w:rsid w:val="009D379A"/>
    <w:rsid w:val="009D585E"/>
    <w:rsid w:val="009D6105"/>
    <w:rsid w:val="009D789D"/>
    <w:rsid w:val="009E0ED0"/>
    <w:rsid w:val="009E1825"/>
    <w:rsid w:val="009E19CE"/>
    <w:rsid w:val="009E1EDB"/>
    <w:rsid w:val="009E29D2"/>
    <w:rsid w:val="009E2A86"/>
    <w:rsid w:val="009E2F9C"/>
    <w:rsid w:val="009E5317"/>
    <w:rsid w:val="009E53B7"/>
    <w:rsid w:val="009E5802"/>
    <w:rsid w:val="009E5C1D"/>
    <w:rsid w:val="009E6DDC"/>
    <w:rsid w:val="009E75A3"/>
    <w:rsid w:val="009F1122"/>
    <w:rsid w:val="009F1684"/>
    <w:rsid w:val="009F2BB9"/>
    <w:rsid w:val="009F3B87"/>
    <w:rsid w:val="009F3C39"/>
    <w:rsid w:val="009F42AD"/>
    <w:rsid w:val="009F42F6"/>
    <w:rsid w:val="009F484F"/>
    <w:rsid w:val="009F5162"/>
    <w:rsid w:val="009F6465"/>
    <w:rsid w:val="009F6B8D"/>
    <w:rsid w:val="009F76EE"/>
    <w:rsid w:val="009F7E5C"/>
    <w:rsid w:val="00A02D58"/>
    <w:rsid w:val="00A03298"/>
    <w:rsid w:val="00A05C06"/>
    <w:rsid w:val="00A0653E"/>
    <w:rsid w:val="00A06EAD"/>
    <w:rsid w:val="00A102B8"/>
    <w:rsid w:val="00A11FD1"/>
    <w:rsid w:val="00A12262"/>
    <w:rsid w:val="00A17A0F"/>
    <w:rsid w:val="00A201E0"/>
    <w:rsid w:val="00A2080A"/>
    <w:rsid w:val="00A210AD"/>
    <w:rsid w:val="00A24BB1"/>
    <w:rsid w:val="00A24C7C"/>
    <w:rsid w:val="00A24CFE"/>
    <w:rsid w:val="00A26B11"/>
    <w:rsid w:val="00A3018D"/>
    <w:rsid w:val="00A31328"/>
    <w:rsid w:val="00A31CA3"/>
    <w:rsid w:val="00A31CA7"/>
    <w:rsid w:val="00A31EF4"/>
    <w:rsid w:val="00A335AA"/>
    <w:rsid w:val="00A342C2"/>
    <w:rsid w:val="00A35A7D"/>
    <w:rsid w:val="00A35DCB"/>
    <w:rsid w:val="00A366C6"/>
    <w:rsid w:val="00A44066"/>
    <w:rsid w:val="00A4506F"/>
    <w:rsid w:val="00A464E4"/>
    <w:rsid w:val="00A47341"/>
    <w:rsid w:val="00A5089E"/>
    <w:rsid w:val="00A50CEC"/>
    <w:rsid w:val="00A53975"/>
    <w:rsid w:val="00A539D9"/>
    <w:rsid w:val="00A539DE"/>
    <w:rsid w:val="00A54767"/>
    <w:rsid w:val="00A55327"/>
    <w:rsid w:val="00A55786"/>
    <w:rsid w:val="00A5664E"/>
    <w:rsid w:val="00A56736"/>
    <w:rsid w:val="00A56891"/>
    <w:rsid w:val="00A56E5A"/>
    <w:rsid w:val="00A576B4"/>
    <w:rsid w:val="00A57974"/>
    <w:rsid w:val="00A57C22"/>
    <w:rsid w:val="00A60EC8"/>
    <w:rsid w:val="00A62A39"/>
    <w:rsid w:val="00A64EC6"/>
    <w:rsid w:val="00A661E5"/>
    <w:rsid w:val="00A67BF0"/>
    <w:rsid w:val="00A7119D"/>
    <w:rsid w:val="00A72861"/>
    <w:rsid w:val="00A72EF7"/>
    <w:rsid w:val="00A755C5"/>
    <w:rsid w:val="00A76233"/>
    <w:rsid w:val="00A806FD"/>
    <w:rsid w:val="00A80C8A"/>
    <w:rsid w:val="00A81537"/>
    <w:rsid w:val="00A8525D"/>
    <w:rsid w:val="00A86DC9"/>
    <w:rsid w:val="00A87378"/>
    <w:rsid w:val="00A90312"/>
    <w:rsid w:val="00A90F4C"/>
    <w:rsid w:val="00A92D77"/>
    <w:rsid w:val="00A93058"/>
    <w:rsid w:val="00A94A71"/>
    <w:rsid w:val="00A94EC7"/>
    <w:rsid w:val="00A9614F"/>
    <w:rsid w:val="00AA034B"/>
    <w:rsid w:val="00AA046C"/>
    <w:rsid w:val="00AA20C2"/>
    <w:rsid w:val="00AA2313"/>
    <w:rsid w:val="00AA2C8B"/>
    <w:rsid w:val="00AA3177"/>
    <w:rsid w:val="00AA4CAF"/>
    <w:rsid w:val="00AA5001"/>
    <w:rsid w:val="00AA59CA"/>
    <w:rsid w:val="00AA5DEA"/>
    <w:rsid w:val="00AA66B4"/>
    <w:rsid w:val="00AA66C2"/>
    <w:rsid w:val="00AB1E6D"/>
    <w:rsid w:val="00AB1ED2"/>
    <w:rsid w:val="00AB26A7"/>
    <w:rsid w:val="00AB27C9"/>
    <w:rsid w:val="00AC3C62"/>
    <w:rsid w:val="00AC4999"/>
    <w:rsid w:val="00AC5A9C"/>
    <w:rsid w:val="00AC67BC"/>
    <w:rsid w:val="00AC7096"/>
    <w:rsid w:val="00AC73BA"/>
    <w:rsid w:val="00AC7FCC"/>
    <w:rsid w:val="00AD031E"/>
    <w:rsid w:val="00AD22EB"/>
    <w:rsid w:val="00AD2384"/>
    <w:rsid w:val="00AD37AE"/>
    <w:rsid w:val="00AD3CAD"/>
    <w:rsid w:val="00AD3D78"/>
    <w:rsid w:val="00AD4392"/>
    <w:rsid w:val="00AD5FED"/>
    <w:rsid w:val="00AD6F76"/>
    <w:rsid w:val="00AD7320"/>
    <w:rsid w:val="00AD77B8"/>
    <w:rsid w:val="00AD7BDD"/>
    <w:rsid w:val="00AD7C88"/>
    <w:rsid w:val="00AE32DB"/>
    <w:rsid w:val="00AE39C3"/>
    <w:rsid w:val="00AE4E4E"/>
    <w:rsid w:val="00AE7B09"/>
    <w:rsid w:val="00AF03FA"/>
    <w:rsid w:val="00AF0B7A"/>
    <w:rsid w:val="00AF4689"/>
    <w:rsid w:val="00AF4E3A"/>
    <w:rsid w:val="00AF4E83"/>
    <w:rsid w:val="00AF5E62"/>
    <w:rsid w:val="00AF6291"/>
    <w:rsid w:val="00AF7439"/>
    <w:rsid w:val="00B00FBB"/>
    <w:rsid w:val="00B0260F"/>
    <w:rsid w:val="00B02FAB"/>
    <w:rsid w:val="00B032F6"/>
    <w:rsid w:val="00B033A2"/>
    <w:rsid w:val="00B03535"/>
    <w:rsid w:val="00B03A0A"/>
    <w:rsid w:val="00B03BCD"/>
    <w:rsid w:val="00B07346"/>
    <w:rsid w:val="00B07451"/>
    <w:rsid w:val="00B07C14"/>
    <w:rsid w:val="00B11C79"/>
    <w:rsid w:val="00B124D2"/>
    <w:rsid w:val="00B12829"/>
    <w:rsid w:val="00B12899"/>
    <w:rsid w:val="00B1321E"/>
    <w:rsid w:val="00B1379F"/>
    <w:rsid w:val="00B14220"/>
    <w:rsid w:val="00B16356"/>
    <w:rsid w:val="00B16602"/>
    <w:rsid w:val="00B1661B"/>
    <w:rsid w:val="00B16CD9"/>
    <w:rsid w:val="00B17807"/>
    <w:rsid w:val="00B21890"/>
    <w:rsid w:val="00B2251E"/>
    <w:rsid w:val="00B24C85"/>
    <w:rsid w:val="00B2654E"/>
    <w:rsid w:val="00B2675A"/>
    <w:rsid w:val="00B2775D"/>
    <w:rsid w:val="00B27924"/>
    <w:rsid w:val="00B27B6C"/>
    <w:rsid w:val="00B30C12"/>
    <w:rsid w:val="00B32338"/>
    <w:rsid w:val="00B32B40"/>
    <w:rsid w:val="00B32BB9"/>
    <w:rsid w:val="00B33CD8"/>
    <w:rsid w:val="00B33E4B"/>
    <w:rsid w:val="00B34181"/>
    <w:rsid w:val="00B35783"/>
    <w:rsid w:val="00B36A39"/>
    <w:rsid w:val="00B36AD6"/>
    <w:rsid w:val="00B36C57"/>
    <w:rsid w:val="00B40680"/>
    <w:rsid w:val="00B41F9A"/>
    <w:rsid w:val="00B42B42"/>
    <w:rsid w:val="00B444A0"/>
    <w:rsid w:val="00B44E00"/>
    <w:rsid w:val="00B44F78"/>
    <w:rsid w:val="00B46C28"/>
    <w:rsid w:val="00B513DB"/>
    <w:rsid w:val="00B51C8D"/>
    <w:rsid w:val="00B5580D"/>
    <w:rsid w:val="00B563CA"/>
    <w:rsid w:val="00B56B63"/>
    <w:rsid w:val="00B56CB3"/>
    <w:rsid w:val="00B64EA8"/>
    <w:rsid w:val="00B67FA5"/>
    <w:rsid w:val="00B71183"/>
    <w:rsid w:val="00B717DE"/>
    <w:rsid w:val="00B7308B"/>
    <w:rsid w:val="00B755C7"/>
    <w:rsid w:val="00B807EE"/>
    <w:rsid w:val="00B81457"/>
    <w:rsid w:val="00B81736"/>
    <w:rsid w:val="00B81A71"/>
    <w:rsid w:val="00B82800"/>
    <w:rsid w:val="00B8380D"/>
    <w:rsid w:val="00B83C39"/>
    <w:rsid w:val="00B85BE3"/>
    <w:rsid w:val="00B8662A"/>
    <w:rsid w:val="00B86FCB"/>
    <w:rsid w:val="00B874A9"/>
    <w:rsid w:val="00B900F5"/>
    <w:rsid w:val="00B9017D"/>
    <w:rsid w:val="00B90266"/>
    <w:rsid w:val="00B90820"/>
    <w:rsid w:val="00B90B53"/>
    <w:rsid w:val="00B92B08"/>
    <w:rsid w:val="00B933F3"/>
    <w:rsid w:val="00B93919"/>
    <w:rsid w:val="00B940CF"/>
    <w:rsid w:val="00B95392"/>
    <w:rsid w:val="00B9697A"/>
    <w:rsid w:val="00BA043D"/>
    <w:rsid w:val="00BA0517"/>
    <w:rsid w:val="00BA18E3"/>
    <w:rsid w:val="00BA1CEF"/>
    <w:rsid w:val="00BA25E6"/>
    <w:rsid w:val="00BA2E27"/>
    <w:rsid w:val="00BA4258"/>
    <w:rsid w:val="00BA4BCC"/>
    <w:rsid w:val="00BA6253"/>
    <w:rsid w:val="00BA67A7"/>
    <w:rsid w:val="00BA6A33"/>
    <w:rsid w:val="00BB00E9"/>
    <w:rsid w:val="00BB013E"/>
    <w:rsid w:val="00BB207B"/>
    <w:rsid w:val="00BB20D5"/>
    <w:rsid w:val="00BB357F"/>
    <w:rsid w:val="00BB43A6"/>
    <w:rsid w:val="00BB7FB8"/>
    <w:rsid w:val="00BC0398"/>
    <w:rsid w:val="00BC08F0"/>
    <w:rsid w:val="00BC0C51"/>
    <w:rsid w:val="00BC1B20"/>
    <w:rsid w:val="00BC3324"/>
    <w:rsid w:val="00BC384C"/>
    <w:rsid w:val="00BC3CA1"/>
    <w:rsid w:val="00BC467F"/>
    <w:rsid w:val="00BC5006"/>
    <w:rsid w:val="00BC54DA"/>
    <w:rsid w:val="00BC5B48"/>
    <w:rsid w:val="00BC6DC2"/>
    <w:rsid w:val="00BD2A83"/>
    <w:rsid w:val="00BD2B36"/>
    <w:rsid w:val="00BD3950"/>
    <w:rsid w:val="00BD4D89"/>
    <w:rsid w:val="00BD542A"/>
    <w:rsid w:val="00BD771A"/>
    <w:rsid w:val="00BD7B6C"/>
    <w:rsid w:val="00BE059F"/>
    <w:rsid w:val="00BE11A1"/>
    <w:rsid w:val="00BE2260"/>
    <w:rsid w:val="00BE282C"/>
    <w:rsid w:val="00BE2D49"/>
    <w:rsid w:val="00BE3B62"/>
    <w:rsid w:val="00BE414E"/>
    <w:rsid w:val="00BE4FF1"/>
    <w:rsid w:val="00BE5311"/>
    <w:rsid w:val="00BE615D"/>
    <w:rsid w:val="00BE665E"/>
    <w:rsid w:val="00BE6C84"/>
    <w:rsid w:val="00BE6F91"/>
    <w:rsid w:val="00BF1801"/>
    <w:rsid w:val="00BF3A7D"/>
    <w:rsid w:val="00BF3ABD"/>
    <w:rsid w:val="00BF3F90"/>
    <w:rsid w:val="00BF45C6"/>
    <w:rsid w:val="00BF6447"/>
    <w:rsid w:val="00BF69D2"/>
    <w:rsid w:val="00BF6AFF"/>
    <w:rsid w:val="00BF7E13"/>
    <w:rsid w:val="00C006A7"/>
    <w:rsid w:val="00C00743"/>
    <w:rsid w:val="00C007C1"/>
    <w:rsid w:val="00C00E15"/>
    <w:rsid w:val="00C00ED4"/>
    <w:rsid w:val="00C038FB"/>
    <w:rsid w:val="00C0408A"/>
    <w:rsid w:val="00C06CEF"/>
    <w:rsid w:val="00C07292"/>
    <w:rsid w:val="00C07538"/>
    <w:rsid w:val="00C07BA5"/>
    <w:rsid w:val="00C07F8D"/>
    <w:rsid w:val="00C10366"/>
    <w:rsid w:val="00C109F0"/>
    <w:rsid w:val="00C10D0F"/>
    <w:rsid w:val="00C11BC5"/>
    <w:rsid w:val="00C1227E"/>
    <w:rsid w:val="00C12C62"/>
    <w:rsid w:val="00C13B6F"/>
    <w:rsid w:val="00C14010"/>
    <w:rsid w:val="00C151B3"/>
    <w:rsid w:val="00C15FB0"/>
    <w:rsid w:val="00C17F4D"/>
    <w:rsid w:val="00C227BF"/>
    <w:rsid w:val="00C24469"/>
    <w:rsid w:val="00C24FA4"/>
    <w:rsid w:val="00C25524"/>
    <w:rsid w:val="00C2552B"/>
    <w:rsid w:val="00C25EA1"/>
    <w:rsid w:val="00C25FB4"/>
    <w:rsid w:val="00C30036"/>
    <w:rsid w:val="00C31610"/>
    <w:rsid w:val="00C31AB5"/>
    <w:rsid w:val="00C345F9"/>
    <w:rsid w:val="00C352B2"/>
    <w:rsid w:val="00C35F01"/>
    <w:rsid w:val="00C3739D"/>
    <w:rsid w:val="00C373F0"/>
    <w:rsid w:val="00C40768"/>
    <w:rsid w:val="00C418EC"/>
    <w:rsid w:val="00C41ABF"/>
    <w:rsid w:val="00C44DBA"/>
    <w:rsid w:val="00C44F3A"/>
    <w:rsid w:val="00C47132"/>
    <w:rsid w:val="00C471BA"/>
    <w:rsid w:val="00C47974"/>
    <w:rsid w:val="00C52DF0"/>
    <w:rsid w:val="00C57CE6"/>
    <w:rsid w:val="00C600F9"/>
    <w:rsid w:val="00C62AC9"/>
    <w:rsid w:val="00C632A9"/>
    <w:rsid w:val="00C637CE"/>
    <w:rsid w:val="00C64D26"/>
    <w:rsid w:val="00C678CA"/>
    <w:rsid w:val="00C71C6E"/>
    <w:rsid w:val="00C73496"/>
    <w:rsid w:val="00C74221"/>
    <w:rsid w:val="00C745A0"/>
    <w:rsid w:val="00C75B18"/>
    <w:rsid w:val="00C76377"/>
    <w:rsid w:val="00C76D4E"/>
    <w:rsid w:val="00C77268"/>
    <w:rsid w:val="00C8073C"/>
    <w:rsid w:val="00C80794"/>
    <w:rsid w:val="00C813E0"/>
    <w:rsid w:val="00C814A0"/>
    <w:rsid w:val="00C818BE"/>
    <w:rsid w:val="00C82045"/>
    <w:rsid w:val="00C840E1"/>
    <w:rsid w:val="00C84615"/>
    <w:rsid w:val="00C84D6F"/>
    <w:rsid w:val="00C90F28"/>
    <w:rsid w:val="00C939FC"/>
    <w:rsid w:val="00C9544A"/>
    <w:rsid w:val="00C9590A"/>
    <w:rsid w:val="00C95C6C"/>
    <w:rsid w:val="00C95FA9"/>
    <w:rsid w:val="00C977D7"/>
    <w:rsid w:val="00CA05CB"/>
    <w:rsid w:val="00CA180D"/>
    <w:rsid w:val="00CA18C6"/>
    <w:rsid w:val="00CA3CBA"/>
    <w:rsid w:val="00CA4E5D"/>
    <w:rsid w:val="00CA52BA"/>
    <w:rsid w:val="00CA71B5"/>
    <w:rsid w:val="00CA7490"/>
    <w:rsid w:val="00CB1F8F"/>
    <w:rsid w:val="00CB2A5B"/>
    <w:rsid w:val="00CB2DC4"/>
    <w:rsid w:val="00CB475E"/>
    <w:rsid w:val="00CB586D"/>
    <w:rsid w:val="00CB5962"/>
    <w:rsid w:val="00CB5AE8"/>
    <w:rsid w:val="00CB7A48"/>
    <w:rsid w:val="00CC0B27"/>
    <w:rsid w:val="00CC0BEF"/>
    <w:rsid w:val="00CC16E6"/>
    <w:rsid w:val="00CC3369"/>
    <w:rsid w:val="00CC3EAC"/>
    <w:rsid w:val="00CC5434"/>
    <w:rsid w:val="00CC7C14"/>
    <w:rsid w:val="00CD0C5B"/>
    <w:rsid w:val="00CD19EC"/>
    <w:rsid w:val="00CD2D13"/>
    <w:rsid w:val="00CD3199"/>
    <w:rsid w:val="00CD34E4"/>
    <w:rsid w:val="00CD4922"/>
    <w:rsid w:val="00CD4E0F"/>
    <w:rsid w:val="00CD5573"/>
    <w:rsid w:val="00CD738E"/>
    <w:rsid w:val="00CE04A5"/>
    <w:rsid w:val="00CE2128"/>
    <w:rsid w:val="00CE28B2"/>
    <w:rsid w:val="00CE2A51"/>
    <w:rsid w:val="00CE41C8"/>
    <w:rsid w:val="00CE42B0"/>
    <w:rsid w:val="00CE4A6F"/>
    <w:rsid w:val="00CE58D0"/>
    <w:rsid w:val="00CE5C09"/>
    <w:rsid w:val="00CE5D43"/>
    <w:rsid w:val="00CE7B12"/>
    <w:rsid w:val="00CF0049"/>
    <w:rsid w:val="00CF0448"/>
    <w:rsid w:val="00CF0E8B"/>
    <w:rsid w:val="00CF125F"/>
    <w:rsid w:val="00CF2978"/>
    <w:rsid w:val="00CF2CCA"/>
    <w:rsid w:val="00CF2EE8"/>
    <w:rsid w:val="00CF3E7E"/>
    <w:rsid w:val="00CF4044"/>
    <w:rsid w:val="00CF4071"/>
    <w:rsid w:val="00CF4514"/>
    <w:rsid w:val="00CF4670"/>
    <w:rsid w:val="00CF537F"/>
    <w:rsid w:val="00CF54B2"/>
    <w:rsid w:val="00CF5785"/>
    <w:rsid w:val="00CF582F"/>
    <w:rsid w:val="00D00190"/>
    <w:rsid w:val="00D01F9F"/>
    <w:rsid w:val="00D02175"/>
    <w:rsid w:val="00D02317"/>
    <w:rsid w:val="00D02746"/>
    <w:rsid w:val="00D02A15"/>
    <w:rsid w:val="00D04006"/>
    <w:rsid w:val="00D06138"/>
    <w:rsid w:val="00D07D84"/>
    <w:rsid w:val="00D10036"/>
    <w:rsid w:val="00D1094F"/>
    <w:rsid w:val="00D1138B"/>
    <w:rsid w:val="00D11444"/>
    <w:rsid w:val="00D124ED"/>
    <w:rsid w:val="00D12EDE"/>
    <w:rsid w:val="00D13F4B"/>
    <w:rsid w:val="00D144E8"/>
    <w:rsid w:val="00D149C1"/>
    <w:rsid w:val="00D14B11"/>
    <w:rsid w:val="00D1543F"/>
    <w:rsid w:val="00D15F07"/>
    <w:rsid w:val="00D172CB"/>
    <w:rsid w:val="00D174C9"/>
    <w:rsid w:val="00D178B4"/>
    <w:rsid w:val="00D178B6"/>
    <w:rsid w:val="00D17BF9"/>
    <w:rsid w:val="00D20816"/>
    <w:rsid w:val="00D2116B"/>
    <w:rsid w:val="00D21708"/>
    <w:rsid w:val="00D21B19"/>
    <w:rsid w:val="00D21FC3"/>
    <w:rsid w:val="00D235EC"/>
    <w:rsid w:val="00D23937"/>
    <w:rsid w:val="00D2429E"/>
    <w:rsid w:val="00D24C69"/>
    <w:rsid w:val="00D26B9E"/>
    <w:rsid w:val="00D27D2D"/>
    <w:rsid w:val="00D30B99"/>
    <w:rsid w:val="00D312DF"/>
    <w:rsid w:val="00D3267A"/>
    <w:rsid w:val="00D32DCD"/>
    <w:rsid w:val="00D34506"/>
    <w:rsid w:val="00D357D8"/>
    <w:rsid w:val="00D35CC5"/>
    <w:rsid w:val="00D360CF"/>
    <w:rsid w:val="00D36380"/>
    <w:rsid w:val="00D37465"/>
    <w:rsid w:val="00D400BF"/>
    <w:rsid w:val="00D4037E"/>
    <w:rsid w:val="00D40A84"/>
    <w:rsid w:val="00D43BD6"/>
    <w:rsid w:val="00D4479C"/>
    <w:rsid w:val="00D44C6E"/>
    <w:rsid w:val="00D4521E"/>
    <w:rsid w:val="00D4535C"/>
    <w:rsid w:val="00D45DC8"/>
    <w:rsid w:val="00D45F2A"/>
    <w:rsid w:val="00D461BB"/>
    <w:rsid w:val="00D46241"/>
    <w:rsid w:val="00D46897"/>
    <w:rsid w:val="00D4713C"/>
    <w:rsid w:val="00D47511"/>
    <w:rsid w:val="00D50353"/>
    <w:rsid w:val="00D515B0"/>
    <w:rsid w:val="00D53ECA"/>
    <w:rsid w:val="00D553F5"/>
    <w:rsid w:val="00D5566A"/>
    <w:rsid w:val="00D5579C"/>
    <w:rsid w:val="00D5594A"/>
    <w:rsid w:val="00D55FAF"/>
    <w:rsid w:val="00D56510"/>
    <w:rsid w:val="00D56AAB"/>
    <w:rsid w:val="00D56F30"/>
    <w:rsid w:val="00D619BE"/>
    <w:rsid w:val="00D61E80"/>
    <w:rsid w:val="00D628EF"/>
    <w:rsid w:val="00D62FBD"/>
    <w:rsid w:val="00D64FBF"/>
    <w:rsid w:val="00D65547"/>
    <w:rsid w:val="00D65C55"/>
    <w:rsid w:val="00D66958"/>
    <w:rsid w:val="00D66C42"/>
    <w:rsid w:val="00D728BC"/>
    <w:rsid w:val="00D73428"/>
    <w:rsid w:val="00D738F0"/>
    <w:rsid w:val="00D74C39"/>
    <w:rsid w:val="00D74FC7"/>
    <w:rsid w:val="00D752F2"/>
    <w:rsid w:val="00D76B21"/>
    <w:rsid w:val="00D775FB"/>
    <w:rsid w:val="00D80623"/>
    <w:rsid w:val="00D80DD0"/>
    <w:rsid w:val="00D859E6"/>
    <w:rsid w:val="00D86161"/>
    <w:rsid w:val="00D862A3"/>
    <w:rsid w:val="00D9212C"/>
    <w:rsid w:val="00D92434"/>
    <w:rsid w:val="00D92775"/>
    <w:rsid w:val="00D9343E"/>
    <w:rsid w:val="00D93592"/>
    <w:rsid w:val="00D94768"/>
    <w:rsid w:val="00D94AAF"/>
    <w:rsid w:val="00D96737"/>
    <w:rsid w:val="00DA06FC"/>
    <w:rsid w:val="00DA0B8F"/>
    <w:rsid w:val="00DA0FA7"/>
    <w:rsid w:val="00DA562E"/>
    <w:rsid w:val="00DA73DE"/>
    <w:rsid w:val="00DB07C8"/>
    <w:rsid w:val="00DB145D"/>
    <w:rsid w:val="00DB1C8D"/>
    <w:rsid w:val="00DB2247"/>
    <w:rsid w:val="00DB3497"/>
    <w:rsid w:val="00DB512E"/>
    <w:rsid w:val="00DB56AB"/>
    <w:rsid w:val="00DB5B4E"/>
    <w:rsid w:val="00DB5B66"/>
    <w:rsid w:val="00DB68F0"/>
    <w:rsid w:val="00DB7F47"/>
    <w:rsid w:val="00DC0830"/>
    <w:rsid w:val="00DC0D9C"/>
    <w:rsid w:val="00DC1AA8"/>
    <w:rsid w:val="00DC3823"/>
    <w:rsid w:val="00DC3F98"/>
    <w:rsid w:val="00DC4CE9"/>
    <w:rsid w:val="00DC50C4"/>
    <w:rsid w:val="00DC60A1"/>
    <w:rsid w:val="00DC6889"/>
    <w:rsid w:val="00DC7B97"/>
    <w:rsid w:val="00DD026C"/>
    <w:rsid w:val="00DD20FD"/>
    <w:rsid w:val="00DD27F7"/>
    <w:rsid w:val="00DD2B82"/>
    <w:rsid w:val="00DD45D4"/>
    <w:rsid w:val="00DD4655"/>
    <w:rsid w:val="00DD4C59"/>
    <w:rsid w:val="00DD5557"/>
    <w:rsid w:val="00DD5A05"/>
    <w:rsid w:val="00DD5A37"/>
    <w:rsid w:val="00DD76AA"/>
    <w:rsid w:val="00DD787B"/>
    <w:rsid w:val="00DD7D08"/>
    <w:rsid w:val="00DE0049"/>
    <w:rsid w:val="00DE096F"/>
    <w:rsid w:val="00DE0BED"/>
    <w:rsid w:val="00DE0D1C"/>
    <w:rsid w:val="00DE19BC"/>
    <w:rsid w:val="00DE32C2"/>
    <w:rsid w:val="00DE3BA5"/>
    <w:rsid w:val="00DE4A2D"/>
    <w:rsid w:val="00DE67FF"/>
    <w:rsid w:val="00DE7825"/>
    <w:rsid w:val="00DF0374"/>
    <w:rsid w:val="00DF1001"/>
    <w:rsid w:val="00DF2DF4"/>
    <w:rsid w:val="00DF3523"/>
    <w:rsid w:val="00DF3880"/>
    <w:rsid w:val="00DF49D7"/>
    <w:rsid w:val="00DF4B82"/>
    <w:rsid w:val="00DF6360"/>
    <w:rsid w:val="00DF679D"/>
    <w:rsid w:val="00DF70CF"/>
    <w:rsid w:val="00E0050B"/>
    <w:rsid w:val="00E01888"/>
    <w:rsid w:val="00E01992"/>
    <w:rsid w:val="00E01EB7"/>
    <w:rsid w:val="00E02BA7"/>
    <w:rsid w:val="00E04AAC"/>
    <w:rsid w:val="00E052A3"/>
    <w:rsid w:val="00E0599E"/>
    <w:rsid w:val="00E059D6"/>
    <w:rsid w:val="00E10BAE"/>
    <w:rsid w:val="00E113C0"/>
    <w:rsid w:val="00E12778"/>
    <w:rsid w:val="00E12A8B"/>
    <w:rsid w:val="00E130CE"/>
    <w:rsid w:val="00E1344A"/>
    <w:rsid w:val="00E134FD"/>
    <w:rsid w:val="00E1643F"/>
    <w:rsid w:val="00E2018A"/>
    <w:rsid w:val="00E20560"/>
    <w:rsid w:val="00E213A3"/>
    <w:rsid w:val="00E23D25"/>
    <w:rsid w:val="00E26A46"/>
    <w:rsid w:val="00E26FC7"/>
    <w:rsid w:val="00E270D9"/>
    <w:rsid w:val="00E277CC"/>
    <w:rsid w:val="00E27844"/>
    <w:rsid w:val="00E35291"/>
    <w:rsid w:val="00E361F8"/>
    <w:rsid w:val="00E41376"/>
    <w:rsid w:val="00E41440"/>
    <w:rsid w:val="00E41796"/>
    <w:rsid w:val="00E41A84"/>
    <w:rsid w:val="00E436B6"/>
    <w:rsid w:val="00E43A55"/>
    <w:rsid w:val="00E45E9E"/>
    <w:rsid w:val="00E4673D"/>
    <w:rsid w:val="00E4777C"/>
    <w:rsid w:val="00E477AB"/>
    <w:rsid w:val="00E502EE"/>
    <w:rsid w:val="00E508A2"/>
    <w:rsid w:val="00E51C55"/>
    <w:rsid w:val="00E54753"/>
    <w:rsid w:val="00E569CF"/>
    <w:rsid w:val="00E57687"/>
    <w:rsid w:val="00E612B5"/>
    <w:rsid w:val="00E6465D"/>
    <w:rsid w:val="00E666E0"/>
    <w:rsid w:val="00E671E4"/>
    <w:rsid w:val="00E7048E"/>
    <w:rsid w:val="00E70A18"/>
    <w:rsid w:val="00E71AE8"/>
    <w:rsid w:val="00E7391D"/>
    <w:rsid w:val="00E73965"/>
    <w:rsid w:val="00E73F11"/>
    <w:rsid w:val="00E75200"/>
    <w:rsid w:val="00E7525E"/>
    <w:rsid w:val="00E76412"/>
    <w:rsid w:val="00E771A6"/>
    <w:rsid w:val="00E776A5"/>
    <w:rsid w:val="00E80549"/>
    <w:rsid w:val="00E80869"/>
    <w:rsid w:val="00E856A2"/>
    <w:rsid w:val="00E85AB1"/>
    <w:rsid w:val="00E85E25"/>
    <w:rsid w:val="00E87B1F"/>
    <w:rsid w:val="00E90839"/>
    <w:rsid w:val="00E913CC"/>
    <w:rsid w:val="00E936EF"/>
    <w:rsid w:val="00E93A68"/>
    <w:rsid w:val="00E93CD9"/>
    <w:rsid w:val="00E94165"/>
    <w:rsid w:val="00E946C3"/>
    <w:rsid w:val="00E968DA"/>
    <w:rsid w:val="00E96DF9"/>
    <w:rsid w:val="00E9761E"/>
    <w:rsid w:val="00EA17E8"/>
    <w:rsid w:val="00EA2DA2"/>
    <w:rsid w:val="00EA473C"/>
    <w:rsid w:val="00EA4C4C"/>
    <w:rsid w:val="00EA4CB2"/>
    <w:rsid w:val="00EA7C68"/>
    <w:rsid w:val="00EB0282"/>
    <w:rsid w:val="00EB07E6"/>
    <w:rsid w:val="00EB09BE"/>
    <w:rsid w:val="00EB0C6C"/>
    <w:rsid w:val="00EB191A"/>
    <w:rsid w:val="00EB301F"/>
    <w:rsid w:val="00EB4E81"/>
    <w:rsid w:val="00EB52F9"/>
    <w:rsid w:val="00EB6217"/>
    <w:rsid w:val="00EB6965"/>
    <w:rsid w:val="00EB77F3"/>
    <w:rsid w:val="00EB7F2A"/>
    <w:rsid w:val="00EC01E7"/>
    <w:rsid w:val="00EC18B2"/>
    <w:rsid w:val="00EC29EB"/>
    <w:rsid w:val="00EC2EF5"/>
    <w:rsid w:val="00EC352E"/>
    <w:rsid w:val="00EC353F"/>
    <w:rsid w:val="00EC57D2"/>
    <w:rsid w:val="00EC58D8"/>
    <w:rsid w:val="00ED00BD"/>
    <w:rsid w:val="00ED0FA6"/>
    <w:rsid w:val="00ED1295"/>
    <w:rsid w:val="00ED12DE"/>
    <w:rsid w:val="00ED1840"/>
    <w:rsid w:val="00ED1F92"/>
    <w:rsid w:val="00ED2304"/>
    <w:rsid w:val="00ED251D"/>
    <w:rsid w:val="00ED34D7"/>
    <w:rsid w:val="00ED3A60"/>
    <w:rsid w:val="00ED48CD"/>
    <w:rsid w:val="00ED5FB9"/>
    <w:rsid w:val="00ED7649"/>
    <w:rsid w:val="00ED77EA"/>
    <w:rsid w:val="00ED7E5C"/>
    <w:rsid w:val="00EE0286"/>
    <w:rsid w:val="00EE1971"/>
    <w:rsid w:val="00EE213F"/>
    <w:rsid w:val="00EE330F"/>
    <w:rsid w:val="00EE375F"/>
    <w:rsid w:val="00EE52F3"/>
    <w:rsid w:val="00EE77B4"/>
    <w:rsid w:val="00EE7C30"/>
    <w:rsid w:val="00EE7FF8"/>
    <w:rsid w:val="00EF2D56"/>
    <w:rsid w:val="00EF44F6"/>
    <w:rsid w:val="00EF489B"/>
    <w:rsid w:val="00EF4E2D"/>
    <w:rsid w:val="00EF6369"/>
    <w:rsid w:val="00EF66FB"/>
    <w:rsid w:val="00EF6AA6"/>
    <w:rsid w:val="00EF6E03"/>
    <w:rsid w:val="00EF7F43"/>
    <w:rsid w:val="00F020CC"/>
    <w:rsid w:val="00F020D5"/>
    <w:rsid w:val="00F034A6"/>
    <w:rsid w:val="00F0387E"/>
    <w:rsid w:val="00F04144"/>
    <w:rsid w:val="00F0466B"/>
    <w:rsid w:val="00F04904"/>
    <w:rsid w:val="00F04C27"/>
    <w:rsid w:val="00F0676F"/>
    <w:rsid w:val="00F10ECB"/>
    <w:rsid w:val="00F11577"/>
    <w:rsid w:val="00F1196C"/>
    <w:rsid w:val="00F12431"/>
    <w:rsid w:val="00F13008"/>
    <w:rsid w:val="00F13418"/>
    <w:rsid w:val="00F134B3"/>
    <w:rsid w:val="00F13943"/>
    <w:rsid w:val="00F17BA2"/>
    <w:rsid w:val="00F22A1F"/>
    <w:rsid w:val="00F23CC7"/>
    <w:rsid w:val="00F252F2"/>
    <w:rsid w:val="00F268EE"/>
    <w:rsid w:val="00F269B0"/>
    <w:rsid w:val="00F2792F"/>
    <w:rsid w:val="00F302C1"/>
    <w:rsid w:val="00F30547"/>
    <w:rsid w:val="00F30B2D"/>
    <w:rsid w:val="00F31608"/>
    <w:rsid w:val="00F36182"/>
    <w:rsid w:val="00F36C23"/>
    <w:rsid w:val="00F372A5"/>
    <w:rsid w:val="00F37AC5"/>
    <w:rsid w:val="00F41DB0"/>
    <w:rsid w:val="00F430C9"/>
    <w:rsid w:val="00F43E01"/>
    <w:rsid w:val="00F45D29"/>
    <w:rsid w:val="00F45FBD"/>
    <w:rsid w:val="00F46EA5"/>
    <w:rsid w:val="00F5231F"/>
    <w:rsid w:val="00F524BD"/>
    <w:rsid w:val="00F52AF9"/>
    <w:rsid w:val="00F55B62"/>
    <w:rsid w:val="00F56CE4"/>
    <w:rsid w:val="00F6009D"/>
    <w:rsid w:val="00F60F27"/>
    <w:rsid w:val="00F61AD7"/>
    <w:rsid w:val="00F61FE1"/>
    <w:rsid w:val="00F63A52"/>
    <w:rsid w:val="00F651C2"/>
    <w:rsid w:val="00F65457"/>
    <w:rsid w:val="00F65643"/>
    <w:rsid w:val="00F6571E"/>
    <w:rsid w:val="00F66FD2"/>
    <w:rsid w:val="00F670D0"/>
    <w:rsid w:val="00F675D3"/>
    <w:rsid w:val="00F6770E"/>
    <w:rsid w:val="00F702B9"/>
    <w:rsid w:val="00F7042B"/>
    <w:rsid w:val="00F70464"/>
    <w:rsid w:val="00F71693"/>
    <w:rsid w:val="00F71734"/>
    <w:rsid w:val="00F71F5D"/>
    <w:rsid w:val="00F7273E"/>
    <w:rsid w:val="00F72FB3"/>
    <w:rsid w:val="00F7306B"/>
    <w:rsid w:val="00F740F0"/>
    <w:rsid w:val="00F746ED"/>
    <w:rsid w:val="00F74E99"/>
    <w:rsid w:val="00F753FE"/>
    <w:rsid w:val="00F7603F"/>
    <w:rsid w:val="00F76DB0"/>
    <w:rsid w:val="00F7725D"/>
    <w:rsid w:val="00F77740"/>
    <w:rsid w:val="00F77D60"/>
    <w:rsid w:val="00F8030B"/>
    <w:rsid w:val="00F820B6"/>
    <w:rsid w:val="00F828BD"/>
    <w:rsid w:val="00F82A28"/>
    <w:rsid w:val="00F83289"/>
    <w:rsid w:val="00F84ACE"/>
    <w:rsid w:val="00F84B83"/>
    <w:rsid w:val="00F850AE"/>
    <w:rsid w:val="00F85B19"/>
    <w:rsid w:val="00F86D28"/>
    <w:rsid w:val="00F8773B"/>
    <w:rsid w:val="00F90983"/>
    <w:rsid w:val="00F91299"/>
    <w:rsid w:val="00F9192F"/>
    <w:rsid w:val="00F930DB"/>
    <w:rsid w:val="00F944EA"/>
    <w:rsid w:val="00F948A0"/>
    <w:rsid w:val="00F956B8"/>
    <w:rsid w:val="00F9577A"/>
    <w:rsid w:val="00F97828"/>
    <w:rsid w:val="00FA01BE"/>
    <w:rsid w:val="00FA05A4"/>
    <w:rsid w:val="00FA1C48"/>
    <w:rsid w:val="00FA290F"/>
    <w:rsid w:val="00FA6E10"/>
    <w:rsid w:val="00FA7FEF"/>
    <w:rsid w:val="00FB2579"/>
    <w:rsid w:val="00FB2805"/>
    <w:rsid w:val="00FB43C0"/>
    <w:rsid w:val="00FB44F9"/>
    <w:rsid w:val="00FB6042"/>
    <w:rsid w:val="00FB6C21"/>
    <w:rsid w:val="00FC0D9D"/>
    <w:rsid w:val="00FC3937"/>
    <w:rsid w:val="00FC5039"/>
    <w:rsid w:val="00FC65CA"/>
    <w:rsid w:val="00FC67B6"/>
    <w:rsid w:val="00FC79CC"/>
    <w:rsid w:val="00FD0BBF"/>
    <w:rsid w:val="00FD2123"/>
    <w:rsid w:val="00FD2CED"/>
    <w:rsid w:val="00FD3166"/>
    <w:rsid w:val="00FD4E1F"/>
    <w:rsid w:val="00FD5017"/>
    <w:rsid w:val="00FD6D6D"/>
    <w:rsid w:val="00FE1956"/>
    <w:rsid w:val="00FE19B4"/>
    <w:rsid w:val="00FE1A11"/>
    <w:rsid w:val="00FE1ECA"/>
    <w:rsid w:val="00FE2D88"/>
    <w:rsid w:val="00FE2E26"/>
    <w:rsid w:val="00FE3528"/>
    <w:rsid w:val="00FE4E2A"/>
    <w:rsid w:val="00FF0CE8"/>
    <w:rsid w:val="00FF178D"/>
    <w:rsid w:val="00FF1BB4"/>
    <w:rsid w:val="00FF1E10"/>
    <w:rsid w:val="00FF3733"/>
    <w:rsid w:val="00FF409E"/>
    <w:rsid w:val="00FF5449"/>
    <w:rsid w:val="00FF5790"/>
    <w:rsid w:val="00FF6066"/>
    <w:rsid w:val="00FF61AF"/>
    <w:rsid w:val="00FF6730"/>
    <w:rsid w:val="00FF6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6B17A59-86B3-437F-A5A7-54C464C4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365E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qFormat/>
    <w:rsid w:val="0077532F"/>
    <w:pPr>
      <w:keepNext/>
      <w:spacing w:before="240" w:after="60"/>
      <w:outlineLvl w:val="2"/>
    </w:pPr>
    <w:rPr>
      <w:rFonts w:ascii="Arial" w:hAnsi="Arial" w:cs="Arial"/>
      <w:b/>
      <w:bCs/>
      <w:sz w:val="26"/>
      <w:szCs w:val="26"/>
    </w:rPr>
  </w:style>
  <w:style w:type="paragraph" w:styleId="Balk4">
    <w:name w:val="heading 4"/>
    <w:basedOn w:val="Normal"/>
    <w:next w:val="Normal"/>
    <w:qFormat/>
    <w:rsid w:val="009D789D"/>
    <w:pPr>
      <w:keepNext/>
      <w:spacing w:before="240" w:after="60"/>
      <w:outlineLvl w:val="3"/>
    </w:pPr>
    <w:rPr>
      <w:b/>
      <w:bCs/>
      <w:sz w:val="28"/>
      <w:szCs w:val="28"/>
    </w:rPr>
  </w:style>
  <w:style w:type="paragraph" w:styleId="Balk7">
    <w:name w:val="heading 7"/>
    <w:basedOn w:val="Normal"/>
    <w:next w:val="Normal"/>
    <w:link w:val="Balk7Char"/>
    <w:semiHidden/>
    <w:unhideWhenUsed/>
    <w:qFormat/>
    <w:rsid w:val="00A7623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7563A"/>
    <w:rPr>
      <w:rFonts w:ascii="Tahoma" w:hAnsi="Tahoma" w:cs="Tahoma"/>
      <w:sz w:val="16"/>
      <w:szCs w:val="16"/>
    </w:rPr>
  </w:style>
  <w:style w:type="paragraph" w:styleId="NormalWeb">
    <w:name w:val="Normal (Web)"/>
    <w:basedOn w:val="Normal"/>
    <w:rsid w:val="00707B58"/>
    <w:pPr>
      <w:spacing w:before="100" w:beforeAutospacing="1" w:after="100" w:afterAutospacing="1"/>
    </w:pPr>
  </w:style>
  <w:style w:type="character" w:styleId="Kpr">
    <w:name w:val="Hyperlink"/>
    <w:basedOn w:val="VarsaylanParagrafYazTipi"/>
    <w:uiPriority w:val="99"/>
    <w:rsid w:val="00707B58"/>
    <w:rPr>
      <w:color w:val="0000FF"/>
      <w:u w:val="single"/>
    </w:rPr>
  </w:style>
  <w:style w:type="paragraph" w:styleId="AltBilgi">
    <w:name w:val="footer"/>
    <w:basedOn w:val="Normal"/>
    <w:rsid w:val="009E29D2"/>
    <w:pPr>
      <w:tabs>
        <w:tab w:val="center" w:pos="4536"/>
        <w:tab w:val="right" w:pos="9072"/>
      </w:tabs>
    </w:pPr>
  </w:style>
  <w:style w:type="character" w:styleId="SayfaNumaras">
    <w:name w:val="page number"/>
    <w:basedOn w:val="VarsaylanParagrafYazTipi"/>
    <w:rsid w:val="009E29D2"/>
  </w:style>
  <w:style w:type="paragraph" w:styleId="stBilgi">
    <w:name w:val="header"/>
    <w:basedOn w:val="Normal"/>
    <w:rsid w:val="009E29D2"/>
    <w:pPr>
      <w:tabs>
        <w:tab w:val="center" w:pos="4536"/>
        <w:tab w:val="right" w:pos="9072"/>
      </w:tabs>
    </w:pPr>
  </w:style>
  <w:style w:type="paragraph" w:styleId="T1">
    <w:name w:val="toc 1"/>
    <w:basedOn w:val="Normal"/>
    <w:next w:val="Normal"/>
    <w:autoRedefine/>
    <w:uiPriority w:val="39"/>
    <w:rsid w:val="008B6153"/>
    <w:pPr>
      <w:spacing w:before="240" w:after="120"/>
    </w:pPr>
    <w:rPr>
      <w:b/>
      <w:bCs/>
      <w:szCs w:val="20"/>
    </w:rPr>
  </w:style>
  <w:style w:type="paragraph" w:styleId="T2">
    <w:name w:val="toc 2"/>
    <w:basedOn w:val="Normal"/>
    <w:next w:val="Normal"/>
    <w:autoRedefine/>
    <w:uiPriority w:val="39"/>
    <w:rsid w:val="00D4037E"/>
    <w:pPr>
      <w:tabs>
        <w:tab w:val="left" w:pos="960"/>
        <w:tab w:val="right" w:leader="dot" w:pos="8777"/>
      </w:tabs>
      <w:spacing w:before="120"/>
      <w:ind w:left="240"/>
      <w:jc w:val="right"/>
    </w:pPr>
    <w:rPr>
      <w:i/>
      <w:iCs/>
      <w:sz w:val="20"/>
      <w:szCs w:val="20"/>
    </w:rPr>
  </w:style>
  <w:style w:type="paragraph" w:styleId="T3">
    <w:name w:val="toc 3"/>
    <w:basedOn w:val="Normal"/>
    <w:next w:val="Normal"/>
    <w:autoRedefine/>
    <w:uiPriority w:val="39"/>
    <w:rsid w:val="00B12899"/>
    <w:pPr>
      <w:tabs>
        <w:tab w:val="left" w:pos="1200"/>
        <w:tab w:val="right" w:leader="dot" w:pos="8777"/>
      </w:tabs>
      <w:ind w:left="240"/>
    </w:pPr>
    <w:rPr>
      <w:sz w:val="20"/>
      <w:szCs w:val="20"/>
    </w:rPr>
  </w:style>
  <w:style w:type="paragraph" w:styleId="T4">
    <w:name w:val="toc 4"/>
    <w:basedOn w:val="Normal"/>
    <w:next w:val="Normal"/>
    <w:autoRedefine/>
    <w:uiPriority w:val="39"/>
    <w:rsid w:val="00B12899"/>
    <w:pPr>
      <w:tabs>
        <w:tab w:val="left" w:pos="1680"/>
        <w:tab w:val="right" w:leader="dot" w:pos="8777"/>
      </w:tabs>
      <w:ind w:left="240"/>
    </w:pPr>
    <w:rPr>
      <w:sz w:val="20"/>
      <w:szCs w:val="20"/>
    </w:rPr>
  </w:style>
  <w:style w:type="paragraph" w:styleId="T5">
    <w:name w:val="toc 5"/>
    <w:basedOn w:val="Normal"/>
    <w:next w:val="Normal"/>
    <w:autoRedefine/>
    <w:semiHidden/>
    <w:rsid w:val="00493FE3"/>
    <w:pPr>
      <w:ind w:left="960"/>
    </w:pPr>
    <w:rPr>
      <w:sz w:val="20"/>
      <w:szCs w:val="20"/>
    </w:rPr>
  </w:style>
  <w:style w:type="paragraph" w:styleId="T6">
    <w:name w:val="toc 6"/>
    <w:basedOn w:val="Normal"/>
    <w:next w:val="Normal"/>
    <w:autoRedefine/>
    <w:semiHidden/>
    <w:rsid w:val="00493FE3"/>
    <w:pPr>
      <w:ind w:left="1200"/>
    </w:pPr>
    <w:rPr>
      <w:sz w:val="20"/>
      <w:szCs w:val="20"/>
    </w:rPr>
  </w:style>
  <w:style w:type="paragraph" w:styleId="T7">
    <w:name w:val="toc 7"/>
    <w:basedOn w:val="Normal"/>
    <w:next w:val="Normal"/>
    <w:autoRedefine/>
    <w:semiHidden/>
    <w:rsid w:val="00493FE3"/>
    <w:pPr>
      <w:ind w:left="1440"/>
    </w:pPr>
    <w:rPr>
      <w:sz w:val="20"/>
      <w:szCs w:val="20"/>
    </w:rPr>
  </w:style>
  <w:style w:type="paragraph" w:styleId="T8">
    <w:name w:val="toc 8"/>
    <w:basedOn w:val="Normal"/>
    <w:next w:val="Normal"/>
    <w:autoRedefine/>
    <w:semiHidden/>
    <w:rsid w:val="00493FE3"/>
    <w:pPr>
      <w:ind w:left="1680"/>
    </w:pPr>
    <w:rPr>
      <w:sz w:val="20"/>
      <w:szCs w:val="20"/>
    </w:rPr>
  </w:style>
  <w:style w:type="paragraph" w:styleId="T9">
    <w:name w:val="toc 9"/>
    <w:basedOn w:val="Normal"/>
    <w:next w:val="Normal"/>
    <w:autoRedefine/>
    <w:semiHidden/>
    <w:rsid w:val="00493FE3"/>
    <w:pPr>
      <w:ind w:left="1920"/>
    </w:pPr>
    <w:rPr>
      <w:sz w:val="20"/>
      <w:szCs w:val="20"/>
    </w:rPr>
  </w:style>
  <w:style w:type="table" w:styleId="TabloKlavuzu">
    <w:name w:val="Table Grid"/>
    <w:basedOn w:val="NormalTablo"/>
    <w:rsid w:val="000A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9444D3"/>
    <w:rPr>
      <w:color w:val="800080"/>
      <w:u w:val="single"/>
    </w:rPr>
  </w:style>
  <w:style w:type="paragraph" w:customStyle="1" w:styleId="StyleBoldJustifiedRight013cmLinespacing15lines">
    <w:name w:val="Style Bold Justified Right:  013 cm Line spacing:  1.5 lines"/>
    <w:basedOn w:val="Balk3"/>
    <w:rsid w:val="0077532F"/>
    <w:pPr>
      <w:spacing w:line="360" w:lineRule="auto"/>
      <w:ind w:right="72"/>
      <w:jc w:val="both"/>
    </w:pPr>
    <w:rPr>
      <w:b w:val="0"/>
      <w:bCs w:val="0"/>
      <w:szCs w:val="20"/>
    </w:rPr>
  </w:style>
  <w:style w:type="paragraph" w:styleId="NormalGirinti">
    <w:name w:val="Normal Indent"/>
    <w:basedOn w:val="Normal"/>
    <w:rsid w:val="0082544F"/>
    <w:pPr>
      <w:ind w:left="720"/>
    </w:pPr>
  </w:style>
  <w:style w:type="paragraph" w:customStyle="1" w:styleId="yaslasol">
    <w:name w:val="yasla_sol"/>
    <w:basedOn w:val="Normal"/>
    <w:rsid w:val="00A35A7D"/>
    <w:pPr>
      <w:spacing w:before="100" w:beforeAutospacing="1" w:after="100" w:afterAutospacing="1"/>
    </w:pPr>
    <w:rPr>
      <w:lang w:val="en-US" w:eastAsia="en-US"/>
    </w:rPr>
  </w:style>
  <w:style w:type="character" w:styleId="Gl">
    <w:name w:val="Strong"/>
    <w:basedOn w:val="VarsaylanParagrafYazTipi"/>
    <w:qFormat/>
    <w:rsid w:val="00A35A7D"/>
    <w:rPr>
      <w:b/>
      <w:bCs/>
    </w:rPr>
  </w:style>
  <w:style w:type="paragraph" w:styleId="GvdeMetni">
    <w:name w:val="Body Text"/>
    <w:basedOn w:val="Normal"/>
    <w:rsid w:val="007B6879"/>
    <w:pPr>
      <w:spacing w:after="120"/>
    </w:pPr>
  </w:style>
  <w:style w:type="paragraph" w:styleId="ResimYazs">
    <w:name w:val="caption"/>
    <w:basedOn w:val="Normal"/>
    <w:next w:val="Normal"/>
    <w:qFormat/>
    <w:rsid w:val="00192524"/>
    <w:rPr>
      <w:b/>
      <w:bCs/>
      <w:sz w:val="20"/>
      <w:szCs w:val="20"/>
    </w:rPr>
  </w:style>
  <w:style w:type="paragraph" w:styleId="GvdeMetni2">
    <w:name w:val="Body Text 2"/>
    <w:basedOn w:val="Normal"/>
    <w:rsid w:val="00A94EC7"/>
    <w:pPr>
      <w:spacing w:after="120" w:line="480" w:lineRule="auto"/>
    </w:pPr>
  </w:style>
  <w:style w:type="character" w:customStyle="1" w:styleId="yayinevi">
    <w:name w:val="yayinevi"/>
    <w:basedOn w:val="VarsaylanParagrafYazTipi"/>
    <w:rsid w:val="00D15F07"/>
  </w:style>
  <w:style w:type="character" w:customStyle="1" w:styleId="baslik11">
    <w:name w:val="baslik11"/>
    <w:basedOn w:val="VarsaylanParagrafYazTipi"/>
    <w:rsid w:val="00686A06"/>
    <w:rPr>
      <w:strike w:val="0"/>
      <w:dstrike w:val="0"/>
      <w:color w:val="3C3C3C"/>
      <w:sz w:val="34"/>
      <w:szCs w:val="34"/>
      <w:u w:val="none"/>
      <w:effect w:val="none"/>
    </w:rPr>
  </w:style>
  <w:style w:type="character" w:customStyle="1" w:styleId="haberdevambaslik1">
    <w:name w:val="haberdevambaslik1"/>
    <w:basedOn w:val="VarsaylanParagrafYazTipi"/>
    <w:rsid w:val="00C418EC"/>
    <w:rPr>
      <w:rFonts w:ascii="Verdana" w:hAnsi="Verdana" w:hint="default"/>
      <w:b/>
      <w:bCs/>
      <w:strike w:val="0"/>
      <w:dstrike w:val="0"/>
      <w:color w:val="AC0000"/>
      <w:sz w:val="24"/>
      <w:szCs w:val="24"/>
      <w:u w:val="none"/>
      <w:effect w:val="none"/>
    </w:rPr>
  </w:style>
  <w:style w:type="paragraph" w:customStyle="1" w:styleId="Default">
    <w:name w:val="Default"/>
    <w:rsid w:val="00840724"/>
    <w:pPr>
      <w:autoSpaceDE w:val="0"/>
      <w:autoSpaceDN w:val="0"/>
      <w:adjustRightInd w:val="0"/>
    </w:pPr>
    <w:rPr>
      <w:rFonts w:ascii="TimesNewRomanPS-BoldMT" w:hAnsi="TimesNewRomanPS-BoldMT" w:cs="TimesNewRomanPS-BoldMT"/>
      <w:lang w:val="en-US" w:eastAsia="en-US"/>
    </w:rPr>
  </w:style>
  <w:style w:type="paragraph" w:styleId="DipnotMetni">
    <w:name w:val="footnote text"/>
    <w:basedOn w:val="Normal"/>
    <w:semiHidden/>
    <w:rsid w:val="001D279D"/>
    <w:rPr>
      <w:sz w:val="20"/>
      <w:szCs w:val="20"/>
    </w:rPr>
  </w:style>
  <w:style w:type="character" w:styleId="DipnotBavurusu">
    <w:name w:val="footnote reference"/>
    <w:basedOn w:val="VarsaylanParagrafYazTipi"/>
    <w:semiHidden/>
    <w:rsid w:val="001D279D"/>
    <w:rPr>
      <w:vertAlign w:val="superscript"/>
    </w:rPr>
  </w:style>
  <w:style w:type="paragraph" w:styleId="ListeParagraf">
    <w:name w:val="List Paragraph"/>
    <w:basedOn w:val="Normal"/>
    <w:uiPriority w:val="34"/>
    <w:qFormat/>
    <w:rsid w:val="00BC5B48"/>
    <w:pPr>
      <w:ind w:left="720"/>
      <w:contextualSpacing/>
    </w:pPr>
  </w:style>
  <w:style w:type="character" w:customStyle="1" w:styleId="Balk1Char">
    <w:name w:val="Başlık 1 Char"/>
    <w:basedOn w:val="VarsaylanParagrafYazTipi"/>
    <w:link w:val="Balk1"/>
    <w:rsid w:val="00365E0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65E04"/>
    <w:pPr>
      <w:spacing w:line="259" w:lineRule="auto"/>
      <w:outlineLvl w:val="9"/>
    </w:pPr>
  </w:style>
  <w:style w:type="paragraph" w:styleId="Altyaz">
    <w:name w:val="Subtitle"/>
    <w:basedOn w:val="Normal"/>
    <w:next w:val="Normal"/>
    <w:link w:val="AltyazChar"/>
    <w:qFormat/>
    <w:rsid w:val="009B1C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9B1C83"/>
    <w:rPr>
      <w:rFonts w:asciiTheme="minorHAnsi" w:eastAsiaTheme="minorEastAsia" w:hAnsiTheme="minorHAnsi" w:cstheme="minorBidi"/>
      <w:color w:val="5A5A5A" w:themeColor="text1" w:themeTint="A5"/>
      <w:spacing w:val="15"/>
      <w:sz w:val="22"/>
      <w:szCs w:val="22"/>
    </w:rPr>
  </w:style>
  <w:style w:type="character" w:customStyle="1" w:styleId="Balk7Char">
    <w:name w:val="Başlık 7 Char"/>
    <w:basedOn w:val="VarsaylanParagrafYazTipi"/>
    <w:link w:val="Balk7"/>
    <w:uiPriority w:val="99"/>
    <w:semiHidden/>
    <w:rsid w:val="00A76233"/>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akade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ik.gov.tr/PreHaberBultenleri.do?id=4014" TargetMode="External"/><Relationship Id="rId5" Type="http://schemas.openxmlformats.org/officeDocument/2006/relationships/webSettings" Target="webSettings.xml"/><Relationship Id="rId15" Type="http://schemas.openxmlformats.org/officeDocument/2006/relationships/hyperlink" Target="http://tez2.yok.gov.tr/tezhtml/pdfhazirlama.html"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66C7-BDA5-4B9F-89B0-1DD928A6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12099</Words>
  <Characters>68965</Characters>
  <Application>Microsoft Office Word</Application>
  <DocSecurity>0</DocSecurity>
  <Lines>574</Lines>
  <Paragraphs>161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TC BEYKENT ÜNİVERSİTESİ</Company>
  <LinksUpToDate>false</LinksUpToDate>
  <CharactersWithSpaces>80903</CharactersWithSpaces>
  <SharedDoc>false</SharedDoc>
  <HLinks>
    <vt:vector size="18" baseType="variant">
      <vt:variant>
        <vt:i4>4587592</vt:i4>
      </vt:variant>
      <vt:variant>
        <vt:i4>219</vt:i4>
      </vt:variant>
      <vt:variant>
        <vt:i4>0</vt:i4>
      </vt:variant>
      <vt:variant>
        <vt:i4>5</vt:i4>
      </vt:variant>
      <vt:variant>
        <vt:lpwstr>http://tez2.yok.gov.tr/tezhtml/pdfhazirlama.html</vt:lpwstr>
      </vt:variant>
      <vt:variant>
        <vt:lpwstr/>
      </vt:variant>
      <vt:variant>
        <vt:i4>4849731</vt:i4>
      </vt:variant>
      <vt:variant>
        <vt:i4>213</vt:i4>
      </vt:variant>
      <vt:variant>
        <vt:i4>0</vt:i4>
      </vt:variant>
      <vt:variant>
        <vt:i4>5</vt:i4>
      </vt:variant>
      <vt:variant>
        <vt:lpwstr>http://www.e-akademi.org/</vt:lpwstr>
      </vt:variant>
      <vt:variant>
        <vt:lpwstr/>
      </vt:variant>
      <vt:variant>
        <vt:i4>6160471</vt:i4>
      </vt:variant>
      <vt:variant>
        <vt:i4>207</vt:i4>
      </vt:variant>
      <vt:variant>
        <vt:i4>0</vt:i4>
      </vt:variant>
      <vt:variant>
        <vt:i4>5</vt:i4>
      </vt:variant>
      <vt:variant>
        <vt:lpwstr>http://www.tuik.gov.tr/PreHaberBultenleri.do?id=4014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mehmet</dc:creator>
  <cp:keywords/>
  <dc:description/>
  <cp:lastModifiedBy>AKDMK398</cp:lastModifiedBy>
  <cp:revision>3</cp:revision>
  <cp:lastPrinted>2019-12-28T06:24:00Z</cp:lastPrinted>
  <dcterms:created xsi:type="dcterms:W3CDTF">2021-04-07T12:53:00Z</dcterms:created>
  <dcterms:modified xsi:type="dcterms:W3CDTF">2021-04-07T12:53:00Z</dcterms:modified>
</cp:coreProperties>
</file>